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5D" w:rsidRPr="004A6E5D" w:rsidRDefault="004A6E5D" w:rsidP="004A6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36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36A">
        <w:rPr>
          <w:rFonts w:ascii="Times New Roman" w:hAnsi="Times New Roman"/>
          <w:sz w:val="24"/>
          <w:szCs w:val="24"/>
        </w:rPr>
        <w:t>КАРСУНСКАЯ СРЕДНЯЯ ШКОЛА ИМЕНИ Д.Н. ГУСЕВА</w:t>
      </w: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464" w:type="dxa"/>
        <w:tblLook w:val="04A0"/>
      </w:tblPr>
      <w:tblGrid>
        <w:gridCol w:w="3228"/>
        <w:gridCol w:w="3378"/>
        <w:gridCol w:w="3429"/>
      </w:tblGrid>
      <w:tr w:rsidR="00E928FB" w:rsidRPr="00A3036A" w:rsidTr="00184ED3">
        <w:trPr>
          <w:trHeight w:val="2340"/>
          <w:jc w:val="center"/>
        </w:trPr>
        <w:tc>
          <w:tcPr>
            <w:tcW w:w="3388" w:type="dxa"/>
          </w:tcPr>
          <w:p w:rsidR="00E928FB" w:rsidRPr="008C6ED4" w:rsidRDefault="00E928FB" w:rsidP="0018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D4">
              <w:rPr>
                <w:rFonts w:ascii="Times New Roman" w:hAnsi="Times New Roman"/>
                <w:sz w:val="24"/>
                <w:szCs w:val="24"/>
              </w:rPr>
              <w:t xml:space="preserve">«Рассмотрено» </w:t>
            </w:r>
          </w:p>
          <w:p w:rsidR="00E928FB" w:rsidRPr="008C6ED4" w:rsidRDefault="00E928FB" w:rsidP="0018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ED4">
              <w:rPr>
                <w:rFonts w:ascii="Times New Roman" w:hAnsi="Times New Roman"/>
                <w:sz w:val="24"/>
                <w:szCs w:val="24"/>
              </w:rPr>
              <w:t xml:space="preserve"> Руководитель МО</w:t>
            </w:r>
          </w:p>
          <w:p w:rsidR="00E928FB" w:rsidRPr="008C6ED4" w:rsidRDefault="00E928FB" w:rsidP="0018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___________/И.В.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Саприна</w:t>
            </w:r>
            <w:proofErr w:type="spellEnd"/>
            <w:r w:rsidRPr="008C6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28FB" w:rsidRPr="008C6ED4" w:rsidRDefault="00E928FB" w:rsidP="00184E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6ED4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8FB" w:rsidRPr="00A3036A" w:rsidRDefault="00E928FB" w:rsidP="00184E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08. 2023</w:t>
            </w:r>
            <w:r w:rsidRPr="008C6ED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928FB" w:rsidRPr="00A3036A" w:rsidRDefault="00E928FB" w:rsidP="0018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E928FB" w:rsidRPr="00A3036A" w:rsidRDefault="00E928FB" w:rsidP="0018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6A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E928FB" w:rsidRPr="00A3036A" w:rsidRDefault="00E928FB" w:rsidP="0018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36A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E928FB" w:rsidRPr="00A3036A" w:rsidRDefault="00E928FB" w:rsidP="0018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8FB" w:rsidRPr="00A3036A" w:rsidRDefault="00E928FB" w:rsidP="0018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___________/</w:t>
            </w:r>
            <w:r w:rsidRPr="00A3036A">
              <w:rPr>
                <w:rFonts w:ascii="Times New Roman" w:hAnsi="Times New Roman"/>
                <w:sz w:val="24"/>
                <w:szCs w:val="24"/>
              </w:rPr>
              <w:t>Т.О.Соловьева</w:t>
            </w:r>
          </w:p>
          <w:p w:rsidR="00E928FB" w:rsidRPr="00A3036A" w:rsidRDefault="00E928FB" w:rsidP="00184E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08. 2023</w:t>
            </w:r>
            <w:r w:rsidRPr="00A3036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928FB" w:rsidRDefault="00E928FB" w:rsidP="0018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8FB" w:rsidRDefault="00E928FB" w:rsidP="0018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8FB" w:rsidRDefault="00E928FB" w:rsidP="0018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8FB" w:rsidRDefault="00E928FB" w:rsidP="0018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8FB" w:rsidRPr="00A3036A" w:rsidRDefault="00E928FB" w:rsidP="0018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:rsidR="00E928FB" w:rsidRPr="00A3036A" w:rsidRDefault="00E928FB" w:rsidP="0018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6A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E928FB" w:rsidRPr="00A3036A" w:rsidRDefault="00E928FB" w:rsidP="0018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36A">
              <w:rPr>
                <w:rFonts w:ascii="Times New Roman" w:hAnsi="Times New Roman"/>
                <w:sz w:val="24"/>
                <w:szCs w:val="24"/>
              </w:rPr>
              <w:t xml:space="preserve">Директор  школы </w:t>
            </w:r>
          </w:p>
          <w:p w:rsidR="00E928FB" w:rsidRPr="00A3036A" w:rsidRDefault="00E928FB" w:rsidP="0018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36A">
              <w:rPr>
                <w:rFonts w:ascii="Times New Roman" w:hAnsi="Times New Roman"/>
                <w:sz w:val="24"/>
                <w:szCs w:val="24"/>
              </w:rPr>
              <w:t xml:space="preserve">____________Н.А. </w:t>
            </w:r>
            <w:proofErr w:type="spellStart"/>
            <w:r w:rsidRPr="00A3036A">
              <w:rPr>
                <w:rFonts w:ascii="Times New Roman" w:hAnsi="Times New Roman"/>
                <w:sz w:val="24"/>
                <w:szCs w:val="24"/>
              </w:rPr>
              <w:t>Кабакова</w:t>
            </w:r>
            <w:proofErr w:type="spellEnd"/>
          </w:p>
          <w:p w:rsidR="00E928FB" w:rsidRPr="00A3036A" w:rsidRDefault="00E928FB" w:rsidP="00184E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036A"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  <w:p w:rsidR="00E928FB" w:rsidRPr="00A3036A" w:rsidRDefault="00E928FB" w:rsidP="00184E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31. 08. 2023</w:t>
            </w:r>
            <w:r w:rsidRPr="00A3036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928FB" w:rsidRPr="00A3036A" w:rsidRDefault="00E928FB" w:rsidP="0018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8FB" w:rsidRPr="00A3036A" w:rsidRDefault="00E928FB" w:rsidP="0018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8FB" w:rsidRPr="00A3036A" w:rsidRDefault="00E928FB" w:rsidP="0018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28FB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E928FB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E928FB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A3036A">
        <w:rPr>
          <w:rFonts w:ascii="Times New Roman" w:eastAsia="Times New Roman" w:hAnsi="Times New Roman"/>
          <w:sz w:val="36"/>
          <w:szCs w:val="36"/>
        </w:rPr>
        <w:t>РАБОЧАЯ  ПРОГРАММА</w:t>
      </w: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A3036A">
        <w:rPr>
          <w:rFonts w:ascii="Times New Roman" w:eastAsia="Times New Roman" w:hAnsi="Times New Roman"/>
          <w:sz w:val="36"/>
          <w:szCs w:val="36"/>
        </w:rPr>
        <w:t>внеурочной деятельности</w:t>
      </w:r>
    </w:p>
    <w:p w:rsidR="00E928FB" w:rsidRPr="008C6ED4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8C6ED4">
        <w:rPr>
          <w:rFonts w:ascii="Times New Roman" w:eastAsia="Times New Roman" w:hAnsi="Times New Roman"/>
          <w:sz w:val="36"/>
          <w:szCs w:val="36"/>
        </w:rPr>
        <w:t xml:space="preserve">по  </w:t>
      </w:r>
      <w:r>
        <w:rPr>
          <w:rFonts w:ascii="Times New Roman" w:eastAsia="Times New Roman" w:hAnsi="Times New Roman"/>
          <w:sz w:val="36"/>
          <w:szCs w:val="36"/>
        </w:rPr>
        <w:t>общ</w:t>
      </w:r>
      <w:r w:rsidRPr="008C6ED4">
        <w:rPr>
          <w:rFonts w:ascii="Times New Roman" w:eastAsia="Times New Roman" w:hAnsi="Times New Roman"/>
          <w:sz w:val="36"/>
          <w:szCs w:val="36"/>
        </w:rPr>
        <w:t>екультурному направлению</w:t>
      </w: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36"/>
          <w:szCs w:val="36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u w:val="single"/>
        </w:rPr>
      </w:pPr>
      <w:r>
        <w:rPr>
          <w:rFonts w:ascii="Times New Roman" w:eastAsia="Times New Roman" w:hAnsi="Times New Roman"/>
          <w:sz w:val="36"/>
          <w:szCs w:val="36"/>
          <w:u w:val="single"/>
        </w:rPr>
        <w:t>КИД «Радуга»</w:t>
      </w: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>2023– 2024</w:t>
      </w:r>
      <w:r w:rsidRPr="00A3036A">
        <w:rPr>
          <w:rFonts w:ascii="Times New Roman" w:eastAsia="Times New Roman" w:hAnsi="Times New Roman"/>
          <w:sz w:val="36"/>
          <w:szCs w:val="36"/>
        </w:rPr>
        <w:t xml:space="preserve"> учебный год</w:t>
      </w: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036A">
        <w:rPr>
          <w:rFonts w:ascii="Times New Roman" w:hAnsi="Times New Roman"/>
          <w:b/>
          <w:sz w:val="24"/>
          <w:szCs w:val="24"/>
        </w:rPr>
        <w:t>.</w:t>
      </w:r>
    </w:p>
    <w:p w:rsidR="00E928FB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036A"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Тащян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Н.Э</w:t>
      </w:r>
      <w:r w:rsidRPr="00A3036A">
        <w:rPr>
          <w:rFonts w:ascii="Times New Roman" w:hAnsi="Times New Roman"/>
          <w:sz w:val="24"/>
          <w:szCs w:val="24"/>
        </w:rPr>
        <w:t xml:space="preserve">  </w:t>
      </w:r>
      <w:r w:rsidRPr="00A3036A">
        <w:rPr>
          <w:rFonts w:ascii="Times New Roman" w:hAnsi="Times New Roman"/>
          <w:sz w:val="24"/>
          <w:szCs w:val="24"/>
        </w:rPr>
        <w:tab/>
      </w:r>
      <w:r w:rsidRPr="00A3036A">
        <w:rPr>
          <w:rFonts w:ascii="Times New Roman" w:hAnsi="Times New Roman"/>
          <w:sz w:val="24"/>
          <w:szCs w:val="24"/>
        </w:rPr>
        <w:tab/>
      </w:r>
      <w:r w:rsidRPr="00A3036A">
        <w:rPr>
          <w:rFonts w:ascii="Times New Roman" w:hAnsi="Times New Roman"/>
          <w:sz w:val="24"/>
          <w:szCs w:val="24"/>
        </w:rPr>
        <w:tab/>
      </w: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036A">
        <w:rPr>
          <w:rFonts w:ascii="Times New Roman" w:hAnsi="Times New Roman"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</w:rPr>
        <w:t>5-е</w:t>
      </w:r>
      <w:r w:rsidRPr="00A3036A">
        <w:rPr>
          <w:rFonts w:ascii="Times New Roman" w:hAnsi="Times New Roman"/>
          <w:sz w:val="24"/>
          <w:szCs w:val="24"/>
        </w:rPr>
        <w:t xml:space="preserve">     </w:t>
      </w:r>
      <w:r w:rsidRPr="00A3036A">
        <w:rPr>
          <w:rFonts w:ascii="Times New Roman" w:hAnsi="Times New Roman"/>
          <w:sz w:val="24"/>
          <w:szCs w:val="24"/>
        </w:rPr>
        <w:tab/>
      </w:r>
      <w:r w:rsidRPr="00A3036A">
        <w:rPr>
          <w:rFonts w:ascii="Times New Roman" w:hAnsi="Times New Roman"/>
          <w:sz w:val="24"/>
          <w:szCs w:val="24"/>
        </w:rPr>
        <w:tab/>
      </w: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036A">
        <w:rPr>
          <w:rFonts w:ascii="Times New Roman" w:hAnsi="Times New Roman"/>
          <w:sz w:val="24"/>
          <w:szCs w:val="24"/>
        </w:rPr>
        <w:t xml:space="preserve">Всего часов в год: </w:t>
      </w:r>
      <w:r>
        <w:rPr>
          <w:rFonts w:ascii="Times New Roman" w:hAnsi="Times New Roman"/>
          <w:sz w:val="24"/>
          <w:szCs w:val="24"/>
        </w:rPr>
        <w:t>68</w:t>
      </w:r>
      <w:r w:rsidRPr="00A3036A">
        <w:rPr>
          <w:rFonts w:ascii="Times New Roman" w:hAnsi="Times New Roman"/>
          <w:sz w:val="24"/>
          <w:szCs w:val="24"/>
        </w:rPr>
        <w:tab/>
      </w: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036A">
        <w:rPr>
          <w:rFonts w:ascii="Times New Roman" w:hAnsi="Times New Roman"/>
          <w:sz w:val="24"/>
          <w:szCs w:val="24"/>
        </w:rPr>
        <w:t xml:space="preserve">Всего часов в неделю: </w:t>
      </w:r>
      <w:r>
        <w:rPr>
          <w:rFonts w:ascii="Times New Roman" w:hAnsi="Times New Roman"/>
          <w:sz w:val="24"/>
          <w:szCs w:val="24"/>
        </w:rPr>
        <w:t>2</w:t>
      </w:r>
      <w:r w:rsidRPr="00A3036A">
        <w:rPr>
          <w:rFonts w:ascii="Times New Roman" w:hAnsi="Times New Roman"/>
          <w:sz w:val="24"/>
          <w:szCs w:val="24"/>
        </w:rPr>
        <w:t xml:space="preserve"> </w:t>
      </w:r>
      <w:r w:rsidRPr="00A3036A">
        <w:rPr>
          <w:rFonts w:ascii="Times New Roman" w:hAnsi="Times New Roman"/>
          <w:sz w:val="24"/>
          <w:szCs w:val="24"/>
        </w:rPr>
        <w:tab/>
      </w: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8FB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8FB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8FB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8FB" w:rsidRPr="00A3036A" w:rsidRDefault="00E928FB" w:rsidP="00E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Карсун, 2023</w:t>
      </w:r>
    </w:p>
    <w:p w:rsidR="00814873" w:rsidRDefault="00814873" w:rsidP="004B0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73" w:rsidRDefault="00814873" w:rsidP="004B0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73" w:rsidRDefault="00814873" w:rsidP="004B0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E01" w:rsidRPr="004B0E01" w:rsidRDefault="004B0E01" w:rsidP="004B0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0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01">
        <w:rPr>
          <w:rFonts w:ascii="Times New Roman" w:hAnsi="Times New Roman" w:cs="Times New Roman"/>
          <w:sz w:val="28"/>
          <w:szCs w:val="28"/>
        </w:rPr>
        <w:t xml:space="preserve">Рабочая программа по внеурочной деятельности </w:t>
      </w:r>
      <w:r w:rsidR="00E928FB">
        <w:rPr>
          <w:rFonts w:ascii="Times New Roman" w:hAnsi="Times New Roman" w:cs="Times New Roman"/>
          <w:sz w:val="28"/>
          <w:szCs w:val="28"/>
        </w:rPr>
        <w:t>КИД «Рад</w:t>
      </w:r>
      <w:r>
        <w:rPr>
          <w:rFonts w:ascii="Times New Roman" w:hAnsi="Times New Roman" w:cs="Times New Roman"/>
          <w:sz w:val="28"/>
          <w:szCs w:val="28"/>
        </w:rPr>
        <w:t>уга»</w:t>
      </w:r>
      <w:r w:rsidRPr="004B0E01">
        <w:rPr>
          <w:rFonts w:ascii="Times New Roman" w:hAnsi="Times New Roman" w:cs="Times New Roman"/>
          <w:sz w:val="28"/>
          <w:szCs w:val="28"/>
        </w:rPr>
        <w:t xml:space="preserve"> для </w:t>
      </w:r>
      <w:r w:rsidR="00E928FB">
        <w:rPr>
          <w:rFonts w:ascii="Times New Roman" w:hAnsi="Times New Roman" w:cs="Times New Roman"/>
          <w:sz w:val="28"/>
          <w:szCs w:val="28"/>
        </w:rPr>
        <w:t>5</w:t>
      </w:r>
      <w:r w:rsidRPr="004B0E01">
        <w:rPr>
          <w:rFonts w:ascii="Times New Roman" w:hAnsi="Times New Roman" w:cs="Times New Roman"/>
          <w:sz w:val="28"/>
          <w:szCs w:val="28"/>
        </w:rPr>
        <w:t xml:space="preserve">х  классов основной школы составлена </w:t>
      </w:r>
      <w:r w:rsidR="003126EE">
        <w:rPr>
          <w:rFonts w:ascii="Times New Roman" w:hAnsi="Times New Roman" w:cs="Times New Roman"/>
          <w:sz w:val="28"/>
          <w:szCs w:val="28"/>
        </w:rPr>
        <w:t xml:space="preserve">на основе: </w:t>
      </w:r>
    </w:p>
    <w:p w:rsidR="003126EE" w:rsidRPr="003126EE" w:rsidRDefault="003126EE" w:rsidP="003126EE">
      <w:pPr>
        <w:pStyle w:val="a3"/>
        <w:numPr>
          <w:ilvl w:val="0"/>
          <w:numId w:val="8"/>
        </w:numPr>
        <w:tabs>
          <w:tab w:val="left" w:pos="360"/>
        </w:tabs>
        <w:spacing w:before="0" w:beforeAutospacing="0" w:after="60" w:afterAutospacing="0"/>
        <w:jc w:val="both"/>
        <w:rPr>
          <w:sz w:val="28"/>
        </w:rPr>
      </w:pPr>
      <w:r w:rsidRPr="003126EE">
        <w:rPr>
          <w:sz w:val="28"/>
        </w:rPr>
        <w:t>Федеральный закон от 29.12.2012 №273-ФЗ «Об образовании в Российской Федерации».</w:t>
      </w:r>
    </w:p>
    <w:p w:rsidR="003126EE" w:rsidRPr="003126EE" w:rsidRDefault="003126EE" w:rsidP="003126EE">
      <w:pPr>
        <w:pStyle w:val="a3"/>
        <w:numPr>
          <w:ilvl w:val="0"/>
          <w:numId w:val="8"/>
        </w:numPr>
        <w:tabs>
          <w:tab w:val="left" w:pos="360"/>
        </w:tabs>
        <w:spacing w:before="0" w:beforeAutospacing="0" w:after="60" w:afterAutospacing="0"/>
        <w:jc w:val="both"/>
        <w:rPr>
          <w:sz w:val="28"/>
        </w:rPr>
      </w:pPr>
      <w:r w:rsidRPr="003126EE">
        <w:rPr>
          <w:sz w:val="28"/>
        </w:rPr>
        <w:t xml:space="preserve">Приказ </w:t>
      </w:r>
      <w:proofErr w:type="spellStart"/>
      <w:r w:rsidRPr="003126EE">
        <w:rPr>
          <w:sz w:val="28"/>
        </w:rPr>
        <w:t>Минпросвещения</w:t>
      </w:r>
      <w:proofErr w:type="spellEnd"/>
      <w:r w:rsidRPr="003126EE">
        <w:rPr>
          <w:sz w:val="28"/>
        </w:rPr>
        <w:t xml:space="preserve"> России от 31.05.2021 №287 «Об утверждении федерального государственного образовательного стандарта основного общего образования».</w:t>
      </w:r>
    </w:p>
    <w:p w:rsidR="003126EE" w:rsidRPr="003126EE" w:rsidRDefault="003126EE" w:rsidP="003126EE">
      <w:pPr>
        <w:pStyle w:val="a3"/>
        <w:numPr>
          <w:ilvl w:val="0"/>
          <w:numId w:val="8"/>
        </w:numPr>
        <w:tabs>
          <w:tab w:val="left" w:pos="360"/>
        </w:tabs>
        <w:jc w:val="both"/>
        <w:rPr>
          <w:sz w:val="28"/>
        </w:rPr>
      </w:pPr>
      <w:r w:rsidRPr="003126EE">
        <w:rPr>
          <w:sz w:val="28"/>
        </w:rPr>
        <w:t xml:space="preserve">Приказ </w:t>
      </w:r>
      <w:proofErr w:type="spellStart"/>
      <w:r w:rsidRPr="003126EE">
        <w:rPr>
          <w:sz w:val="28"/>
        </w:rPr>
        <w:t>Минпросвещения</w:t>
      </w:r>
      <w:proofErr w:type="spellEnd"/>
      <w:r w:rsidRPr="003126EE">
        <w:rPr>
          <w:sz w:val="28"/>
        </w:rPr>
        <w:t xml:space="preserve"> России от 16.11.2022 N 993 "Об утверждении федеральной образовательной программы основного общего образования" (Зарегистрировано в Минюсте России 22.12.2022 N 71764)</w:t>
      </w:r>
    </w:p>
    <w:p w:rsidR="003126EE" w:rsidRPr="003126EE" w:rsidRDefault="003126EE" w:rsidP="003126EE">
      <w:pPr>
        <w:pStyle w:val="a3"/>
        <w:numPr>
          <w:ilvl w:val="0"/>
          <w:numId w:val="8"/>
        </w:numPr>
        <w:tabs>
          <w:tab w:val="left" w:pos="360"/>
        </w:tabs>
        <w:spacing w:before="0" w:beforeAutospacing="0" w:after="60" w:afterAutospacing="0"/>
        <w:jc w:val="both"/>
        <w:rPr>
          <w:sz w:val="28"/>
        </w:rPr>
      </w:pPr>
      <w:r w:rsidRPr="003126EE">
        <w:rPr>
          <w:sz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3126EE" w:rsidRPr="003126EE" w:rsidRDefault="003126EE" w:rsidP="003126EE">
      <w:pPr>
        <w:pStyle w:val="a3"/>
        <w:numPr>
          <w:ilvl w:val="0"/>
          <w:numId w:val="8"/>
        </w:numPr>
        <w:tabs>
          <w:tab w:val="left" w:pos="360"/>
        </w:tabs>
        <w:spacing w:before="0" w:beforeAutospacing="0" w:after="60" w:afterAutospacing="0"/>
        <w:jc w:val="both"/>
        <w:rPr>
          <w:sz w:val="28"/>
        </w:rPr>
      </w:pPr>
      <w:proofErr w:type="spellStart"/>
      <w:r w:rsidRPr="003126EE">
        <w:rPr>
          <w:sz w:val="28"/>
        </w:rPr>
        <w:t>СанПиН</w:t>
      </w:r>
      <w:proofErr w:type="spellEnd"/>
      <w:r w:rsidRPr="003126EE">
        <w:rPr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3126EE" w:rsidRPr="003126EE" w:rsidRDefault="003126EE" w:rsidP="003126EE">
      <w:pPr>
        <w:pStyle w:val="a3"/>
        <w:numPr>
          <w:ilvl w:val="0"/>
          <w:numId w:val="8"/>
        </w:numPr>
        <w:tabs>
          <w:tab w:val="left" w:pos="360"/>
        </w:tabs>
        <w:spacing w:before="0" w:beforeAutospacing="0" w:after="60" w:afterAutospacing="0"/>
        <w:jc w:val="both"/>
        <w:rPr>
          <w:sz w:val="28"/>
        </w:rPr>
      </w:pPr>
      <w:r w:rsidRPr="003126EE">
        <w:rPr>
          <w:sz w:val="28"/>
        </w:rPr>
        <w:t>Положение о рабочей программе МБОУ Карсунской СШ им. Д.Н. Гусева.</w:t>
      </w:r>
    </w:p>
    <w:p w:rsidR="003126EE" w:rsidRDefault="003126EE" w:rsidP="003126EE">
      <w:pPr>
        <w:pStyle w:val="a3"/>
        <w:numPr>
          <w:ilvl w:val="0"/>
          <w:numId w:val="8"/>
        </w:numPr>
        <w:tabs>
          <w:tab w:val="left" w:pos="360"/>
        </w:tabs>
        <w:spacing w:before="0" w:beforeAutospacing="0" w:after="60" w:afterAutospacing="0"/>
        <w:jc w:val="both"/>
        <w:rPr>
          <w:sz w:val="28"/>
        </w:rPr>
      </w:pPr>
      <w:r w:rsidRPr="003126EE">
        <w:rPr>
          <w:sz w:val="28"/>
        </w:rPr>
        <w:t>Рабочая программа воспитания муниципального бюджетного общеобразовательного учреждения Карсунской средней школы имени Д.Н. Гусева.</w:t>
      </w:r>
    </w:p>
    <w:p w:rsidR="003126EE" w:rsidRPr="003126EE" w:rsidRDefault="003126EE" w:rsidP="003126EE">
      <w:pPr>
        <w:pStyle w:val="a3"/>
        <w:numPr>
          <w:ilvl w:val="0"/>
          <w:numId w:val="8"/>
        </w:numPr>
        <w:tabs>
          <w:tab w:val="left" w:pos="360"/>
        </w:tabs>
        <w:spacing w:before="0" w:beforeAutospacing="0" w:after="60" w:afterAutospacing="0"/>
        <w:jc w:val="both"/>
        <w:rPr>
          <w:sz w:val="32"/>
        </w:rPr>
      </w:pPr>
      <w:r w:rsidRPr="003126EE">
        <w:rPr>
          <w:sz w:val="28"/>
        </w:rPr>
        <w:t xml:space="preserve">Примерных программ внеурочной деятельности  основного и среднего общего образования.  </w:t>
      </w:r>
      <w:hyperlink r:id="rId5" w:history="1">
        <w:r w:rsidRPr="003126EE">
          <w:rPr>
            <w:rStyle w:val="a4"/>
            <w:color w:val="auto"/>
            <w:sz w:val="28"/>
            <w:u w:val="none"/>
          </w:rPr>
          <w:t>В. А. Горский, А. А. Тимофеев, Д. В. Смирнов и др.</w:t>
        </w:r>
      </w:hyperlink>
      <w:r w:rsidRPr="003126EE">
        <w:rPr>
          <w:sz w:val="28"/>
        </w:rPr>
        <w:t xml:space="preserve"> — М.: Просвещение, 2017г</w:t>
      </w:r>
      <w:r w:rsidR="00392B1A">
        <w:rPr>
          <w:sz w:val="28"/>
        </w:rPr>
        <w:t>.</w:t>
      </w:r>
    </w:p>
    <w:p w:rsidR="004B0E01" w:rsidRPr="004B0E01" w:rsidRDefault="004B0E01" w:rsidP="00EE4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E0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E74316" w:rsidRDefault="00E74316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16">
        <w:rPr>
          <w:rFonts w:ascii="Times New Roman" w:hAnsi="Times New Roman" w:cs="Times New Roman"/>
          <w:sz w:val="28"/>
          <w:szCs w:val="28"/>
        </w:rPr>
        <w:t>Основной целью работы кружка КИД является содействие формированию общественно-политической активности учащихся, приобщению их к патриотическим и интернациональным традициям народов Российской Федерации, а способностей формирование толерантности по отношению к жизни сверстников разных национальностей и конфессий.</w:t>
      </w:r>
    </w:p>
    <w:p w:rsidR="004B0E01" w:rsidRP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E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4316" w:rsidRPr="00E74316" w:rsidRDefault="00E74316" w:rsidP="00E743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16">
        <w:rPr>
          <w:rFonts w:ascii="Times New Roman" w:hAnsi="Times New Roman" w:cs="Times New Roman"/>
          <w:sz w:val="28"/>
          <w:szCs w:val="28"/>
        </w:rPr>
        <w:t>Развитие познавательных интересов учащихся в области краеведения и интереса к жизни сверстников различных национальностей.</w:t>
      </w:r>
    </w:p>
    <w:p w:rsidR="00E74316" w:rsidRPr="00E74316" w:rsidRDefault="00E74316" w:rsidP="00E743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16">
        <w:rPr>
          <w:rFonts w:ascii="Times New Roman" w:hAnsi="Times New Roman" w:cs="Times New Roman"/>
          <w:sz w:val="28"/>
          <w:szCs w:val="28"/>
        </w:rPr>
        <w:t>Привлечение школьников к изучению всероссийского детского и юношеского движения, к участию в интернациональных акциях солидарности.</w:t>
      </w:r>
    </w:p>
    <w:p w:rsidR="00E74316" w:rsidRPr="00E74316" w:rsidRDefault="00E74316" w:rsidP="00E743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16">
        <w:rPr>
          <w:rFonts w:ascii="Times New Roman" w:hAnsi="Times New Roman" w:cs="Times New Roman"/>
          <w:sz w:val="28"/>
          <w:szCs w:val="28"/>
        </w:rPr>
        <w:t>Установление дружеских связей с учащимися других школ района и края путем участия в различных мероприятиях и переписки.</w:t>
      </w:r>
    </w:p>
    <w:p w:rsidR="00E74316" w:rsidRPr="00E74316" w:rsidRDefault="00E74316" w:rsidP="00E743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16">
        <w:rPr>
          <w:rFonts w:ascii="Times New Roman" w:hAnsi="Times New Roman" w:cs="Times New Roman"/>
          <w:sz w:val="28"/>
          <w:szCs w:val="28"/>
        </w:rPr>
        <w:t>Подготовка учащихся к участию в межкультурном общении.</w:t>
      </w:r>
    </w:p>
    <w:p w:rsidR="00E74316" w:rsidRPr="00E74316" w:rsidRDefault="00E74316" w:rsidP="00E743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16">
        <w:rPr>
          <w:rFonts w:ascii="Times New Roman" w:hAnsi="Times New Roman" w:cs="Times New Roman"/>
          <w:sz w:val="28"/>
          <w:szCs w:val="28"/>
        </w:rPr>
        <w:t>Расширение краеведческого кругозора учащихся и их общей эрудиции.</w:t>
      </w:r>
    </w:p>
    <w:p w:rsidR="00E74316" w:rsidRPr="00E74316" w:rsidRDefault="00E74316" w:rsidP="00E743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16">
        <w:rPr>
          <w:rFonts w:ascii="Times New Roman" w:hAnsi="Times New Roman" w:cs="Times New Roman"/>
          <w:sz w:val="28"/>
          <w:szCs w:val="28"/>
        </w:rPr>
        <w:lastRenderedPageBreak/>
        <w:t>Воспитание толерантности по отношению к своим сверстникам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E01" w:rsidRP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01">
        <w:rPr>
          <w:rFonts w:ascii="Times New Roman" w:hAnsi="Times New Roman" w:cs="Times New Roman"/>
          <w:b/>
          <w:sz w:val="28"/>
          <w:szCs w:val="28"/>
        </w:rPr>
        <w:t>В процессе обучения у учащихся происходит</w:t>
      </w:r>
      <w:r w:rsidRPr="004B0E0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74316" w:rsidRPr="00E74316" w:rsidRDefault="00E74316" w:rsidP="00E7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 среди школьников изучения</w:t>
      </w:r>
      <w:r w:rsidR="007C0224">
        <w:rPr>
          <w:rFonts w:ascii="Times New Roman" w:hAnsi="Times New Roman" w:cs="Times New Roman"/>
          <w:sz w:val="28"/>
          <w:szCs w:val="28"/>
        </w:rPr>
        <w:t xml:space="preserve"> и пропаганды</w:t>
      </w:r>
      <w:r w:rsidRPr="00E74316">
        <w:rPr>
          <w:rFonts w:ascii="Times New Roman" w:hAnsi="Times New Roman" w:cs="Times New Roman"/>
          <w:sz w:val="28"/>
          <w:szCs w:val="28"/>
        </w:rPr>
        <w:t>:</w:t>
      </w:r>
    </w:p>
    <w:p w:rsidR="00E74316" w:rsidRPr="00E74316" w:rsidRDefault="00E74316" w:rsidP="00E743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16">
        <w:rPr>
          <w:rFonts w:ascii="Times New Roman" w:hAnsi="Times New Roman" w:cs="Times New Roman"/>
          <w:sz w:val="28"/>
          <w:szCs w:val="28"/>
        </w:rPr>
        <w:t>истории нашей многонациональной Родины;</w:t>
      </w:r>
    </w:p>
    <w:p w:rsidR="00E74316" w:rsidRPr="00E74316" w:rsidRDefault="00E74316" w:rsidP="00E743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16">
        <w:rPr>
          <w:rFonts w:ascii="Times New Roman" w:hAnsi="Times New Roman" w:cs="Times New Roman"/>
          <w:sz w:val="28"/>
          <w:szCs w:val="28"/>
        </w:rPr>
        <w:t>деятельности детских и юношеских организаций школ;</w:t>
      </w:r>
    </w:p>
    <w:p w:rsidR="00E74316" w:rsidRPr="00E74316" w:rsidRDefault="00E74316" w:rsidP="00E743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16">
        <w:rPr>
          <w:rFonts w:ascii="Times New Roman" w:hAnsi="Times New Roman" w:cs="Times New Roman"/>
          <w:sz w:val="28"/>
          <w:szCs w:val="28"/>
        </w:rPr>
        <w:t>истории, культуры и искусства народов;</w:t>
      </w:r>
    </w:p>
    <w:p w:rsidR="00E74316" w:rsidRPr="00E74316" w:rsidRDefault="00E74316" w:rsidP="007C022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74316">
        <w:rPr>
          <w:rFonts w:ascii="Times New Roman" w:hAnsi="Times New Roman" w:cs="Times New Roman"/>
          <w:sz w:val="28"/>
          <w:szCs w:val="28"/>
        </w:rPr>
        <w:t>КИД организует:</w:t>
      </w:r>
    </w:p>
    <w:p w:rsidR="00E74316" w:rsidRPr="00E74316" w:rsidRDefault="00E74316" w:rsidP="00E743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16">
        <w:rPr>
          <w:rFonts w:ascii="Times New Roman" w:hAnsi="Times New Roman" w:cs="Times New Roman"/>
          <w:sz w:val="28"/>
          <w:szCs w:val="28"/>
        </w:rPr>
        <w:t>участие учащихся в коммуникационных викторинах;</w:t>
      </w:r>
    </w:p>
    <w:p w:rsidR="00E74316" w:rsidRPr="00E74316" w:rsidRDefault="00E74316" w:rsidP="00E743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16">
        <w:rPr>
          <w:rFonts w:ascii="Times New Roman" w:hAnsi="Times New Roman" w:cs="Times New Roman"/>
          <w:sz w:val="28"/>
          <w:szCs w:val="28"/>
        </w:rPr>
        <w:t>участие школьников в различных интернациональных акциях.</w:t>
      </w:r>
    </w:p>
    <w:p w:rsidR="004B0E01" w:rsidRP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01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</w:t>
      </w:r>
      <w:r w:rsidR="007C0224">
        <w:rPr>
          <w:rFonts w:ascii="Times New Roman" w:hAnsi="Times New Roman" w:cs="Times New Roman"/>
          <w:sz w:val="28"/>
          <w:szCs w:val="28"/>
        </w:rPr>
        <w:t>КИД «Радуга»</w:t>
      </w:r>
      <w:r w:rsidRPr="004B0E01">
        <w:rPr>
          <w:rFonts w:ascii="Times New Roman" w:hAnsi="Times New Roman" w:cs="Times New Roman"/>
          <w:sz w:val="28"/>
          <w:szCs w:val="28"/>
        </w:rPr>
        <w:t xml:space="preserve"> относится к  </w:t>
      </w:r>
      <w:r w:rsidR="00A3589F">
        <w:rPr>
          <w:rFonts w:ascii="Times New Roman" w:hAnsi="Times New Roman" w:cs="Times New Roman"/>
          <w:sz w:val="28"/>
          <w:szCs w:val="28"/>
        </w:rPr>
        <w:t>общекультурному</w:t>
      </w:r>
      <w:r w:rsidRPr="004B0E01">
        <w:rPr>
          <w:rFonts w:ascii="Times New Roman" w:hAnsi="Times New Roman" w:cs="Times New Roman"/>
          <w:sz w:val="28"/>
          <w:szCs w:val="28"/>
        </w:rPr>
        <w:t xml:space="preserve">  направлению внеурочной деятельности обучающихся </w:t>
      </w:r>
      <w:r w:rsidR="00A3589F">
        <w:rPr>
          <w:rFonts w:ascii="Times New Roman" w:hAnsi="Times New Roman" w:cs="Times New Roman"/>
          <w:sz w:val="28"/>
          <w:szCs w:val="28"/>
        </w:rPr>
        <w:t>5</w:t>
      </w:r>
      <w:r w:rsidRPr="004B0E01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01">
        <w:rPr>
          <w:rFonts w:ascii="Times New Roman" w:hAnsi="Times New Roman" w:cs="Times New Roman"/>
          <w:sz w:val="28"/>
          <w:szCs w:val="28"/>
        </w:rPr>
        <w:t xml:space="preserve">Срок реализации программы  1 год. </w:t>
      </w:r>
      <w:r w:rsidR="008C4A5A">
        <w:rPr>
          <w:rFonts w:ascii="Times New Roman" w:hAnsi="Times New Roman" w:cs="Times New Roman"/>
          <w:sz w:val="28"/>
          <w:szCs w:val="28"/>
        </w:rPr>
        <w:t xml:space="preserve"> </w:t>
      </w:r>
      <w:r w:rsidRPr="004B0E01">
        <w:rPr>
          <w:rFonts w:ascii="Times New Roman" w:hAnsi="Times New Roman" w:cs="Times New Roman"/>
          <w:sz w:val="28"/>
          <w:szCs w:val="28"/>
        </w:rPr>
        <w:t>Содержание программы предполагается реализовать в объеме 68 часов (2 часа в неделю).</w:t>
      </w:r>
    </w:p>
    <w:p w:rsidR="008C4A5A" w:rsidRPr="004B0E01" w:rsidRDefault="008C4A5A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E01" w:rsidRPr="008C4A5A" w:rsidRDefault="004B0E01" w:rsidP="008C4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A5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внеурочной деятельности</w:t>
      </w:r>
    </w:p>
    <w:p w:rsidR="004B0E01" w:rsidRPr="00D624AD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i/>
          <w:sz w:val="28"/>
          <w:szCs w:val="28"/>
        </w:rPr>
        <w:t>Результаты реализации программы</w:t>
      </w:r>
      <w:r w:rsidRPr="00D624AD">
        <w:rPr>
          <w:rFonts w:ascii="Times New Roman" w:hAnsi="Times New Roman" w:cs="Times New Roman"/>
          <w:sz w:val="28"/>
          <w:szCs w:val="28"/>
        </w:rPr>
        <w:t xml:space="preserve"> отслеживаются через участие в научно-практических конференциях, проведение членами клуба акций, участие в областных, районных и школьных мероприятиях. Качество обучения прослеживаются в творческих достижениях, в призовых местах в конкурсах и научных конференциях. Свидетельством успешного обучения могут быть дипломы и грамоты. </w:t>
      </w:r>
    </w:p>
    <w:p w:rsidR="004B0E01" w:rsidRPr="00D624AD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у </w:t>
      </w:r>
      <w:proofErr w:type="gramStart"/>
      <w:r w:rsidRPr="00D624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24AD">
        <w:rPr>
          <w:rFonts w:ascii="Times New Roman" w:hAnsi="Times New Roman" w:cs="Times New Roman"/>
          <w:sz w:val="28"/>
          <w:szCs w:val="28"/>
        </w:rPr>
        <w:t xml:space="preserve"> будут сформированы </w:t>
      </w:r>
      <w:r w:rsidRPr="00D624AD">
        <w:rPr>
          <w:rFonts w:ascii="Times New Roman" w:hAnsi="Times New Roman" w:cs="Times New Roman"/>
          <w:bCs/>
          <w:sz w:val="28"/>
          <w:szCs w:val="28"/>
        </w:rPr>
        <w:t>УУД</w:t>
      </w:r>
      <w:r w:rsidRPr="00D624AD">
        <w:rPr>
          <w:rFonts w:ascii="Times New Roman" w:hAnsi="Times New Roman" w:cs="Times New Roman"/>
          <w:sz w:val="28"/>
          <w:szCs w:val="28"/>
        </w:rPr>
        <w:t>.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i/>
          <w:iCs/>
          <w:sz w:val="28"/>
          <w:szCs w:val="28"/>
        </w:rPr>
        <w:t>Личностные</w:t>
      </w:r>
      <w:r w:rsidRPr="00D624AD">
        <w:rPr>
          <w:rFonts w:ascii="Times New Roman" w:hAnsi="Times New Roman" w:cs="Times New Roman"/>
          <w:sz w:val="28"/>
          <w:szCs w:val="28"/>
        </w:rPr>
        <w:t>: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>− </w:t>
      </w:r>
      <w:proofErr w:type="spellStart"/>
      <w:r w:rsidRPr="00D624A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624AD">
        <w:rPr>
          <w:rFonts w:ascii="Times New Roman" w:hAnsi="Times New Roman" w:cs="Times New Roman"/>
          <w:sz w:val="28"/>
          <w:szCs w:val="28"/>
        </w:rPr>
        <w:t xml:space="preserve">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>− </w:t>
      </w:r>
      <w:proofErr w:type="spellStart"/>
      <w:r w:rsidRPr="00D624A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624AD">
        <w:rPr>
          <w:rFonts w:ascii="Times New Roman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>− </w:t>
      </w:r>
      <w:proofErr w:type="spellStart"/>
      <w:r w:rsidRPr="00D624A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624AD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4AD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D624AD">
        <w:rPr>
          <w:rFonts w:ascii="Times New Roman" w:hAnsi="Times New Roman" w:cs="Times New Roman"/>
          <w:sz w:val="28"/>
          <w:szCs w:val="28"/>
        </w:rPr>
        <w:t>: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>− 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>− 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>− 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lastRenderedPageBreak/>
        <w:t xml:space="preserve">− представление о необходимости овладения этнографическими знаниями с целью </w:t>
      </w:r>
      <w:proofErr w:type="gramStart"/>
      <w:r w:rsidRPr="00D624AD">
        <w:rPr>
          <w:rFonts w:ascii="Times New Roman" w:hAnsi="Times New Roman" w:cs="Times New Roman"/>
          <w:sz w:val="28"/>
          <w:szCs w:val="28"/>
        </w:rPr>
        <w:t>формирования адекватного понимания особенностей развития современного мира</w:t>
      </w:r>
      <w:proofErr w:type="gramEnd"/>
      <w:r w:rsidRPr="00D624AD">
        <w:rPr>
          <w:rFonts w:ascii="Times New Roman" w:hAnsi="Times New Roman" w:cs="Times New Roman"/>
          <w:sz w:val="28"/>
          <w:szCs w:val="28"/>
        </w:rPr>
        <w:t>;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i/>
          <w:iCs/>
          <w:sz w:val="28"/>
          <w:szCs w:val="28"/>
        </w:rPr>
        <w:t>Предметные</w:t>
      </w:r>
      <w:r w:rsidRPr="00D624AD">
        <w:rPr>
          <w:rFonts w:ascii="Times New Roman" w:hAnsi="Times New Roman" w:cs="Times New Roman"/>
          <w:sz w:val="28"/>
          <w:szCs w:val="28"/>
        </w:rPr>
        <w:t>:</w:t>
      </w:r>
    </w:p>
    <w:p w:rsidR="00D624AD" w:rsidRPr="00D624AD" w:rsidRDefault="00D624AD" w:rsidP="00D624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D624AD" w:rsidRPr="00D624AD" w:rsidRDefault="00D624AD" w:rsidP="00D624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>знание основных норм морали, нравственных, духовных идеалов, хранимых в культурных традициях народов России,</w:t>
      </w:r>
    </w:p>
    <w:p w:rsidR="00D624AD" w:rsidRPr="00D624AD" w:rsidRDefault="00D624AD" w:rsidP="00D624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D624AD" w:rsidRPr="00D624AD" w:rsidRDefault="00D624AD" w:rsidP="00D624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D624AD" w:rsidRPr="00D624AD" w:rsidRDefault="00D624AD" w:rsidP="00D624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обучающихся является важнейшей составляющей многих предметов. В процессе изучения курса КИД «Радуга» обучающиеся получают возможность систематизировать, расширять и углублять полученные знания и представления об окружающем мире, о прошлом и настоящем родной страны, духовно-нравственной культуре, осмысливать свою идентичность как члена семьи, учебного коллектива, региональной общности, гражданина страны.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>Данный курс имеет культурологическую направленность, раскрывает общечеловеческие общероссийские ценности, в отборе которых в процессе общественного развития участвовали различные религии</w:t>
      </w:r>
    </w:p>
    <w:p w:rsidR="004B0E01" w:rsidRPr="004B0E01" w:rsidRDefault="004B0E01" w:rsidP="00D62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E01" w:rsidRPr="004B0E01" w:rsidRDefault="008C4A5A" w:rsidP="00D62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D624AD" w:rsidRPr="00D624AD" w:rsidRDefault="00D624AD" w:rsidP="00D62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F26">
        <w:rPr>
          <w:rFonts w:ascii="Times New Roman" w:hAnsi="Times New Roman" w:cs="Times New Roman"/>
          <w:b/>
          <w:i/>
          <w:iCs/>
          <w:sz w:val="28"/>
          <w:szCs w:val="28"/>
        </w:rPr>
        <w:t>Росс</w:t>
      </w:r>
      <w:r w:rsidR="00814873">
        <w:rPr>
          <w:rFonts w:ascii="Times New Roman" w:hAnsi="Times New Roman" w:cs="Times New Roman"/>
          <w:b/>
          <w:i/>
          <w:iCs/>
          <w:sz w:val="28"/>
          <w:szCs w:val="28"/>
        </w:rPr>
        <w:t>ия - многонациональная страна (13</w:t>
      </w:r>
      <w:r w:rsidRPr="00251F2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час</w:t>
      </w:r>
      <w:r w:rsidR="00814873">
        <w:rPr>
          <w:rFonts w:ascii="Times New Roman" w:hAnsi="Times New Roman" w:cs="Times New Roman"/>
          <w:b/>
          <w:i/>
          <w:iCs/>
          <w:sz w:val="28"/>
          <w:szCs w:val="28"/>
        </w:rPr>
        <w:t>ов</w:t>
      </w:r>
      <w:r w:rsidRPr="00D624A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624AD">
        <w:rPr>
          <w:rFonts w:ascii="Times New Roman" w:hAnsi="Times New Roman" w:cs="Times New Roman"/>
          <w:sz w:val="28"/>
          <w:szCs w:val="28"/>
        </w:rPr>
        <w:t>.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>Понятие об этносе, племени, народности, нации.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>Этнолингвистические семьи этнолингвистические группы. Общие принципы этнолингвистической классификации. Самые распространённые этнолингвистические семьи в России (индоевропейская, алтайская, уральская, север</w:t>
      </w:r>
      <w:proofErr w:type="gramStart"/>
      <w:r w:rsidRPr="00D624A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624AD">
        <w:rPr>
          <w:rFonts w:ascii="Times New Roman" w:hAnsi="Times New Roman" w:cs="Times New Roman"/>
          <w:sz w:val="28"/>
          <w:szCs w:val="28"/>
        </w:rPr>
        <w:t xml:space="preserve"> кавказская) и этносы в них входящие.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AD" w:rsidRPr="00251F26" w:rsidRDefault="00814873" w:rsidP="00D62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Индоевропейская семья (11</w:t>
      </w:r>
      <w:r w:rsidR="00D624AD" w:rsidRPr="00251F2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часов)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 xml:space="preserve">Языки индоевропейской семьи. </w:t>
      </w:r>
      <w:proofErr w:type="gramStart"/>
      <w:r w:rsidRPr="00D624AD">
        <w:rPr>
          <w:rFonts w:ascii="Times New Roman" w:hAnsi="Times New Roman" w:cs="Times New Roman"/>
          <w:sz w:val="28"/>
          <w:szCs w:val="28"/>
        </w:rPr>
        <w:t>Народы индоевропейской семьи, проживающие на территории РФ (русские, осетины, белорусы, украинцы, поляки и т.д.).</w:t>
      </w:r>
      <w:proofErr w:type="gramEnd"/>
      <w:r w:rsidRPr="00D624AD">
        <w:rPr>
          <w:rFonts w:ascii="Times New Roman" w:hAnsi="Times New Roman" w:cs="Times New Roman"/>
          <w:sz w:val="28"/>
          <w:szCs w:val="28"/>
        </w:rPr>
        <w:t xml:space="preserve"> Их традиции, обычаи, праздники, особенности национальной кухни и костюма, конфессиональная принадлежность.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AD" w:rsidRPr="00251F26" w:rsidRDefault="00D624AD" w:rsidP="00D62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F26">
        <w:rPr>
          <w:rFonts w:ascii="Times New Roman" w:hAnsi="Times New Roman" w:cs="Times New Roman"/>
          <w:b/>
          <w:i/>
          <w:iCs/>
          <w:sz w:val="28"/>
          <w:szCs w:val="28"/>
        </w:rPr>
        <w:t>Уральская семья (</w:t>
      </w:r>
      <w:r w:rsidR="00814873">
        <w:rPr>
          <w:rFonts w:ascii="Times New Roman" w:hAnsi="Times New Roman" w:cs="Times New Roman"/>
          <w:b/>
          <w:i/>
          <w:iCs/>
          <w:sz w:val="28"/>
          <w:szCs w:val="28"/>
        </w:rPr>
        <w:t>11</w:t>
      </w:r>
      <w:r w:rsidR="00814873" w:rsidRPr="00251F2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часов</w:t>
      </w:r>
      <w:r w:rsidRPr="00251F26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 xml:space="preserve">Языки уральской семьи. </w:t>
      </w:r>
      <w:proofErr w:type="gramStart"/>
      <w:r w:rsidRPr="00D624AD">
        <w:rPr>
          <w:rFonts w:ascii="Times New Roman" w:hAnsi="Times New Roman" w:cs="Times New Roman"/>
          <w:sz w:val="28"/>
          <w:szCs w:val="28"/>
        </w:rPr>
        <w:t>Народы уральской семьи, проживающие на территории РФ (коми, мордва, удмурты, ханты, манси</w:t>
      </w:r>
      <w:r>
        <w:rPr>
          <w:rFonts w:ascii="Times New Roman" w:hAnsi="Times New Roman" w:cs="Times New Roman"/>
          <w:sz w:val="28"/>
          <w:szCs w:val="28"/>
        </w:rPr>
        <w:t xml:space="preserve"> и т.д.).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традиции, </w:t>
      </w:r>
      <w:r>
        <w:rPr>
          <w:rFonts w:ascii="Times New Roman" w:hAnsi="Times New Roman" w:cs="Times New Roman"/>
          <w:sz w:val="28"/>
          <w:szCs w:val="28"/>
        </w:rPr>
        <w:lastRenderedPageBreak/>
        <w:t>обычаи,</w:t>
      </w:r>
      <w:r w:rsidRPr="00D624AD">
        <w:rPr>
          <w:rFonts w:ascii="Times New Roman" w:hAnsi="Times New Roman" w:cs="Times New Roman"/>
          <w:sz w:val="28"/>
          <w:szCs w:val="28"/>
        </w:rPr>
        <w:t xml:space="preserve"> праздники, особенности национальной кухни и костюма, конфессиональная принадлежность.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AD" w:rsidRPr="00251F26" w:rsidRDefault="00D624AD" w:rsidP="00D62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F26">
        <w:rPr>
          <w:rFonts w:ascii="Times New Roman" w:hAnsi="Times New Roman" w:cs="Times New Roman"/>
          <w:b/>
          <w:i/>
          <w:iCs/>
          <w:sz w:val="28"/>
          <w:szCs w:val="28"/>
        </w:rPr>
        <w:t>Алтайская семья (</w:t>
      </w:r>
      <w:r w:rsidR="00814873">
        <w:rPr>
          <w:rFonts w:ascii="Times New Roman" w:hAnsi="Times New Roman" w:cs="Times New Roman"/>
          <w:b/>
          <w:i/>
          <w:iCs/>
          <w:sz w:val="28"/>
          <w:szCs w:val="28"/>
        </w:rPr>
        <w:t>11</w:t>
      </w:r>
      <w:r w:rsidR="00814873" w:rsidRPr="00251F2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часов</w:t>
      </w:r>
      <w:r w:rsidRPr="00251F26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>Языки алтайской семьи. Народы алтайской семьи, проживающие на территории РФ (башкиры, якуты, татары, эвенки и т.д.). Их традиции, обычаи, праздники, особенности национальной кухни и костюма, конфессиональная принадлежность.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>.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AD" w:rsidRPr="00251F26" w:rsidRDefault="00D624AD" w:rsidP="00D62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1F26">
        <w:rPr>
          <w:rFonts w:ascii="Times New Roman" w:hAnsi="Times New Roman" w:cs="Times New Roman"/>
          <w:b/>
          <w:i/>
          <w:iCs/>
          <w:sz w:val="28"/>
          <w:szCs w:val="28"/>
        </w:rPr>
        <w:t>Северо-Кавказская</w:t>
      </w:r>
      <w:proofErr w:type="spellEnd"/>
      <w:r w:rsidRPr="00251F2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семья (</w:t>
      </w:r>
      <w:r w:rsidR="00814873">
        <w:rPr>
          <w:rFonts w:ascii="Times New Roman" w:hAnsi="Times New Roman" w:cs="Times New Roman"/>
          <w:b/>
          <w:i/>
          <w:iCs/>
          <w:sz w:val="28"/>
          <w:szCs w:val="28"/>
        </w:rPr>
        <w:t>11</w:t>
      </w:r>
      <w:r w:rsidR="00814873" w:rsidRPr="00251F2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часов</w:t>
      </w:r>
      <w:r w:rsidRPr="00251F26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 xml:space="preserve">Языки </w:t>
      </w:r>
      <w:proofErr w:type="gramStart"/>
      <w:r w:rsidRPr="00D624AD">
        <w:rPr>
          <w:rFonts w:ascii="Times New Roman" w:hAnsi="Times New Roman" w:cs="Times New Roman"/>
          <w:sz w:val="28"/>
          <w:szCs w:val="28"/>
        </w:rPr>
        <w:t>северо-кавказской</w:t>
      </w:r>
      <w:proofErr w:type="gramEnd"/>
      <w:r w:rsidRPr="00D624AD">
        <w:rPr>
          <w:rFonts w:ascii="Times New Roman" w:hAnsi="Times New Roman" w:cs="Times New Roman"/>
          <w:sz w:val="28"/>
          <w:szCs w:val="28"/>
        </w:rPr>
        <w:t xml:space="preserve"> семьи. </w:t>
      </w:r>
      <w:proofErr w:type="gramStart"/>
      <w:r w:rsidRPr="00D624AD">
        <w:rPr>
          <w:rFonts w:ascii="Times New Roman" w:hAnsi="Times New Roman" w:cs="Times New Roman"/>
          <w:sz w:val="28"/>
          <w:szCs w:val="28"/>
        </w:rPr>
        <w:t>Народы северо-кавказской семьи, проживающие на территории РФ (абхазцы, чеченцы, ингуши, даргинцы, аварцы и т.д.).</w:t>
      </w:r>
      <w:proofErr w:type="gramEnd"/>
      <w:r w:rsidRPr="00D624AD">
        <w:rPr>
          <w:rFonts w:ascii="Times New Roman" w:hAnsi="Times New Roman" w:cs="Times New Roman"/>
          <w:sz w:val="28"/>
          <w:szCs w:val="28"/>
        </w:rPr>
        <w:t xml:space="preserve"> Их традиции, обычаи, праздники, особенности национальной кухни и костюма, конфессиональная принадлежность.</w:t>
      </w:r>
    </w:p>
    <w:p w:rsidR="00344C49" w:rsidRDefault="00344C49" w:rsidP="00344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AD" w:rsidRPr="00344C49" w:rsidRDefault="00D624AD" w:rsidP="00344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F26">
        <w:rPr>
          <w:rFonts w:ascii="Times New Roman" w:hAnsi="Times New Roman" w:cs="Times New Roman"/>
          <w:b/>
          <w:i/>
          <w:iCs/>
          <w:sz w:val="28"/>
          <w:szCs w:val="28"/>
        </w:rPr>
        <w:t>Другие языковые семь, проживающие на территории России (</w:t>
      </w:r>
      <w:r w:rsidR="00814873">
        <w:rPr>
          <w:rFonts w:ascii="Times New Roman" w:hAnsi="Times New Roman" w:cs="Times New Roman"/>
          <w:b/>
          <w:i/>
          <w:iCs/>
          <w:sz w:val="28"/>
          <w:szCs w:val="28"/>
        </w:rPr>
        <w:t>11</w:t>
      </w:r>
      <w:r w:rsidR="00814873" w:rsidRPr="00251F2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часов</w:t>
      </w:r>
      <w:r w:rsidRPr="00251F26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AD" w:rsidRPr="00D624AD" w:rsidRDefault="00D624AD" w:rsidP="00D6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AD">
        <w:rPr>
          <w:rFonts w:ascii="Times New Roman" w:hAnsi="Times New Roman" w:cs="Times New Roman"/>
          <w:sz w:val="28"/>
          <w:szCs w:val="28"/>
        </w:rPr>
        <w:t xml:space="preserve">Грузинская языковая семья, Чукотско-Камчатская семья. Изолированные семье: армяне, корейцы, </w:t>
      </w:r>
      <w:proofErr w:type="spellStart"/>
      <w:r w:rsidRPr="00D624AD">
        <w:rPr>
          <w:rFonts w:ascii="Times New Roman" w:hAnsi="Times New Roman" w:cs="Times New Roman"/>
          <w:sz w:val="28"/>
          <w:szCs w:val="28"/>
        </w:rPr>
        <w:t>айны</w:t>
      </w:r>
      <w:proofErr w:type="spellEnd"/>
      <w:r w:rsidRPr="00D624AD">
        <w:rPr>
          <w:rFonts w:ascii="Times New Roman" w:hAnsi="Times New Roman" w:cs="Times New Roman"/>
          <w:sz w:val="28"/>
          <w:szCs w:val="28"/>
        </w:rPr>
        <w:t>. Их традиции, обычаи, праздники, особенности национальной кухни и костюма, конфессиональная принадлежность.</w:t>
      </w:r>
    </w:p>
    <w:p w:rsidR="004B0E01" w:rsidRPr="004B0E01" w:rsidRDefault="004B0E01" w:rsidP="00D62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E01" w:rsidRPr="004B0E01" w:rsidRDefault="00344C49" w:rsidP="00D62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4B0E01" w:rsidRP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01"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внеурочной деятельности </w:t>
      </w:r>
      <w:r w:rsidR="00D624AD">
        <w:rPr>
          <w:rFonts w:ascii="Times New Roman" w:hAnsi="Times New Roman" w:cs="Times New Roman"/>
          <w:sz w:val="28"/>
          <w:szCs w:val="28"/>
        </w:rPr>
        <w:t>КИД «Радуга»</w:t>
      </w:r>
      <w:r w:rsidRPr="004B0E01">
        <w:rPr>
          <w:rFonts w:ascii="Times New Roman" w:hAnsi="Times New Roman" w:cs="Times New Roman"/>
          <w:sz w:val="28"/>
          <w:szCs w:val="28"/>
        </w:rPr>
        <w:t xml:space="preserve"> для </w:t>
      </w:r>
      <w:r w:rsidR="00A823D9">
        <w:rPr>
          <w:rFonts w:ascii="Times New Roman" w:hAnsi="Times New Roman" w:cs="Times New Roman"/>
          <w:sz w:val="28"/>
          <w:szCs w:val="28"/>
        </w:rPr>
        <w:t>5</w:t>
      </w:r>
      <w:r w:rsidRPr="004B0E01">
        <w:rPr>
          <w:rFonts w:ascii="Times New Roman" w:hAnsi="Times New Roman" w:cs="Times New Roman"/>
          <w:sz w:val="28"/>
          <w:szCs w:val="28"/>
        </w:rPr>
        <w:t>х классов составлена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в МБОУ Карсунской СШ им. Д.Н. Гусева:</w:t>
      </w:r>
    </w:p>
    <w:p w:rsidR="004B0E01" w:rsidRP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01">
        <w:rPr>
          <w:rFonts w:ascii="Times New Roman" w:hAnsi="Times New Roman" w:cs="Times New Roman"/>
          <w:sz w:val="28"/>
          <w:szCs w:val="28"/>
        </w:rPr>
        <w:t>•развитие ценностных отношений к семье как главной опоре в жизни человека и источнику его счастья;</w:t>
      </w:r>
    </w:p>
    <w:p w:rsidR="004B0E01" w:rsidRP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01">
        <w:rPr>
          <w:rFonts w:ascii="Times New Roman" w:hAnsi="Times New Roman" w:cs="Times New Roman"/>
          <w:sz w:val="28"/>
          <w:szCs w:val="28"/>
        </w:rPr>
        <w:t>•развитие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4B0E01" w:rsidRP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E01">
        <w:rPr>
          <w:rFonts w:ascii="Times New Roman" w:hAnsi="Times New Roman" w:cs="Times New Roman"/>
          <w:sz w:val="28"/>
          <w:szCs w:val="28"/>
        </w:rPr>
        <w:t>•развитие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4B0E01" w:rsidRP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01">
        <w:rPr>
          <w:rFonts w:ascii="Times New Roman" w:hAnsi="Times New Roman" w:cs="Times New Roman"/>
          <w:sz w:val="28"/>
          <w:szCs w:val="28"/>
        </w:rPr>
        <w:t>•развитие ценностных отношений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4B0E01" w:rsidRP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01">
        <w:rPr>
          <w:rFonts w:ascii="Times New Roman" w:hAnsi="Times New Roman" w:cs="Times New Roman"/>
          <w:sz w:val="28"/>
          <w:szCs w:val="28"/>
        </w:rPr>
        <w:t>•развитие ценностных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B0E01" w:rsidRP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01">
        <w:rPr>
          <w:rFonts w:ascii="Times New Roman" w:hAnsi="Times New Roman" w:cs="Times New Roman"/>
          <w:sz w:val="28"/>
          <w:szCs w:val="28"/>
        </w:rPr>
        <w:lastRenderedPageBreak/>
        <w:t>•развитие ценностных отношений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4B0E01" w:rsidRP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01">
        <w:rPr>
          <w:rFonts w:ascii="Times New Roman" w:hAnsi="Times New Roman" w:cs="Times New Roman"/>
          <w:sz w:val="28"/>
          <w:szCs w:val="28"/>
        </w:rPr>
        <w:t>•развитие ценностных отношений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B0E01" w:rsidRP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01">
        <w:rPr>
          <w:rFonts w:ascii="Times New Roman" w:hAnsi="Times New Roman" w:cs="Times New Roman"/>
          <w:sz w:val="28"/>
          <w:szCs w:val="28"/>
        </w:rPr>
        <w:t>•развитие ценностных отношений к здоровью как залогу долгой и активной жизни человека, его хорошего настроения и оптимистичного взгляда на мир;</w:t>
      </w:r>
    </w:p>
    <w:p w:rsidR="004B0E01" w:rsidRP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01">
        <w:rPr>
          <w:rFonts w:ascii="Times New Roman" w:hAnsi="Times New Roman" w:cs="Times New Roman"/>
          <w:sz w:val="28"/>
          <w:szCs w:val="28"/>
        </w:rPr>
        <w:t xml:space="preserve">•развитие ценностных отношений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4B0E01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4B0E01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4B0E01" w:rsidRP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01">
        <w:rPr>
          <w:rFonts w:ascii="Times New Roman" w:hAnsi="Times New Roman" w:cs="Times New Roman"/>
          <w:sz w:val="28"/>
          <w:szCs w:val="28"/>
        </w:rPr>
        <w:t xml:space="preserve">•развитие ценностных отношений к самим себе как хозяевам своей судьбы, самоопределяющимся и </w:t>
      </w:r>
      <w:proofErr w:type="spellStart"/>
      <w:r w:rsidRPr="004B0E01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4B0E01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4B0E01" w:rsidRP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77"/>
        <w:gridCol w:w="5392"/>
        <w:gridCol w:w="3304"/>
      </w:tblGrid>
      <w:tr w:rsidR="004B0E01" w:rsidRPr="004B0E01" w:rsidTr="00814873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E01" w:rsidRPr="00344C49" w:rsidRDefault="004B0E01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C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E01" w:rsidRPr="00344C49" w:rsidRDefault="004B0E01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C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  <w:p w:rsidR="004B0E01" w:rsidRPr="00344C49" w:rsidRDefault="004B0E01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E01" w:rsidRPr="00344C49" w:rsidRDefault="004B0E01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C4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</w:t>
            </w:r>
            <w:r w:rsidR="00E928FB" w:rsidRPr="00344C49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814873" w:rsidRPr="004B0E01" w:rsidTr="00814873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73" w:rsidRPr="004B0E01" w:rsidRDefault="00814873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73" w:rsidRPr="004B0E01" w:rsidRDefault="00814873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0E01">
              <w:rPr>
                <w:rFonts w:ascii="Times New Roman" w:hAnsi="Times New Roman" w:cs="Times New Roman"/>
                <w:sz w:val="28"/>
                <w:szCs w:val="28"/>
              </w:rPr>
              <w:t xml:space="preserve">Тема 1: </w:t>
            </w:r>
            <w:r w:rsidRPr="00D6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Россия - многонациональная страна</w:t>
            </w:r>
          </w:p>
          <w:p w:rsidR="00814873" w:rsidRPr="004B0E01" w:rsidRDefault="00814873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73" w:rsidRPr="005A3E4B" w:rsidRDefault="00814873" w:rsidP="00DC2F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873" w:rsidRPr="004B0E01" w:rsidTr="00814873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73" w:rsidRPr="004B0E01" w:rsidRDefault="00814873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73" w:rsidRPr="004B0E01" w:rsidRDefault="00814873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01">
              <w:rPr>
                <w:rFonts w:ascii="Times New Roman" w:hAnsi="Times New Roman" w:cs="Times New Roman"/>
                <w:sz w:val="28"/>
                <w:szCs w:val="28"/>
              </w:rPr>
              <w:t xml:space="preserve">Тема 2: </w:t>
            </w:r>
            <w:r w:rsidRPr="00D6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Индоевропейская семья</w:t>
            </w:r>
            <w:r w:rsidRPr="004B0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873" w:rsidRPr="004B0E01" w:rsidRDefault="00814873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73" w:rsidRPr="005A3E4B" w:rsidRDefault="00814873" w:rsidP="00DC2F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4873" w:rsidRPr="004B0E01" w:rsidTr="00814873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73" w:rsidRPr="004B0E01" w:rsidRDefault="00814873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73" w:rsidRPr="004B0E01" w:rsidRDefault="00814873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E01">
              <w:rPr>
                <w:rFonts w:ascii="Times New Roman" w:hAnsi="Times New Roman" w:cs="Times New Roman"/>
                <w:sz w:val="28"/>
                <w:szCs w:val="28"/>
              </w:rPr>
              <w:t xml:space="preserve">Тема 3: </w:t>
            </w:r>
            <w:r w:rsidRPr="004935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Уральская семья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73" w:rsidRPr="005A3E4B" w:rsidRDefault="00814873" w:rsidP="00DC2F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4873" w:rsidRPr="004B0E01" w:rsidTr="00814873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73" w:rsidRPr="004B0E01" w:rsidRDefault="00814873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73" w:rsidRPr="004B0E01" w:rsidRDefault="00814873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E01">
              <w:rPr>
                <w:rFonts w:ascii="Times New Roman" w:hAnsi="Times New Roman" w:cs="Times New Roman"/>
                <w:sz w:val="28"/>
                <w:szCs w:val="28"/>
              </w:rPr>
              <w:t xml:space="preserve">Тема 4: </w:t>
            </w:r>
            <w:r w:rsidRPr="004935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Алтайская семья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73" w:rsidRPr="005A3E4B" w:rsidRDefault="00814873" w:rsidP="00DC2F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4873" w:rsidRPr="004B0E01" w:rsidTr="00814873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73" w:rsidRPr="004B0E01" w:rsidRDefault="00814873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E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73" w:rsidRPr="004B0E01" w:rsidRDefault="00814873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E01">
              <w:rPr>
                <w:rFonts w:ascii="Times New Roman" w:hAnsi="Times New Roman" w:cs="Times New Roman"/>
                <w:sz w:val="28"/>
                <w:szCs w:val="28"/>
              </w:rPr>
              <w:t>Тема: 5:</w:t>
            </w:r>
            <w:r w:rsidRPr="004935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Северо-Кавказская семья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73" w:rsidRPr="005A3E4B" w:rsidRDefault="00814873" w:rsidP="00DC2F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873" w:rsidRPr="004B0E01" w:rsidTr="00814873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73" w:rsidRPr="004B0E01" w:rsidRDefault="00814873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E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73" w:rsidRPr="004B0E01" w:rsidRDefault="00814873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E01">
              <w:rPr>
                <w:rFonts w:ascii="Times New Roman" w:hAnsi="Times New Roman" w:cs="Times New Roman"/>
                <w:sz w:val="28"/>
                <w:szCs w:val="28"/>
              </w:rPr>
              <w:t xml:space="preserve">Тема 6: </w:t>
            </w:r>
            <w:r w:rsidRPr="004935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Другие языковые семь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4935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проживающие на территории России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873" w:rsidRPr="005A3E4B" w:rsidRDefault="00814873" w:rsidP="00DC2F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B0E01" w:rsidRPr="004B0E01" w:rsidTr="00814873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E01" w:rsidRPr="004B0E01" w:rsidRDefault="004B0E01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E01" w:rsidRPr="004B0E01" w:rsidRDefault="004B0E01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E0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4B0E01" w:rsidRPr="004B0E01" w:rsidRDefault="004B0E01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E01" w:rsidRPr="004B0E01" w:rsidRDefault="004B0E01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E01"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</w:tr>
    </w:tbl>
    <w:p w:rsidR="004B0E01" w:rsidRP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E01" w:rsidRPr="004B0E01" w:rsidRDefault="004B0E01" w:rsidP="00344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0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9473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232"/>
        <w:gridCol w:w="3036"/>
        <w:gridCol w:w="1928"/>
        <w:gridCol w:w="1311"/>
        <w:gridCol w:w="1966"/>
      </w:tblGrid>
      <w:tr w:rsidR="00E928FB" w:rsidRPr="004B0E01" w:rsidTr="00E928FB"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8FB" w:rsidRPr="00E928FB" w:rsidRDefault="00E928FB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8FB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8FB" w:rsidRPr="00E928FB" w:rsidRDefault="00E928FB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8FB" w:rsidRPr="00E928FB" w:rsidRDefault="00E928FB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8F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928FB" w:rsidRPr="00E928FB" w:rsidRDefault="00E928FB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8FB"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корректировка</w:t>
            </w:r>
          </w:p>
        </w:tc>
      </w:tr>
      <w:tr w:rsidR="00E928FB" w:rsidRPr="004B0E01" w:rsidTr="00E928FB"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8FB" w:rsidRPr="004B0E01" w:rsidRDefault="00E928FB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8FB" w:rsidRPr="00493578" w:rsidRDefault="00E928FB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8FB" w:rsidRPr="00E928FB" w:rsidRDefault="00E928FB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8F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8FB" w:rsidRPr="00E928FB" w:rsidRDefault="00E928FB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8F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28FB" w:rsidRPr="004B0E01" w:rsidRDefault="00E928FB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8FB" w:rsidRPr="004B0E01" w:rsidTr="00BA7D65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8FB" w:rsidRPr="00493578" w:rsidRDefault="00E928FB" w:rsidP="00E92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0E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1: </w:t>
            </w:r>
            <w:r w:rsidRPr="004935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Россия - многонациональная страна</w:t>
            </w:r>
          </w:p>
          <w:p w:rsidR="00E928FB" w:rsidRPr="004B0E01" w:rsidRDefault="00E928FB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93578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78">
              <w:rPr>
                <w:rFonts w:ascii="Times New Roman" w:hAnsi="Times New Roman" w:cs="Times New Roman"/>
                <w:sz w:val="28"/>
                <w:szCs w:val="28"/>
              </w:rPr>
              <w:t>Понятие об этносе, племени, народности, нации.</w:t>
            </w:r>
          </w:p>
          <w:p w:rsidR="00DC2F6A" w:rsidRPr="004B0E01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78">
              <w:rPr>
                <w:rFonts w:ascii="Times New Roman" w:hAnsi="Times New Roman" w:cs="Times New Roman"/>
                <w:sz w:val="28"/>
                <w:szCs w:val="28"/>
              </w:rPr>
              <w:t xml:space="preserve">Этнолингвистические семьи этнолингвистические </w:t>
            </w:r>
            <w:r w:rsidRPr="00493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78">
              <w:rPr>
                <w:rFonts w:ascii="Times New Roman" w:hAnsi="Times New Roman" w:cs="Times New Roman"/>
                <w:sz w:val="28"/>
                <w:szCs w:val="28"/>
              </w:rPr>
              <w:t>Общие принципы этнолингвистической классификации.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93578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78">
              <w:rPr>
                <w:rFonts w:ascii="Times New Roman" w:hAnsi="Times New Roman" w:cs="Times New Roman"/>
                <w:sz w:val="28"/>
                <w:szCs w:val="28"/>
              </w:rPr>
              <w:t>Самые распространённые этнолингвистические семьи в России (индоевропейская, алтайская, уральская, север</w:t>
            </w:r>
            <w:proofErr w:type="gramStart"/>
            <w:r w:rsidRPr="0049357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93578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кавказская) и этносы в них входящие.</w:t>
            </w:r>
          </w:p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93578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Россияне"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93578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Далёкие предки (сколько народо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столько историй)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93578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сейчас живет в России?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населяющие страну сегодня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93578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национальных костюмов народов России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93578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национальных костюмов народов России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93578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национальных костюмов народов России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93578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промыслы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93578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народов России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93578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Веночек дружбы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7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E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2: </w:t>
            </w:r>
            <w:r w:rsidRPr="004935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Индоевропейская семья</w:t>
            </w:r>
            <w:r w:rsidRPr="004935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78">
              <w:rPr>
                <w:rFonts w:ascii="Times New Roman" w:hAnsi="Times New Roman" w:cs="Times New Roman"/>
                <w:sz w:val="28"/>
                <w:szCs w:val="28"/>
              </w:rPr>
              <w:t xml:space="preserve">Языки индоевропейской семьи. </w:t>
            </w:r>
          </w:p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93578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578">
              <w:rPr>
                <w:rFonts w:ascii="Times New Roman" w:hAnsi="Times New Roman" w:cs="Times New Roman"/>
                <w:b/>
                <w:sz w:val="28"/>
                <w:szCs w:val="28"/>
              </w:rPr>
              <w:t>Русские:</w:t>
            </w:r>
          </w:p>
          <w:p w:rsidR="00DC2F6A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-Особенности национальной кухни</w:t>
            </w:r>
          </w:p>
          <w:p w:rsidR="00DC2F6A" w:rsidRPr="00493578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578">
              <w:rPr>
                <w:rFonts w:ascii="Times New Roman" w:hAnsi="Times New Roman" w:cs="Times New Roman"/>
                <w:sz w:val="28"/>
                <w:szCs w:val="28"/>
              </w:rPr>
              <w:t>конфессиональная принадлежность.</w:t>
            </w:r>
          </w:p>
          <w:p w:rsidR="00DC2F6A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6A" w:rsidRPr="00493578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Осетины:</w:t>
            </w:r>
          </w:p>
          <w:p w:rsidR="00DC2F6A" w:rsidRPr="00493578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78"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Pr="00493578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78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Pr="00493578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78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Pr="00493578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78">
              <w:rPr>
                <w:rFonts w:ascii="Times New Roman" w:hAnsi="Times New Roman" w:cs="Times New Roman"/>
                <w:sz w:val="28"/>
                <w:szCs w:val="28"/>
              </w:rPr>
              <w:t>-особенности национальной кухни</w:t>
            </w:r>
          </w:p>
          <w:p w:rsidR="00DC2F6A" w:rsidRPr="00493578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78">
              <w:rPr>
                <w:rFonts w:ascii="Times New Roman" w:hAnsi="Times New Roman" w:cs="Times New Roman"/>
                <w:sz w:val="28"/>
                <w:szCs w:val="28"/>
              </w:rPr>
              <w:t>-конфессиональная принадлежность.</w:t>
            </w:r>
          </w:p>
          <w:p w:rsidR="00DC2F6A" w:rsidRPr="00493578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Белорусы:</w:t>
            </w:r>
          </w:p>
          <w:p w:rsidR="00DC2F6A" w:rsidRPr="00BD237B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Pr="00BD237B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Pr="00BD237B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Pr="00BD237B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-особенности национальной кухни</w:t>
            </w:r>
          </w:p>
          <w:p w:rsidR="00DC2F6A" w:rsidRPr="00BD237B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-конфессиональная принадлежность.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49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Украинцы: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-особенности национальной кухни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-конфессиональная принадлежность.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Поляки: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-особенности национальной кухни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-конфессиональная принадлежность.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календарь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народные обряды и обычаи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народные обряды и обычаи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Религиозный календарь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7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EE40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3: </w:t>
            </w:r>
            <w:r w:rsidRPr="00EE406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Уральская семья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EE40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 xml:space="preserve">Языки уральской семьи. Народы уральской семьи, проживающие на территории РФ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b/>
                <w:sz w:val="28"/>
                <w:szCs w:val="28"/>
              </w:rPr>
              <w:t>Коми: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Национальный костюм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-особенности национальной кухни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-конфессиональная принадлежность.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BD237B">
              <w:rPr>
                <w:rFonts w:ascii="Times New Roman" w:hAnsi="Times New Roman" w:cs="Times New Roman"/>
                <w:b/>
                <w:sz w:val="28"/>
                <w:szCs w:val="28"/>
              </w:rPr>
              <w:t>ордва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 Национальный костюм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-особенности национальной кухни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-конфессиональная принадлежность.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b/>
                <w:sz w:val="28"/>
                <w:szCs w:val="28"/>
              </w:rPr>
              <w:t>Удмурты: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 Национальный костюм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-особенности национальной кухни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-конфессиональная принадлежность.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b/>
                <w:sz w:val="28"/>
                <w:szCs w:val="28"/>
              </w:rPr>
              <w:t>Манси: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  <w:bookmarkStart w:id="0" w:name="_GoBack"/>
            <w:bookmarkEnd w:id="0"/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 Национальный костюм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-особенности национальной кухни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-конфессиональная принадлежность.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календарь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народные обряды и обычаи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народные обряды и обычаи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Религиозный календарь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календарь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7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4: </w:t>
            </w:r>
            <w:r w:rsidRPr="00BD237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Алтайская семья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BD237B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Языки алтайской семьи. Народы алтайской семьи, проживающие на территории РФ (башкиры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якуты, татары, эвенки и т.д.)</w:t>
            </w: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F6A" w:rsidRPr="00BD237B" w:rsidRDefault="00DC2F6A" w:rsidP="00BD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sz w:val="28"/>
                <w:szCs w:val="28"/>
              </w:rPr>
              <w:t>Башкиры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 Национальный костюм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-особенности национальной кухни</w:t>
            </w:r>
          </w:p>
          <w:p w:rsidR="00DC2F6A" w:rsidRPr="004B0E01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-конфессиональная принадлежность.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Якуты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 Национальный костюм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-особенности национальной кухни</w:t>
            </w:r>
          </w:p>
          <w:p w:rsidR="00DC2F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-конфессиональная принадлежность.</w:t>
            </w:r>
          </w:p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 Национальный костюм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-особенности национальной кухни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-конфессиональная принадлежность.</w:t>
            </w:r>
          </w:p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Эвенки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 Национальный костюм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-особенности национальной кухни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-конфессиональная принадлежность.</w:t>
            </w:r>
          </w:p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календарь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народные обряды и обычаи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народные обряды и обычаи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Религиозный календарь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7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7B">
              <w:rPr>
                <w:rFonts w:ascii="Times New Roman" w:hAnsi="Times New Roman" w:cs="Times New Roman"/>
                <w:b/>
                <w:sz w:val="28"/>
                <w:szCs w:val="28"/>
              </w:rPr>
              <w:t>Тема: 5:</w:t>
            </w:r>
            <w:r w:rsidRPr="00BD237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Северо-Кавказская семья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BD237B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 xml:space="preserve">Языки </w:t>
            </w:r>
            <w:proofErr w:type="gramStart"/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северо-кавказской</w:t>
            </w:r>
            <w:proofErr w:type="gramEnd"/>
            <w:r w:rsidRPr="00EE406A">
              <w:rPr>
                <w:rFonts w:ascii="Times New Roman" w:hAnsi="Times New Roman" w:cs="Times New Roman"/>
                <w:sz w:val="28"/>
                <w:szCs w:val="28"/>
              </w:rPr>
              <w:t xml:space="preserve"> семьи. </w:t>
            </w:r>
            <w:proofErr w:type="gramStart"/>
            <w:r w:rsidRPr="00EE406A">
              <w:rPr>
                <w:rFonts w:ascii="Times New Roman" w:hAnsi="Times New Roman" w:cs="Times New Roman"/>
                <w:sz w:val="28"/>
                <w:szCs w:val="28"/>
              </w:rPr>
              <w:t xml:space="preserve">Народы северо-кавказской семьи, проживающие на территории РФ (абхазцы, чеченцы, </w:t>
            </w:r>
            <w:r w:rsidRPr="00EE4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ингуши, даргинцы, аварцы и т.д.). </w:t>
            </w:r>
            <w:proofErr w:type="gram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EE40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b/>
                <w:sz w:val="28"/>
                <w:szCs w:val="28"/>
              </w:rPr>
              <w:t>Абхазцы: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 Национальный костюм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-особенности национальной кухни</w:t>
            </w:r>
          </w:p>
          <w:p w:rsidR="00DC2F6A" w:rsidRPr="004B0E01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-конфессиональная принадлежность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b/>
                <w:sz w:val="28"/>
                <w:szCs w:val="28"/>
              </w:rPr>
              <w:t>Чеченцы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 Национальный костюм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-особенности национальной кухни</w:t>
            </w:r>
          </w:p>
          <w:p w:rsidR="00DC2F6A" w:rsidRPr="004B0E01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-конфессиональная принадлежность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Ингуши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 Национальный костюм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-особенности национальной кухни</w:t>
            </w:r>
          </w:p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-конфессиональная принадлежность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Даргинцы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 Национальный костюм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-особенности национальной кухни</w:t>
            </w:r>
          </w:p>
          <w:p w:rsidR="00DC2F6A" w:rsidRPr="004B0E01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-конфессиональная принадлежность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rPr>
          <w:trHeight w:val="269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Аварцы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традиции.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 Национальный костюм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-особенности национальной кухни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-конфессиональная принадлежность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календарь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народные обряды и обычаи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народные обряды и обычаи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Религиозный календарь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7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6: </w:t>
            </w:r>
            <w:r w:rsidRPr="00EE406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Другие языковые семьи, проживающие на территории России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EE40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 xml:space="preserve">Грузинская языковая семья, Чукотско-Камчатская семья. Изолированные семье: армяне, корейцы, </w:t>
            </w:r>
            <w:proofErr w:type="spellStart"/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айны</w:t>
            </w:r>
            <w:proofErr w:type="spellEnd"/>
            <w:r w:rsidRPr="00EE40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b/>
                <w:sz w:val="28"/>
                <w:szCs w:val="28"/>
              </w:rPr>
              <w:t>Армяне: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 Национальный костюм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-особенности национальной кухни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-конфессиональная принадлежность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b/>
                <w:sz w:val="28"/>
                <w:szCs w:val="28"/>
              </w:rPr>
              <w:t>Корейцы: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 Национальный костюм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-особенности национальной кухни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-конфессиональная принадлежность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406A">
              <w:rPr>
                <w:rFonts w:ascii="Times New Roman" w:hAnsi="Times New Roman" w:cs="Times New Roman"/>
                <w:b/>
                <w:sz w:val="28"/>
                <w:szCs w:val="28"/>
              </w:rPr>
              <w:t>Айны</w:t>
            </w:r>
            <w:proofErr w:type="spellEnd"/>
            <w:r w:rsidRPr="00EE40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-традиции.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 xml:space="preserve">-обычаи 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DC2F6A" w:rsidRPr="00EE406A" w:rsidRDefault="00FB0D7C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2F6A" w:rsidRPr="00EE406A">
              <w:rPr>
                <w:rFonts w:ascii="Times New Roman" w:hAnsi="Times New Roman" w:cs="Times New Roman"/>
                <w:sz w:val="28"/>
                <w:szCs w:val="28"/>
              </w:rPr>
              <w:t>Национальный костюм</w:t>
            </w:r>
          </w:p>
          <w:p w:rsidR="00DC2F6A" w:rsidRPr="00EE40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-особенности национальной кухни</w:t>
            </w:r>
          </w:p>
          <w:p w:rsidR="00DC2F6A" w:rsidRDefault="00DC2F6A" w:rsidP="00E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6A">
              <w:rPr>
                <w:rFonts w:ascii="Times New Roman" w:hAnsi="Times New Roman" w:cs="Times New Roman"/>
                <w:sz w:val="28"/>
                <w:szCs w:val="28"/>
              </w:rPr>
              <w:t>-конфессиональная принадлежность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календарь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народные обряды и обычаи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народные обряды и обычаи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Религиозный календарь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BD237B" w:rsidRDefault="00DC2F6A" w:rsidP="00DC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F6A" w:rsidRPr="004B0E01" w:rsidTr="00E928FB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>
            <w:r w:rsidRPr="00255395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Default="00DC2F6A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2F6A" w:rsidRPr="004B0E01" w:rsidRDefault="00DC2F6A" w:rsidP="004B0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E01" w:rsidRP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E01" w:rsidRP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E01" w:rsidRP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E01" w:rsidRDefault="004B0E01" w:rsidP="004B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0E01" w:rsidSect="004A6E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54F"/>
    <w:multiLevelType w:val="multilevel"/>
    <w:tmpl w:val="12B4D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A431F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1151B6"/>
    <w:multiLevelType w:val="multilevel"/>
    <w:tmpl w:val="D828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24F05"/>
    <w:multiLevelType w:val="multilevel"/>
    <w:tmpl w:val="7E9C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042A0"/>
    <w:multiLevelType w:val="multilevel"/>
    <w:tmpl w:val="6C44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C0F83"/>
    <w:multiLevelType w:val="multilevel"/>
    <w:tmpl w:val="73587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828AC"/>
    <w:multiLevelType w:val="multilevel"/>
    <w:tmpl w:val="066E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65F59"/>
    <w:multiLevelType w:val="multilevel"/>
    <w:tmpl w:val="51907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6E5D"/>
    <w:rsid w:val="00062AFD"/>
    <w:rsid w:val="00214812"/>
    <w:rsid w:val="00226CEE"/>
    <w:rsid w:val="00251F26"/>
    <w:rsid w:val="003126EE"/>
    <w:rsid w:val="00344C49"/>
    <w:rsid w:val="00392B1A"/>
    <w:rsid w:val="00493578"/>
    <w:rsid w:val="004A6E5D"/>
    <w:rsid w:val="004B0E01"/>
    <w:rsid w:val="004E4A14"/>
    <w:rsid w:val="006F2278"/>
    <w:rsid w:val="007634C9"/>
    <w:rsid w:val="007C0224"/>
    <w:rsid w:val="007D0A86"/>
    <w:rsid w:val="00814873"/>
    <w:rsid w:val="008A6A99"/>
    <w:rsid w:val="008C1149"/>
    <w:rsid w:val="008C4A5A"/>
    <w:rsid w:val="009A4BB8"/>
    <w:rsid w:val="00A3544F"/>
    <w:rsid w:val="00A3589F"/>
    <w:rsid w:val="00A823D9"/>
    <w:rsid w:val="00AB6504"/>
    <w:rsid w:val="00BD237B"/>
    <w:rsid w:val="00D50496"/>
    <w:rsid w:val="00D62097"/>
    <w:rsid w:val="00D624AD"/>
    <w:rsid w:val="00D81920"/>
    <w:rsid w:val="00DC2F6A"/>
    <w:rsid w:val="00E74316"/>
    <w:rsid w:val="00E928FB"/>
    <w:rsid w:val="00EE406A"/>
    <w:rsid w:val="00FB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26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__doPostBack('ctl00$cph$ucGoodCard$AuthorSpecializedSearch$lbt_Search','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KSOSH</Company>
  <LinksUpToDate>false</LinksUpToDate>
  <CharactersWithSpaces>16186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Соловьева</cp:lastModifiedBy>
  <cp:revision>10</cp:revision>
  <dcterms:created xsi:type="dcterms:W3CDTF">2023-09-15T06:55:00Z</dcterms:created>
  <dcterms:modified xsi:type="dcterms:W3CDTF">2023-10-10T06:41:00Z</dcterms:modified>
</cp:coreProperties>
</file>