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AE9C7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</w:rPr>
      </w:pPr>
      <w:r w:rsidRPr="00273963">
        <w:rPr>
          <w:rFonts w:ascii="Times New Roman" w:hAnsi="Times New Roman" w:cs="Times New Roman"/>
          <w:sz w:val="24"/>
          <w:szCs w:val="24"/>
        </w:rPr>
        <w:t xml:space="preserve">     </w:t>
      </w:r>
      <w:r w:rsidRPr="00273963">
        <w:rPr>
          <w:rFonts w:ascii="Times New Roman" w:eastAsia="Calibri" w:hAnsi="Times New Roman" w:cs="Times New Roman"/>
        </w:rPr>
        <w:t>МУНИЦИПАЛЬНОЕ БЮДЖЕТНОЕ ОБЩЕОБРАЗОВАТЕЛЬНОЕ УЧРЕЖДЕНИЕ</w:t>
      </w:r>
    </w:p>
    <w:p w14:paraId="4B27273F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</w:rPr>
      </w:pPr>
      <w:r w:rsidRPr="00273963">
        <w:rPr>
          <w:rFonts w:ascii="Times New Roman" w:eastAsia="Calibri" w:hAnsi="Times New Roman" w:cs="Times New Roman"/>
        </w:rPr>
        <w:t>КАРСУНСКАЯ СРЕДНЯЯ ШКОЛА ИМЕНИ Д.Н. ГУСЕВА</w:t>
      </w:r>
    </w:p>
    <w:tbl>
      <w:tblPr>
        <w:tblStyle w:val="10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77"/>
        <w:gridCol w:w="3282"/>
        <w:gridCol w:w="3931"/>
      </w:tblGrid>
      <w:tr w:rsidR="00273963" w:rsidRPr="00273963" w14:paraId="5A8150BE" w14:textId="77777777" w:rsidTr="009B6952">
        <w:trPr>
          <w:trHeight w:val="1601"/>
        </w:trPr>
        <w:tc>
          <w:tcPr>
            <w:tcW w:w="3277" w:type="dxa"/>
          </w:tcPr>
          <w:p w14:paraId="38197F51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«Рассмотрено»</w:t>
            </w:r>
          </w:p>
          <w:p w14:paraId="453621B0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Руководитель МО</w:t>
            </w:r>
          </w:p>
          <w:p w14:paraId="48B73FEB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___________/Егорова О.В.</w:t>
            </w:r>
          </w:p>
          <w:p w14:paraId="391BF230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Протокол № 1</w:t>
            </w:r>
          </w:p>
          <w:p w14:paraId="70EFFE39" w14:textId="472CEB27" w:rsidR="00273963" w:rsidRPr="00273963" w:rsidRDefault="00882542" w:rsidP="00273963">
            <w:pPr>
              <w:spacing w:after="0"/>
              <w:jc w:val="center"/>
            </w:pPr>
            <w:r w:rsidRPr="00882542">
              <w:t>от «___» ________ 2022 г.</w:t>
            </w:r>
          </w:p>
        </w:tc>
        <w:tc>
          <w:tcPr>
            <w:tcW w:w="3282" w:type="dxa"/>
          </w:tcPr>
          <w:p w14:paraId="41F8BB2F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«Согласовано»</w:t>
            </w:r>
          </w:p>
          <w:p w14:paraId="7E31C047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Зам. директора по УВР</w:t>
            </w:r>
          </w:p>
          <w:p w14:paraId="55AA6B90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___________/Кутузова Н.Н.</w:t>
            </w:r>
          </w:p>
          <w:p w14:paraId="7C791A0B" w14:textId="74B0D413" w:rsidR="00273963" w:rsidRPr="00273963" w:rsidRDefault="00882542" w:rsidP="00273963">
            <w:pPr>
              <w:spacing w:after="0"/>
              <w:jc w:val="center"/>
            </w:pPr>
            <w:r w:rsidRPr="00882542">
              <w:t>от «___» ________ 2022 г.</w:t>
            </w:r>
          </w:p>
        </w:tc>
        <w:tc>
          <w:tcPr>
            <w:tcW w:w="3931" w:type="dxa"/>
          </w:tcPr>
          <w:p w14:paraId="4CE90C0F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«Утверждаю»</w:t>
            </w:r>
          </w:p>
          <w:p w14:paraId="2380833A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Директор школы</w:t>
            </w:r>
          </w:p>
          <w:p w14:paraId="14371181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____________Н.А. Кабакова</w:t>
            </w:r>
          </w:p>
          <w:p w14:paraId="1FA735A4" w14:textId="77777777" w:rsidR="00273963" w:rsidRPr="00273963" w:rsidRDefault="00273963" w:rsidP="00273963">
            <w:pPr>
              <w:spacing w:after="0"/>
              <w:jc w:val="center"/>
            </w:pPr>
            <w:r w:rsidRPr="00273963">
              <w:t>Приказ № ___</w:t>
            </w:r>
          </w:p>
          <w:p w14:paraId="6CC19BC2" w14:textId="68423880" w:rsidR="00273963" w:rsidRPr="00273963" w:rsidRDefault="00882542" w:rsidP="00273963">
            <w:pPr>
              <w:spacing w:after="0"/>
              <w:jc w:val="center"/>
            </w:pPr>
            <w:r w:rsidRPr="00882542">
              <w:t>от «___» ________ 2022 г.</w:t>
            </w:r>
          </w:p>
        </w:tc>
      </w:tr>
    </w:tbl>
    <w:p w14:paraId="2E037F30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</w:rPr>
      </w:pPr>
    </w:p>
    <w:p w14:paraId="57331912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sz w:val="72"/>
        </w:rPr>
      </w:pPr>
    </w:p>
    <w:p w14:paraId="5E55B010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sz w:val="72"/>
        </w:rPr>
      </w:pPr>
    </w:p>
    <w:p w14:paraId="18503E91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sz w:val="72"/>
          <w:szCs w:val="24"/>
        </w:rPr>
      </w:pPr>
      <w:r w:rsidRPr="00273963">
        <w:rPr>
          <w:rFonts w:ascii="Times New Roman" w:eastAsia="Calibri" w:hAnsi="Times New Roman" w:cs="Times New Roman"/>
          <w:sz w:val="72"/>
          <w:szCs w:val="24"/>
        </w:rPr>
        <w:t>РАБОЧАЯ ПРОГРАММА</w:t>
      </w:r>
    </w:p>
    <w:p w14:paraId="597CF19A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73963">
        <w:rPr>
          <w:rFonts w:ascii="Times New Roman" w:eastAsia="Calibri" w:hAnsi="Times New Roman" w:cs="Times New Roman"/>
          <w:sz w:val="40"/>
          <w:szCs w:val="40"/>
        </w:rPr>
        <w:t xml:space="preserve">учебного предмета </w:t>
      </w:r>
    </w:p>
    <w:p w14:paraId="294D923D" w14:textId="77777777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b/>
          <w:bCs/>
          <w:sz w:val="44"/>
          <w:szCs w:val="44"/>
        </w:rPr>
      </w:pPr>
      <w:r w:rsidRPr="00273963">
        <w:rPr>
          <w:rFonts w:ascii="Times New Roman" w:eastAsia="Calibri" w:hAnsi="Times New Roman" w:cs="Times New Roman"/>
          <w:b/>
          <w:bCs/>
          <w:sz w:val="44"/>
          <w:szCs w:val="44"/>
        </w:rPr>
        <w:t>МУЗЫКА</w:t>
      </w:r>
    </w:p>
    <w:p w14:paraId="1FEFFA37" w14:textId="26D8ACE1" w:rsidR="00273963" w:rsidRPr="00273963" w:rsidRDefault="00273963" w:rsidP="00273963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 w:rsidRPr="00273963">
        <w:rPr>
          <w:rFonts w:ascii="Times New Roman" w:eastAsia="Calibri" w:hAnsi="Times New Roman" w:cs="Times New Roman"/>
          <w:sz w:val="40"/>
          <w:szCs w:val="40"/>
        </w:rPr>
        <w:t>202</w:t>
      </w:r>
      <w:r w:rsidR="00882542">
        <w:rPr>
          <w:rFonts w:ascii="Times New Roman" w:eastAsia="Calibri" w:hAnsi="Times New Roman" w:cs="Times New Roman"/>
          <w:sz w:val="40"/>
          <w:szCs w:val="40"/>
        </w:rPr>
        <w:t>2</w:t>
      </w:r>
      <w:r w:rsidRPr="00273963">
        <w:rPr>
          <w:rFonts w:ascii="Times New Roman" w:eastAsia="Calibri" w:hAnsi="Times New Roman" w:cs="Times New Roman"/>
          <w:sz w:val="40"/>
          <w:szCs w:val="40"/>
        </w:rPr>
        <w:t>– 202</w:t>
      </w:r>
      <w:r w:rsidR="00882542">
        <w:rPr>
          <w:rFonts w:ascii="Times New Roman" w:eastAsia="Calibri" w:hAnsi="Times New Roman" w:cs="Times New Roman"/>
          <w:sz w:val="40"/>
          <w:szCs w:val="40"/>
        </w:rPr>
        <w:t>3</w:t>
      </w:r>
      <w:r w:rsidRPr="00273963">
        <w:rPr>
          <w:rFonts w:ascii="Times New Roman" w:eastAsia="Calibri" w:hAnsi="Times New Roman" w:cs="Times New Roman"/>
          <w:sz w:val="40"/>
          <w:szCs w:val="40"/>
        </w:rPr>
        <w:t xml:space="preserve"> учебный год</w:t>
      </w:r>
    </w:p>
    <w:p w14:paraId="545ED178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</w:p>
    <w:p w14:paraId="5496B8FE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</w:p>
    <w:p w14:paraId="3543BE4B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t>Учитель:</w:t>
      </w: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</w:p>
    <w:p w14:paraId="02E80ACF" w14:textId="40716A31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t xml:space="preserve">Классы: </w:t>
      </w: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</w:p>
    <w:p w14:paraId="1AF34639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t>Всего часов в год: 34</w:t>
      </w: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</w:p>
    <w:p w14:paraId="01D9B3D5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t>Всего часов в неделю: 1</w:t>
      </w:r>
    </w:p>
    <w:p w14:paraId="17D4A290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</w:p>
    <w:p w14:paraId="536D19EC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tab/>
      </w:r>
    </w:p>
    <w:p w14:paraId="1B8858A4" w14:textId="77777777" w:rsidR="00273963" w:rsidRPr="00273963" w:rsidRDefault="00273963" w:rsidP="00273963">
      <w:pPr>
        <w:rPr>
          <w:rFonts w:ascii="Times New Roman" w:eastAsia="Calibri" w:hAnsi="Times New Roman" w:cs="Times New Roman"/>
          <w:sz w:val="28"/>
          <w:szCs w:val="28"/>
        </w:rPr>
      </w:pPr>
    </w:p>
    <w:p w14:paraId="58BD4040" w14:textId="36411744" w:rsidR="00273963" w:rsidRDefault="00273963" w:rsidP="002739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A265F65" w14:textId="77777777" w:rsidR="00882542" w:rsidRPr="00273963" w:rsidRDefault="00882542" w:rsidP="00273963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14:paraId="6F56CBB0" w14:textId="2B3F4B86" w:rsidR="00273963" w:rsidRPr="00273963" w:rsidRDefault="00273963" w:rsidP="00273963">
      <w:pPr>
        <w:jc w:val="center"/>
        <w:rPr>
          <w:rFonts w:ascii="Times New Roman" w:hAnsi="Times New Roman" w:cs="Times New Roman"/>
        </w:rPr>
      </w:pPr>
      <w:r w:rsidRPr="00273963">
        <w:rPr>
          <w:rFonts w:ascii="Times New Roman" w:eastAsia="Calibri" w:hAnsi="Times New Roman" w:cs="Times New Roman"/>
          <w:sz w:val="28"/>
          <w:szCs w:val="28"/>
        </w:rPr>
        <w:lastRenderedPageBreak/>
        <w:t>Карсун, 202</w:t>
      </w:r>
      <w:r w:rsidR="00882542">
        <w:rPr>
          <w:rFonts w:ascii="Times New Roman" w:eastAsia="Calibri" w:hAnsi="Times New Roman" w:cs="Times New Roman"/>
          <w:sz w:val="28"/>
          <w:szCs w:val="28"/>
        </w:rPr>
        <w:t>2</w:t>
      </w:r>
    </w:p>
    <w:p w14:paraId="4F57D422" w14:textId="77777777" w:rsidR="00BB63DE" w:rsidRPr="00611F6B" w:rsidRDefault="00BB63DE" w:rsidP="00BB63D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14:paraId="7771F0DE" w14:textId="77777777" w:rsidR="00BB63DE" w:rsidRPr="00611F6B" w:rsidRDefault="00BB63DE" w:rsidP="00BB6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81634985"/>
      <w:bookmarkStart w:id="2" w:name="_Hlk17279522"/>
      <w:r w:rsidRPr="00611F6B">
        <w:rPr>
          <w:rFonts w:ascii="Times New Roman" w:hAnsi="Times New Roman" w:cs="Times New Roman"/>
          <w:sz w:val="24"/>
          <w:szCs w:val="24"/>
        </w:rPr>
        <w:t>Программа создана и ориентирована на систематизацию и углубление полученных знаний, расширение опыта музыкально-творческой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социального и коммуникативного развития</w:t>
      </w:r>
    </w:p>
    <w:p w14:paraId="693270A7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предопределяется целенаправленной организацией музыкальной учебной деятельности, форм сотрудничества и взаимодействия его участников художественно-педагогическом процессе.</w:t>
      </w:r>
    </w:p>
    <w:p w14:paraId="4F18A82F" w14:textId="77777777" w:rsidR="00BB63DE" w:rsidRPr="00611F6B" w:rsidRDefault="00BB63DE" w:rsidP="00BB6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Изучение музыки в основной школе направлено на достижение следующих</w:t>
      </w:r>
    </w:p>
    <w:p w14:paraId="7FF8F407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целей</w:t>
      </w:r>
      <w:r w:rsidRPr="00611F6B">
        <w:rPr>
          <w:rFonts w:ascii="Times New Roman" w:hAnsi="Times New Roman" w:cs="Times New Roman"/>
          <w:sz w:val="24"/>
          <w:szCs w:val="24"/>
        </w:rPr>
        <w:t>:</w:t>
      </w:r>
    </w:p>
    <w:p w14:paraId="0CB6B266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формирование музыкальной культуры школьников как неотъемлемой части их общей духовной культуры;</w:t>
      </w:r>
    </w:p>
    <w:p w14:paraId="57E69E4A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воспитание потребности в общении с музыкальным искусством своего народа и 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самообразованию;</w:t>
      </w:r>
    </w:p>
    <w:p w14:paraId="45534F4E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развитие общей музыкальности и эмоциональности, эмпатии и восприимчивости, интеллектуальной сферы и творческого потенциала, художественного вкуса, общих музыкальных способностей;</w:t>
      </w:r>
    </w:p>
    <w:p w14:paraId="281635AF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освоение 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 видами искусства и жизнью;</w:t>
      </w:r>
    </w:p>
    <w:p w14:paraId="771645F3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овладение художественно-практическими умениями и навыками в разнообразных видах музыкально-творческой деятельности (слушании музыки и пении, инструментальном музицировании и музыкально 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14:paraId="2C867124" w14:textId="77777777" w:rsidR="00BB63DE" w:rsidRPr="00611F6B" w:rsidRDefault="00BB63DE" w:rsidP="00BB6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11F6B">
        <w:rPr>
          <w:rFonts w:ascii="Times New Roman" w:hAnsi="Times New Roman" w:cs="Times New Roman"/>
          <w:b/>
          <w:sz w:val="24"/>
          <w:szCs w:val="24"/>
        </w:rPr>
        <w:t>Задачи</w:t>
      </w:r>
      <w:r w:rsidRPr="00611F6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3CAF4147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приобщение к музыке как эмоциональному, нравственно-эстетическому феномену, осознание через музыку жизненных явлений, овладение культурой отношений, запечатлённой в произведениях искусства, раскрывающих духовный опыт поколений;</w:t>
      </w:r>
    </w:p>
    <w:p w14:paraId="2A681A69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развитие в процессе музыкальных занятий творческого потенциала, ассоциативности мышления, воображения через опыт собственной музыкальной деятельности;</w:t>
      </w:r>
    </w:p>
    <w:p w14:paraId="76C9EAE9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воспитание музыкальности, художественного вкуса и потребности в общении с искусством;</w:t>
      </w:r>
    </w:p>
    <w:p w14:paraId="3B45D266" w14:textId="77777777" w:rsidR="00BB63DE" w:rsidRPr="00611F6B" w:rsidRDefault="00BB63DE" w:rsidP="00BB63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• освоение языка музыки, его выразительных возможностей в создании музыкального (шире - художественного) образа, общих и специфических средств художественной выразительности разных видов искусства.</w:t>
      </w:r>
      <w:r w:rsidRPr="00611F6B">
        <w:rPr>
          <w:rFonts w:ascii="Times New Roman" w:hAnsi="Times New Roman" w:cs="Times New Roman"/>
          <w:sz w:val="24"/>
          <w:szCs w:val="24"/>
        </w:rPr>
        <w:cr/>
      </w:r>
    </w:p>
    <w:p w14:paraId="00A5604F" w14:textId="487F6073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Рабочая программа по предмету «Музыка» на 202</w:t>
      </w:r>
      <w:r w:rsidR="005E4D59">
        <w:rPr>
          <w:rFonts w:ascii="Times New Roman" w:hAnsi="Times New Roman" w:cs="Times New Roman"/>
          <w:sz w:val="24"/>
          <w:szCs w:val="24"/>
        </w:rPr>
        <w:t>2</w:t>
      </w:r>
      <w:r w:rsidRPr="00611F6B">
        <w:rPr>
          <w:rFonts w:ascii="Times New Roman" w:hAnsi="Times New Roman" w:cs="Times New Roman"/>
          <w:sz w:val="24"/>
          <w:szCs w:val="24"/>
        </w:rPr>
        <w:t>-202</w:t>
      </w:r>
      <w:r w:rsidR="005E4D59">
        <w:rPr>
          <w:rFonts w:ascii="Times New Roman" w:hAnsi="Times New Roman" w:cs="Times New Roman"/>
          <w:sz w:val="24"/>
          <w:szCs w:val="24"/>
        </w:rPr>
        <w:t>3</w:t>
      </w:r>
      <w:r w:rsidRPr="00611F6B">
        <w:rPr>
          <w:rFonts w:ascii="Times New Roman" w:hAnsi="Times New Roman" w:cs="Times New Roman"/>
          <w:sz w:val="24"/>
          <w:szCs w:val="24"/>
        </w:rPr>
        <w:t xml:space="preserve"> учебный год для обучающихся </w:t>
      </w:r>
      <w:r w:rsidR="008D24D2">
        <w:rPr>
          <w:rFonts w:ascii="Times New Roman" w:hAnsi="Times New Roman" w:cs="Times New Roman"/>
          <w:sz w:val="24"/>
          <w:szCs w:val="24"/>
        </w:rPr>
        <w:t>6</w:t>
      </w:r>
      <w:r w:rsidRPr="00611F6B">
        <w:rPr>
          <w:rFonts w:ascii="Times New Roman" w:hAnsi="Times New Roman" w:cs="Times New Roman"/>
          <w:sz w:val="24"/>
          <w:szCs w:val="24"/>
        </w:rPr>
        <w:t>-го класса МБОУ Карсунской СШ им. Д.Н. Гусева разработана в соответствии с требованиями следующих документов:</w:t>
      </w:r>
    </w:p>
    <w:p w14:paraId="636C7497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1.</w:t>
      </w:r>
      <w:r w:rsidRPr="00611F6B">
        <w:rPr>
          <w:rFonts w:ascii="Times New Roman" w:hAnsi="Times New Roman" w:cs="Times New Roman"/>
          <w:sz w:val="24"/>
          <w:szCs w:val="24"/>
        </w:rPr>
        <w:tab/>
        <w:t>Федеральный закон от 29.12.2012 № 273-ФЗ «Об образовании в Российской Федерации».</w:t>
      </w:r>
    </w:p>
    <w:p w14:paraId="52C1A00B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2.</w:t>
      </w:r>
      <w:r w:rsidRPr="00611F6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11F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11F6B">
        <w:rPr>
          <w:rFonts w:ascii="Times New Roman" w:hAnsi="Times New Roman" w:cs="Times New Roman"/>
          <w:sz w:val="24"/>
          <w:szCs w:val="24"/>
        </w:rPr>
        <w:t xml:space="preserve">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(распространяется на правоотношения с 1 сентября 2021 года).</w:t>
      </w:r>
    </w:p>
    <w:p w14:paraId="6925AD78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3.</w:t>
      </w:r>
      <w:r w:rsidRPr="00611F6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11F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11F6B">
        <w:rPr>
          <w:rFonts w:ascii="Times New Roman" w:hAnsi="Times New Roman" w:cs="Times New Roman"/>
          <w:sz w:val="24"/>
          <w:szCs w:val="24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образования».</w:t>
      </w:r>
    </w:p>
    <w:p w14:paraId="657CCEE0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4.</w:t>
      </w:r>
      <w:r w:rsidRPr="00611F6B">
        <w:rPr>
          <w:rFonts w:ascii="Times New Roman" w:hAnsi="Times New Roman" w:cs="Times New Roman"/>
          <w:sz w:val="24"/>
          <w:szCs w:val="24"/>
        </w:rPr>
        <w:tab/>
        <w:t>СП 2.4.3648-20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главного государственного санитарного врача России от 28.09.2020 № 28.</w:t>
      </w:r>
    </w:p>
    <w:p w14:paraId="00195201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5.</w:t>
      </w:r>
      <w:r w:rsidRPr="00611F6B">
        <w:rPr>
          <w:rFonts w:ascii="Times New Roman" w:hAnsi="Times New Roman" w:cs="Times New Roman"/>
          <w:sz w:val="24"/>
          <w:szCs w:val="24"/>
        </w:rPr>
        <w:tab/>
        <w:t>СанПиН 1.2.3685-21 «Гигиенические нормативы и требования к обеспечению безопасности и (или) безвредности для человека факторов среды обитания», утвержденные постановлением главного санитарного врача от 28.01.2021 № 2.</w:t>
      </w:r>
    </w:p>
    <w:p w14:paraId="666B8FAE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lastRenderedPageBreak/>
        <w:t>6.</w:t>
      </w:r>
      <w:r w:rsidRPr="00611F6B">
        <w:rPr>
          <w:rFonts w:ascii="Times New Roman" w:hAnsi="Times New Roman" w:cs="Times New Roman"/>
          <w:sz w:val="24"/>
          <w:szCs w:val="24"/>
        </w:rPr>
        <w:tab/>
        <w:t xml:space="preserve">Приказ </w:t>
      </w:r>
      <w:proofErr w:type="spellStart"/>
      <w:r w:rsidRPr="00611F6B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11F6B">
        <w:rPr>
          <w:rFonts w:ascii="Times New Roman" w:hAnsi="Times New Roman" w:cs="Times New Roman"/>
          <w:sz w:val="24"/>
          <w:szCs w:val="24"/>
        </w:rPr>
        <w:t xml:space="preserve"> от 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</w:t>
      </w:r>
    </w:p>
    <w:p w14:paraId="47740391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7.</w:t>
      </w:r>
      <w:r w:rsidRPr="00611F6B">
        <w:rPr>
          <w:rFonts w:ascii="Times New Roman" w:hAnsi="Times New Roman" w:cs="Times New Roman"/>
          <w:sz w:val="24"/>
          <w:szCs w:val="24"/>
        </w:rPr>
        <w:tab/>
        <w:t>Учебный план основного общего образования МБОУ Карсунской СШ им. Д.Н. Гусева  на 2021-2022 учебный год.</w:t>
      </w:r>
    </w:p>
    <w:p w14:paraId="48B9B4BB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8.</w:t>
      </w:r>
      <w:r w:rsidRPr="00611F6B">
        <w:rPr>
          <w:rFonts w:ascii="Times New Roman" w:hAnsi="Times New Roman" w:cs="Times New Roman"/>
          <w:sz w:val="24"/>
          <w:szCs w:val="24"/>
        </w:rPr>
        <w:tab/>
        <w:t>Положение о рабочей программе МБОУ Карсунской СШ им. Д.Н. Гусева.</w:t>
      </w:r>
    </w:p>
    <w:p w14:paraId="175748B8" w14:textId="77777777" w:rsidR="00611F6B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9.</w:t>
      </w:r>
      <w:r w:rsidRPr="00611F6B">
        <w:rPr>
          <w:rFonts w:ascii="Times New Roman" w:hAnsi="Times New Roman" w:cs="Times New Roman"/>
          <w:sz w:val="24"/>
          <w:szCs w:val="24"/>
        </w:rPr>
        <w:tab/>
        <w:t>Рабочая программа воспитания муниципального бюджетного общеобразовательного учреждения Карсунской средней школы имени Д.Н. Гусева</w:t>
      </w:r>
    </w:p>
    <w:p w14:paraId="0A8D8C12" w14:textId="77777777" w:rsidR="00BB63DE" w:rsidRPr="00611F6B" w:rsidRDefault="00611F6B" w:rsidP="00611F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10</w:t>
      </w:r>
      <w:bookmarkStart w:id="3" w:name="_Hlk81634775"/>
      <w:r w:rsidRPr="00611F6B">
        <w:rPr>
          <w:rFonts w:ascii="Times New Roman" w:hAnsi="Times New Roman" w:cs="Times New Roman"/>
          <w:sz w:val="24"/>
          <w:szCs w:val="24"/>
        </w:rPr>
        <w:t xml:space="preserve">.     </w:t>
      </w:r>
      <w:r w:rsidR="00BB63DE" w:rsidRPr="00611F6B">
        <w:rPr>
          <w:rFonts w:ascii="Times New Roman" w:hAnsi="Times New Roman" w:cs="Times New Roman"/>
          <w:sz w:val="24"/>
          <w:szCs w:val="24"/>
        </w:rPr>
        <w:t xml:space="preserve">Рабочая программа разработана на основе примерной программы НОО, ООО, СОО по музыке с учетом авторской программы </w:t>
      </w:r>
      <w:proofErr w:type="gramStart"/>
      <w:r w:rsidR="00BB63DE" w:rsidRPr="00611F6B">
        <w:rPr>
          <w:rFonts w:ascii="Times New Roman" w:hAnsi="Times New Roman" w:cs="Times New Roman"/>
          <w:sz w:val="24"/>
          <w:szCs w:val="24"/>
        </w:rPr>
        <w:t>« Музыка</w:t>
      </w:r>
      <w:proofErr w:type="gramEnd"/>
      <w:r w:rsidR="00BB63DE" w:rsidRPr="00611F6B">
        <w:rPr>
          <w:rFonts w:ascii="Times New Roman" w:hAnsi="Times New Roman" w:cs="Times New Roman"/>
          <w:sz w:val="24"/>
          <w:szCs w:val="24"/>
        </w:rPr>
        <w:t>» Г.П. Сергеевой , Е.Д. Критской «</w:t>
      </w:r>
      <w:proofErr w:type="spellStart"/>
      <w:r w:rsidR="00BB63DE" w:rsidRPr="00611F6B">
        <w:rPr>
          <w:rFonts w:ascii="Times New Roman" w:hAnsi="Times New Roman" w:cs="Times New Roman"/>
          <w:sz w:val="24"/>
          <w:szCs w:val="24"/>
        </w:rPr>
        <w:t>Просвящения</w:t>
      </w:r>
      <w:proofErr w:type="spellEnd"/>
      <w:r w:rsidR="00BB63DE" w:rsidRPr="00611F6B">
        <w:rPr>
          <w:rFonts w:ascii="Times New Roman" w:hAnsi="Times New Roman" w:cs="Times New Roman"/>
          <w:sz w:val="24"/>
          <w:szCs w:val="24"/>
        </w:rPr>
        <w:t>» 20</w:t>
      </w:r>
      <w:r w:rsidRPr="00611F6B">
        <w:rPr>
          <w:rFonts w:ascii="Times New Roman" w:hAnsi="Times New Roman" w:cs="Times New Roman"/>
          <w:sz w:val="24"/>
          <w:szCs w:val="24"/>
        </w:rPr>
        <w:t>21</w:t>
      </w:r>
      <w:r w:rsidR="00BB63DE" w:rsidRPr="00611F6B">
        <w:rPr>
          <w:rFonts w:ascii="Times New Roman" w:hAnsi="Times New Roman" w:cs="Times New Roman"/>
          <w:sz w:val="24"/>
          <w:szCs w:val="24"/>
        </w:rPr>
        <w:t>г.</w:t>
      </w:r>
    </w:p>
    <w:p w14:paraId="73433E1E" w14:textId="77777777" w:rsidR="00BB63DE" w:rsidRPr="00611F6B" w:rsidRDefault="00BB63DE" w:rsidP="00BB63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bookmarkEnd w:id="3"/>
    <w:p w14:paraId="75B2EBD9" w14:textId="77777777" w:rsidR="00BB63DE" w:rsidRPr="00611F6B" w:rsidRDefault="00BB63DE" w:rsidP="00BB63DE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Рабочая программа ориентирована на учебники: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77"/>
        <w:gridCol w:w="1869"/>
        <w:gridCol w:w="1833"/>
        <w:gridCol w:w="1909"/>
        <w:gridCol w:w="1857"/>
      </w:tblGrid>
      <w:tr w:rsidR="00BB63DE" w:rsidRPr="00611F6B" w14:paraId="116420DD" w14:textId="77777777" w:rsidTr="00BB63DE">
        <w:tc>
          <w:tcPr>
            <w:tcW w:w="1877" w:type="dxa"/>
          </w:tcPr>
          <w:p w14:paraId="6C0ED3D9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Автор/ авторский коллектив</w:t>
            </w:r>
          </w:p>
        </w:tc>
        <w:tc>
          <w:tcPr>
            <w:tcW w:w="1869" w:type="dxa"/>
          </w:tcPr>
          <w:p w14:paraId="0FE21AF4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Название учебника</w:t>
            </w:r>
          </w:p>
        </w:tc>
        <w:tc>
          <w:tcPr>
            <w:tcW w:w="1833" w:type="dxa"/>
          </w:tcPr>
          <w:p w14:paraId="7030C480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09" w:type="dxa"/>
          </w:tcPr>
          <w:p w14:paraId="19EF55BE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Издатель учебника </w:t>
            </w:r>
          </w:p>
        </w:tc>
        <w:tc>
          <w:tcPr>
            <w:tcW w:w="1857" w:type="dxa"/>
          </w:tcPr>
          <w:p w14:paraId="0DB91B97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Год издания</w:t>
            </w:r>
          </w:p>
        </w:tc>
      </w:tr>
      <w:bookmarkEnd w:id="2"/>
      <w:tr w:rsidR="00BB63DE" w:rsidRPr="00611F6B" w14:paraId="4B6815A1" w14:textId="77777777" w:rsidTr="00BB63DE">
        <w:tc>
          <w:tcPr>
            <w:tcW w:w="1877" w:type="dxa"/>
          </w:tcPr>
          <w:p w14:paraId="494D69D1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Сергеева Г.П.</w:t>
            </w:r>
          </w:p>
          <w:p w14:paraId="39E16539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1869" w:type="dxa"/>
          </w:tcPr>
          <w:p w14:paraId="16F4FD92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833" w:type="dxa"/>
          </w:tcPr>
          <w:p w14:paraId="4FB096EA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09" w:type="dxa"/>
          </w:tcPr>
          <w:p w14:paraId="449A76C9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57" w:type="dxa"/>
          </w:tcPr>
          <w:p w14:paraId="74CBC672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14:paraId="488903EA" w14:textId="77777777" w:rsidR="00BB63DE" w:rsidRPr="00611F6B" w:rsidRDefault="00BB63DE" w:rsidP="00AA09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312915C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5F6864" w14:textId="77777777" w:rsidR="00002340" w:rsidRPr="00611F6B" w:rsidRDefault="00002340" w:rsidP="0000234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Рабочая программа состоит из:</w:t>
      </w:r>
    </w:p>
    <w:p w14:paraId="29348272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-пояснительной записки, в которой конкретизируются общие цели обучения музыке с учётом специфики предмета, описания места учебного предмета;</w:t>
      </w:r>
    </w:p>
    <w:p w14:paraId="5E7D1924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 следующих разделов:</w:t>
      </w:r>
    </w:p>
    <w:p w14:paraId="003A7018" w14:textId="77777777" w:rsidR="00002340" w:rsidRPr="00611F6B" w:rsidRDefault="00002340" w:rsidP="0000234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Планируемые результаты изучения предмета «Музыка».</w:t>
      </w:r>
    </w:p>
    <w:p w14:paraId="5CEAFF6A" w14:textId="77777777" w:rsidR="00002340" w:rsidRPr="00611F6B" w:rsidRDefault="00002340" w:rsidP="0000234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учебного предмета.</w:t>
      </w:r>
    </w:p>
    <w:p w14:paraId="3E557647" w14:textId="77777777" w:rsidR="00002340" w:rsidRPr="00611F6B" w:rsidRDefault="00002340" w:rsidP="00002340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Тематическое планирование по </w:t>
      </w:r>
      <w:proofErr w:type="gramStart"/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музыке .</w:t>
      </w:r>
      <w:proofErr w:type="gramEnd"/>
    </w:p>
    <w:p w14:paraId="6FA751D0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FA9878" w14:textId="77777777" w:rsidR="00611F6B" w:rsidRPr="00611F6B" w:rsidRDefault="00611F6B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28B7E978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Изучение музыки в основной школе направлено на достижение следующих целей:</w:t>
      </w:r>
    </w:p>
    <w:p w14:paraId="32846B13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0C8C03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становление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музыкальной культуры как неотъемлемой части духовной культуры;</w:t>
      </w:r>
    </w:p>
    <w:p w14:paraId="05641198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развитие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14:paraId="6B039C6A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освоение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 о ее взаимосвязи с другими видами искусства и жизнью;</w:t>
      </w:r>
    </w:p>
    <w:p w14:paraId="04948CCE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овладение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 практическими умениями и навыками в различных видах музыкально-творческой деятельности: в слушании музыки, пении (в том числе с ориентацией на нотную запись), инструментальном музицировании, музыкально-пластическом движении, импровизации, драматизации исполняемых произведений;</w:t>
      </w:r>
    </w:p>
    <w:p w14:paraId="51EA6120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- </w:t>
      </w: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воспитание 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эмоционально - ценностного отношения к музыке, устойчивого интереса к музыке и музыкальному искусству своего народа и других народов мира, музыкального вкуса учащихся, потребности в самостоятельном общении с высокохудожественной музыкой и музыкальном самообразовании. </w:t>
      </w:r>
      <w:proofErr w:type="spellStart"/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Слушательской</w:t>
      </w:r>
      <w:proofErr w:type="spellEnd"/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исполнительской культуры учащихся, что наиболее полно отражает заинтересованность современного общества в возрождении духовности, обеспечивает формирование целостного мировосприятия учащихся, их умения ориентироваться в жизненном информационном пространстве.</w:t>
      </w:r>
    </w:p>
    <w:p w14:paraId="279CDB7F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9D6CEE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D68BF79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Описание места учебного предмета в учебном плане</w:t>
      </w:r>
    </w:p>
    <w:p w14:paraId="36867D11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78D59B" w14:textId="77777777" w:rsidR="00002340" w:rsidRPr="00611F6B" w:rsidRDefault="00002340" w:rsidP="0000234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государственный образовательный стандарт основного общего образования (п. 11.6 и п. 18.3)предусматривает в основной школе перечень обязательных учебных предметов, курсов, в том числе изучение предмета «Музыка» в 5—8 классах.</w:t>
      </w:r>
    </w:p>
    <w:p w14:paraId="16A792BF" w14:textId="77777777" w:rsidR="00002340" w:rsidRPr="00611F6B" w:rsidRDefault="00002340" w:rsidP="0000234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Предмет 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«Музыка»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6 класса входит в компонент образовательного учреждения. Данный курс обеспечивает непрерывность изучения данного предмета в среднем звене. На изучение курса в 6 классе отводится по 35 </w:t>
      </w:r>
      <w:proofErr w:type="gramStart"/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часов..</w:t>
      </w:r>
      <w:proofErr w:type="gramEnd"/>
    </w:p>
    <w:p w14:paraId="35B57165" w14:textId="77777777" w:rsidR="00002340" w:rsidRPr="00611F6B" w:rsidRDefault="00002340" w:rsidP="0000234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предмета «Музыка» в основной школе построено по принципу углубленного изучения каждого вида музыкального искусства:</w:t>
      </w:r>
    </w:p>
    <w:p w14:paraId="0CCBF886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Тема 6 класса - «</w:t>
      </w:r>
      <w:r w:rsidRPr="00611F6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Мир образов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14:paraId="0809F570" w14:textId="77777777" w:rsidR="00002340" w:rsidRPr="00611F6B" w:rsidRDefault="00002340" w:rsidP="0000234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1198B7B" w14:textId="77777777" w:rsidR="00002340" w:rsidRPr="00611F6B" w:rsidRDefault="00002340" w:rsidP="00002340">
      <w:pPr>
        <w:shd w:val="clear" w:color="auto" w:fill="FFFFFF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Основу УМК</w:t>
      </w:r>
      <w:r w:rsidRPr="00611F6B">
        <w:rPr>
          <w:rFonts w:ascii="Times New Roman" w:eastAsia="Times New Roman" w:hAnsi="Times New Roman" w:cs="Times New Roman"/>
          <w:color w:val="000000"/>
          <w:sz w:val="24"/>
          <w:szCs w:val="24"/>
        </w:rPr>
        <w:t> составляют  учебники завершенной предметной линии для 5-8классов, включенные в Федеральный перечень учебников, рекомендованных Министерством образования  и науки Российской Федерации.</w:t>
      </w:r>
    </w:p>
    <w:p w14:paraId="4C088D3A" w14:textId="77777777" w:rsidR="00DB3F26" w:rsidRPr="00611F6B" w:rsidRDefault="00DB3F26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1ED5F7" w14:textId="77777777" w:rsidR="00DB3F26" w:rsidRPr="00611F6B" w:rsidRDefault="00DB3F26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35F9D" w14:textId="77777777" w:rsidR="00DB3F26" w:rsidRPr="00611F6B" w:rsidRDefault="00DB3F26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7DFAD" w14:textId="77777777" w:rsidR="00DB3F26" w:rsidRPr="00611F6B" w:rsidRDefault="00DB3F26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CCE14A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8EBADDF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7A23A0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CB55BE9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93C89E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844078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0AA2B17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43CF9E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80DE6E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1E985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C858B2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AFFAC83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89DD35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F7F5E5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14282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8159DA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60FE3A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05BEA0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6EEBE0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5BAB7F" w14:textId="77777777" w:rsidR="00611F6B" w:rsidRDefault="00611F6B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CEE6AD" w14:textId="77777777" w:rsidR="00AC56A0" w:rsidRPr="00611F6B" w:rsidRDefault="00AC56A0" w:rsidP="00AC56A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14:paraId="697455E2" w14:textId="77777777" w:rsidR="00AC56A0" w:rsidRPr="00611F6B" w:rsidRDefault="00AC56A0" w:rsidP="00AC56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Значение музыкального образования в основной школе заключается в расширении музыкального и культурного кругозора учащихся, в углублении представлений о широте жизненного содержания музыки и силе ее влияния на человека, развитии  у школьников особого чувства творческого стиля того или иного композитора. Роль курса состоит в установлении внутренних связей музыки с литературой и изобразительным искусством, осмыслении зависимости между содержанием музыки и формой его воплощения на примере разных типов музыкальных образов, обобщенном понимании процессов интонационного и драматургического развития.</w:t>
      </w:r>
    </w:p>
    <w:p w14:paraId="2F0FB38B" w14:textId="77777777" w:rsidR="00AC56A0" w:rsidRPr="00611F6B" w:rsidRDefault="00AC56A0" w:rsidP="00AC56A0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Эмоциональное, активное восприятие музыки как основа музыкального воспитания в целом, на данном этапе обучения становится фундаментальной базой для дальнейшего разностороннего, интеллектуально-творческого и духовного развития учащихся, формирования у них основ художественного мышления и элементарных представлений о единых закономерностях развития музыки и жизни. Изучение музыки в школе, ориентированное на освоение общечеловеческих ценностей и нравственных идеалов, творческое постижение мира через искусство, обеспечивает в целом успешную социализацию растущего человека, становление его активной жизненной позиции, готовность к взаимодействию и сотрудничеству в современном поликультурном пространстве.</w:t>
      </w:r>
    </w:p>
    <w:p w14:paraId="08679951" w14:textId="77777777" w:rsidR="00AC56A0" w:rsidRPr="00611F6B" w:rsidRDefault="00AC56A0" w:rsidP="00002340">
      <w:pPr>
        <w:spacing w:line="240" w:lineRule="auto"/>
        <w:jc w:val="both"/>
        <w:rPr>
          <w:rStyle w:val="c30"/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 xml:space="preserve">     Личностными результатами </w:t>
      </w:r>
      <w:r w:rsidRPr="00611F6B">
        <w:rPr>
          <w:rFonts w:ascii="Times New Roman" w:hAnsi="Times New Roman" w:cs="Times New Roman"/>
          <w:sz w:val="24"/>
          <w:szCs w:val="24"/>
        </w:rPr>
        <w:t>изучения музыки являются:</w:t>
      </w:r>
    </w:p>
    <w:p w14:paraId="09716649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 в процессе освоения вершинных образцов отечественной музыкальной культуры, понимания ее значимости в мировом музыкальном процессе;</w:t>
      </w:r>
    </w:p>
    <w:p w14:paraId="5E6DB84A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становление гуманистических и демократических ценностных ориентаций, формирование уважительного отношения к иному мнению, истории и культуре разных народов на основе знакомства с их музыкальными традициями, выявления в них общих закономерностей исторического развития, процессов взаимовлияния, общности нравственных, ценностных, эстетических установок;</w:t>
      </w:r>
    </w:p>
    <w:p w14:paraId="3243CA72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формирование целостного, социально ориентированного взгляда на мир в процессе познания произведений разных жанров, форм и стилей, разнообразных типов музыкальных образов и их взаимодействия;</w:t>
      </w:r>
    </w:p>
    <w:p w14:paraId="6DBA4FE7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овладение начальными навыками адаптации в динамично изменяющемся и развивающемся мире путем ориентации в многообразии музыкальной действительности и участия в музыкальной жизни класса, школы, города и др.;</w:t>
      </w:r>
    </w:p>
    <w:p w14:paraId="1F983E9E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развитие мотивов учебной деятельности и формирование личностного смысла учения посредством раскрытия связей и отношений между музыкой и жизнью, освоения способов отражения жизни в музыке и различных форм воздействия музыки на человека;</w:t>
      </w:r>
    </w:p>
    <w:p w14:paraId="2EA6E3E1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формирование представлений о нравственных нормах, развитие доброжелательности и эмоциональной отзывчивости, сопереживания чувствам других людей на основе восприятия произведений мировой музыкальной классики, их коллективного обсуждения и интерпретации в разных видах музыкальной исполнительской деятельности;</w:t>
      </w:r>
    </w:p>
    <w:p w14:paraId="5380F638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формирование эстетических потребностей, ценностей и чувств на основе развития музыкально-эстетического сознания, проявляющего себя в эмоционально-ценностном отношении к искусству, понимании его функций в жизни человека и общества;</w:t>
      </w:r>
    </w:p>
    <w:p w14:paraId="1572A720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развитие навыков сотрудничества со взрослыми и сверстниками в разных социальных ситуациях в процессе освоения разных типов индивидуальной, групповой и коллективной музыкальной деятельности, при выполнении проектных заданий и проектных работ;</w:t>
      </w:r>
    </w:p>
    <w:p w14:paraId="6A8235DD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color w:val="000000"/>
        </w:rPr>
      </w:pPr>
      <w:r w:rsidRPr="00611F6B">
        <w:rPr>
          <w:rStyle w:val="c30"/>
          <w:color w:val="000000"/>
        </w:rPr>
        <w:t>формирование установки на безопасный, здоровый образ жизни через развитие представления о гармонии в человеке физического и духовного начал, воспитание бережного отношения к материальным и духовным ценностям музыкальной культуры;</w:t>
      </w:r>
    </w:p>
    <w:p w14:paraId="205944D1" w14:textId="77777777" w:rsidR="00AC56A0" w:rsidRPr="00611F6B" w:rsidRDefault="00AC56A0" w:rsidP="00AC56A0">
      <w:pPr>
        <w:pStyle w:val="c4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/>
        <w:jc w:val="both"/>
        <w:rPr>
          <w:rStyle w:val="c30"/>
          <w:color w:val="000000"/>
        </w:rPr>
      </w:pPr>
      <w:r w:rsidRPr="00611F6B">
        <w:rPr>
          <w:rStyle w:val="c30"/>
          <w:color w:val="000000"/>
        </w:rPr>
        <w:lastRenderedPageBreak/>
        <w:t>формирование мотивации к музыкальному творчеству, целеустремленности и настойчивости в достижении цели в процессе создания ситуации успешности музыкально-творческой деятельности учащихся.</w:t>
      </w:r>
    </w:p>
    <w:p w14:paraId="1BB1BE20" w14:textId="77777777" w:rsidR="00AC56A0" w:rsidRPr="00611F6B" w:rsidRDefault="00AC56A0" w:rsidP="00AC56A0">
      <w:pPr>
        <w:pStyle w:val="c4"/>
        <w:shd w:val="clear" w:color="auto" w:fill="FFFFFF"/>
        <w:spacing w:before="0" w:beforeAutospacing="0" w:after="0" w:afterAutospacing="0"/>
        <w:ind w:left="360"/>
        <w:jc w:val="both"/>
        <w:rPr>
          <w:rStyle w:val="c30"/>
          <w:b/>
          <w:color w:val="000000"/>
        </w:rPr>
      </w:pPr>
    </w:p>
    <w:p w14:paraId="0CD78DF2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6D38DB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b/>
          <w:bCs/>
          <w:color w:val="000000"/>
        </w:rPr>
      </w:pPr>
      <w:r w:rsidRPr="00611F6B">
        <w:rPr>
          <w:rStyle w:val="c21"/>
          <w:b/>
          <w:bCs/>
          <w:color w:val="000000"/>
        </w:rPr>
        <w:t>Метапредметные результаты:</w:t>
      </w:r>
    </w:p>
    <w:p w14:paraId="2D2B0F63" w14:textId="77777777" w:rsidR="00002340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14:paraId="67FA1D08" w14:textId="77777777" w:rsidR="00002340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14"/>
          <w:b/>
          <w:bCs/>
          <w:iCs/>
          <w:color w:val="000000"/>
          <w:u w:val="single"/>
        </w:rPr>
        <w:t>Регулятивные:</w:t>
      </w:r>
    </w:p>
    <w:p w14:paraId="0138B478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принимать и сохранять учебные цели и задачи, в соответствии с ними планировать, контролировать и оценивать собственные учебные действия;</w:t>
      </w:r>
    </w:p>
    <w:p w14:paraId="77701D08" w14:textId="77777777" w:rsidR="00002340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договариваться о распределении функций и ролей в совместной деятельности; осуществлять взаимный контроль, адекватно оценивать собственное поведение и поведение окружающих;</w:t>
      </w:r>
    </w:p>
    <w:p w14:paraId="2316BA04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color w:val="000000"/>
        </w:rPr>
        <w:t>Умение</w:t>
      </w:r>
      <w:r w:rsidR="0003213E" w:rsidRPr="00611F6B">
        <w:rPr>
          <w:rStyle w:val="c21"/>
          <w:color w:val="000000"/>
        </w:rPr>
        <w:t xml:space="preserve"> выделять и удерживать предмет обсуждения и критерии его оценки, а также пользоваться на практике этими критериями.</w:t>
      </w:r>
    </w:p>
    <w:p w14:paraId="39EADF14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П</w:t>
      </w:r>
      <w:r w:rsidR="0003213E" w:rsidRPr="00611F6B">
        <w:rPr>
          <w:rStyle w:val="c21"/>
          <w:color w:val="000000"/>
        </w:rPr>
        <w:t>рогнозировать содержание произведения по его названию и жанру, предвосхищать композиторские решения по созданию музыкальных образов, их развитию и взаимодействию в музыкальном произведении;</w:t>
      </w:r>
    </w:p>
    <w:p w14:paraId="027CE1E1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b/>
          <w:i/>
          <w:color w:val="000000"/>
          <w:u w:val="single"/>
        </w:rPr>
      </w:pPr>
      <w:r w:rsidRPr="00611F6B">
        <w:rPr>
          <w:rStyle w:val="c21"/>
          <w:color w:val="000000"/>
        </w:rPr>
        <w:t>М</w:t>
      </w:r>
      <w:r w:rsidR="0003213E" w:rsidRPr="00611F6B">
        <w:rPr>
          <w:rStyle w:val="c21"/>
          <w:color w:val="000000"/>
        </w:rPr>
        <w:t>обилизации сил и волевой саморегуляции в ходе приобретения опыта коллективного публичного выступления и при подготовке к нему.</w:t>
      </w:r>
    </w:p>
    <w:p w14:paraId="0BF21F87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ставить учебные цели, формулировать исходя из целей учебные задачи, осуществлять поиск наиболее эффективных способов достижения результата в процессе участия в индивидуальных, групповых проектных работах;</w:t>
      </w:r>
    </w:p>
    <w:p w14:paraId="62B026A8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Д</w:t>
      </w:r>
      <w:r w:rsidR="0003213E" w:rsidRPr="00611F6B">
        <w:rPr>
          <w:rStyle w:val="c21"/>
          <w:color w:val="000000"/>
        </w:rPr>
        <w:t xml:space="preserve">ействовать конструктивно, в том числе в ситуациях неуспеха за счет умения осуществлять поиск наиболее эффективных способов реализации целей с учетом имеющихся </w:t>
      </w:r>
      <w:r w:rsidR="0003213E" w:rsidRPr="00611F6B">
        <w:rPr>
          <w:rStyle w:val="c21"/>
          <w:i/>
          <w:color w:val="000000"/>
        </w:rPr>
        <w:t>условий</w:t>
      </w:r>
      <w:r w:rsidR="0003213E" w:rsidRPr="00611F6B">
        <w:rPr>
          <w:rStyle w:val="c21"/>
          <w:color w:val="000000"/>
        </w:rPr>
        <w:t>.</w:t>
      </w:r>
    </w:p>
    <w:p w14:paraId="1AC7D6BD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14"/>
          <w:b/>
          <w:bCs/>
          <w:iCs/>
          <w:color w:val="000000"/>
          <w:u w:val="single"/>
        </w:rPr>
        <w:t>Коммуникативные:</w:t>
      </w:r>
    </w:p>
    <w:p w14:paraId="7F85C16F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понимать сходство и различие разговорной и музыкальной речи;</w:t>
      </w:r>
    </w:p>
    <w:p w14:paraId="495AC90B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слушать собеседника и вести диалог; участвовать в коллективном обсуждении, принимать различные точки зрения на одну и ту же проблему; излагать свое мнение и аргументировать свою точку зрения;</w:t>
      </w:r>
    </w:p>
    <w:p w14:paraId="3ADF7F71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П</w:t>
      </w:r>
      <w:r w:rsidR="0003213E" w:rsidRPr="00611F6B">
        <w:rPr>
          <w:rStyle w:val="c21"/>
          <w:color w:val="000000"/>
        </w:rPr>
        <w:t>онима</w:t>
      </w:r>
      <w:r w:rsidRPr="00611F6B">
        <w:rPr>
          <w:rStyle w:val="c21"/>
          <w:color w:val="000000"/>
        </w:rPr>
        <w:t>ние</w:t>
      </w:r>
      <w:r w:rsidR="0003213E" w:rsidRPr="00611F6B">
        <w:rPr>
          <w:rStyle w:val="c21"/>
          <w:color w:val="000000"/>
        </w:rPr>
        <w:t xml:space="preserve"> композиционные особенности устной (разговорной, музыкальной) речи и учитывать их при построении собственных высказываний в разных жизненных ситуациях;</w:t>
      </w:r>
    </w:p>
    <w:p w14:paraId="2B28E0BA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использовать речевые средства и средства информационных и коммуникационных технологий для решения коммуникативных и познавательных задач;</w:t>
      </w:r>
    </w:p>
    <w:p w14:paraId="5A420EC5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О</w:t>
      </w:r>
      <w:r w:rsidR="0003213E" w:rsidRPr="00611F6B">
        <w:rPr>
          <w:rStyle w:val="c21"/>
          <w:color w:val="000000"/>
        </w:rPr>
        <w:t>посредованно вступать в диалог с автором художественного произведения посредством выявления авторских смыслов и оценок, прогнозирования хода развития событий, сличения полученного результата с оригиналом с целью внесения дополнений и корректив в ход решения учебно-художественной задачи;</w:t>
      </w:r>
    </w:p>
    <w:p w14:paraId="333D752F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П</w:t>
      </w:r>
      <w:r w:rsidR="0003213E" w:rsidRPr="00611F6B">
        <w:rPr>
          <w:rStyle w:val="c21"/>
          <w:color w:val="000000"/>
        </w:rPr>
        <w:t>риобре</w:t>
      </w:r>
      <w:r w:rsidRPr="00611F6B">
        <w:rPr>
          <w:rStyle w:val="c21"/>
          <w:color w:val="000000"/>
        </w:rPr>
        <w:t>тение</w:t>
      </w:r>
      <w:r w:rsidR="0003213E" w:rsidRPr="00611F6B">
        <w:rPr>
          <w:rStyle w:val="c21"/>
          <w:color w:val="000000"/>
        </w:rPr>
        <w:t xml:space="preserve"> опыт</w:t>
      </w:r>
      <w:r w:rsidRPr="00611F6B">
        <w:rPr>
          <w:rStyle w:val="c21"/>
          <w:color w:val="000000"/>
        </w:rPr>
        <w:t>а</w:t>
      </w:r>
      <w:r w:rsidR="0003213E" w:rsidRPr="00611F6B">
        <w:rPr>
          <w:rStyle w:val="c21"/>
          <w:color w:val="000000"/>
        </w:rPr>
        <w:t xml:space="preserve"> общения с публикой в условиях концертного предъявления результата творческой музыкально-исполнительской деятельности.</w:t>
      </w:r>
    </w:p>
    <w:p w14:paraId="57C548D7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С</w:t>
      </w:r>
      <w:r w:rsidR="0003213E" w:rsidRPr="00611F6B">
        <w:rPr>
          <w:rStyle w:val="c21"/>
          <w:color w:val="000000"/>
        </w:rPr>
        <w:t>овершенствовать свои коммуникативные умения и навыки, опираясь на знание композиционных функций музыкальной речи;</w:t>
      </w:r>
    </w:p>
    <w:p w14:paraId="468845DC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  <w:r w:rsidRPr="00611F6B">
        <w:rPr>
          <w:rStyle w:val="c21"/>
          <w:color w:val="000000"/>
        </w:rPr>
        <w:t>С</w:t>
      </w:r>
      <w:r w:rsidR="0003213E" w:rsidRPr="00611F6B">
        <w:rPr>
          <w:rStyle w:val="c21"/>
          <w:color w:val="000000"/>
        </w:rPr>
        <w:t>озда</w:t>
      </w:r>
      <w:r w:rsidRPr="00611F6B">
        <w:rPr>
          <w:rStyle w:val="c21"/>
          <w:color w:val="000000"/>
        </w:rPr>
        <w:t>ние</w:t>
      </w:r>
      <w:r w:rsidR="0003213E" w:rsidRPr="00611F6B">
        <w:rPr>
          <w:rStyle w:val="c21"/>
          <w:color w:val="000000"/>
        </w:rPr>
        <w:t xml:space="preserve"> музыкальные произведения на поэтические тексты и публично исполнять их сольно или при поддержке одноклассников.</w:t>
      </w:r>
    </w:p>
    <w:p w14:paraId="74ECD605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rStyle w:val="c21"/>
          <w:color w:val="000000"/>
        </w:rPr>
      </w:pPr>
    </w:p>
    <w:p w14:paraId="3CDB7A7F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14"/>
          <w:b/>
          <w:bCs/>
          <w:iCs/>
          <w:color w:val="000000"/>
          <w:u w:val="single"/>
        </w:rPr>
        <w:t>Познавательные:</w:t>
      </w:r>
    </w:p>
    <w:p w14:paraId="4AF73D91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логическим действиям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понятиям, выдвижения предположений и подтверждающих их доказательств;</w:t>
      </w:r>
    </w:p>
    <w:p w14:paraId="0A01BEF1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П</w:t>
      </w:r>
      <w:r w:rsidR="0003213E" w:rsidRPr="00611F6B">
        <w:rPr>
          <w:rStyle w:val="c21"/>
          <w:color w:val="000000"/>
        </w:rPr>
        <w:t>римен</w:t>
      </w:r>
      <w:r w:rsidRPr="00611F6B">
        <w:rPr>
          <w:rStyle w:val="c21"/>
          <w:color w:val="000000"/>
        </w:rPr>
        <w:t>ение</w:t>
      </w:r>
      <w:r w:rsidR="0003213E" w:rsidRPr="00611F6B">
        <w:rPr>
          <w:rStyle w:val="c21"/>
          <w:color w:val="000000"/>
        </w:rPr>
        <w:t xml:space="preserve"> метод</w:t>
      </w:r>
      <w:r w:rsidRPr="00611F6B">
        <w:rPr>
          <w:rStyle w:val="c21"/>
          <w:color w:val="000000"/>
        </w:rPr>
        <w:t>ов</w:t>
      </w:r>
      <w:r w:rsidR="0003213E" w:rsidRPr="00611F6B">
        <w:rPr>
          <w:rStyle w:val="c21"/>
          <w:color w:val="000000"/>
        </w:rPr>
        <w:t xml:space="preserve"> наблюдения, экспериментирования, моделирования, систематизации учебного материала, выявления известного и неизвестного при решении различных учебных задач;</w:t>
      </w:r>
    </w:p>
    <w:p w14:paraId="0006E02C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О</w:t>
      </w:r>
      <w:r w:rsidR="0003213E" w:rsidRPr="00611F6B">
        <w:rPr>
          <w:rStyle w:val="c21"/>
          <w:color w:val="000000"/>
        </w:rPr>
        <w:t>бсужд</w:t>
      </w:r>
      <w:r w:rsidRPr="00611F6B">
        <w:rPr>
          <w:rStyle w:val="c21"/>
          <w:color w:val="000000"/>
        </w:rPr>
        <w:t>ение</w:t>
      </w:r>
      <w:r w:rsidR="0003213E" w:rsidRPr="00611F6B">
        <w:rPr>
          <w:rStyle w:val="c21"/>
          <w:color w:val="000000"/>
        </w:rPr>
        <w:t xml:space="preserve"> проблемны</w:t>
      </w:r>
      <w:r w:rsidRPr="00611F6B">
        <w:rPr>
          <w:rStyle w:val="c21"/>
          <w:color w:val="000000"/>
        </w:rPr>
        <w:t>х</w:t>
      </w:r>
      <w:r w:rsidR="0003213E" w:rsidRPr="00611F6B">
        <w:rPr>
          <w:rStyle w:val="c21"/>
          <w:color w:val="000000"/>
        </w:rPr>
        <w:t xml:space="preserve"> вопрос</w:t>
      </w:r>
      <w:r w:rsidRPr="00611F6B">
        <w:rPr>
          <w:rStyle w:val="c21"/>
          <w:color w:val="000000"/>
        </w:rPr>
        <w:t>ов</w:t>
      </w:r>
      <w:r w:rsidR="0003213E" w:rsidRPr="00611F6B">
        <w:rPr>
          <w:rStyle w:val="c21"/>
          <w:color w:val="000000"/>
        </w:rPr>
        <w:t>, рефлексировать в ходе творческого сотрудничества, сравнивать результаты своей деятельности с результатами других учащихся; понимать причины успеха/неуспеха учебной деятельности;</w:t>
      </w:r>
    </w:p>
    <w:p w14:paraId="22D2A970" w14:textId="77777777" w:rsidR="0003213E" w:rsidRPr="00611F6B" w:rsidRDefault="0003213E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lastRenderedPageBreak/>
        <w:t>-</w:t>
      </w:r>
      <w:r w:rsidR="00002340" w:rsidRPr="00611F6B">
        <w:rPr>
          <w:rStyle w:val="c21"/>
          <w:color w:val="000000"/>
        </w:rPr>
        <w:t>П</w:t>
      </w:r>
      <w:r w:rsidRPr="00611F6B">
        <w:rPr>
          <w:rStyle w:val="c21"/>
          <w:color w:val="000000"/>
        </w:rPr>
        <w:t>онима</w:t>
      </w:r>
      <w:r w:rsidR="00002340" w:rsidRPr="00611F6B">
        <w:rPr>
          <w:rStyle w:val="c21"/>
          <w:color w:val="000000"/>
        </w:rPr>
        <w:t>ние</w:t>
      </w:r>
      <w:r w:rsidRPr="00611F6B">
        <w:rPr>
          <w:rStyle w:val="c21"/>
          <w:color w:val="000000"/>
        </w:rPr>
        <w:t xml:space="preserve"> различие отражения жизни в научных и художественных текстах; адекватно воспринимать художественные произведения, осознавать многозначность содержания их образов, существование различных интерпретаций одного произведения; выполнять творческие задачи, не имеющие однозначного решения;</w:t>
      </w:r>
    </w:p>
    <w:p w14:paraId="06BB0309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О</w:t>
      </w:r>
      <w:r w:rsidR="0003213E" w:rsidRPr="00611F6B">
        <w:rPr>
          <w:rStyle w:val="c21"/>
          <w:color w:val="000000"/>
        </w:rPr>
        <w:t>существл</w:t>
      </w:r>
      <w:r w:rsidRPr="00611F6B">
        <w:rPr>
          <w:rStyle w:val="c21"/>
          <w:color w:val="000000"/>
        </w:rPr>
        <w:t>ение</w:t>
      </w:r>
      <w:r w:rsidR="0003213E" w:rsidRPr="00611F6B">
        <w:rPr>
          <w:rStyle w:val="c21"/>
          <w:color w:val="000000"/>
        </w:rPr>
        <w:t xml:space="preserve"> поиск</w:t>
      </w:r>
      <w:r w:rsidRPr="00611F6B">
        <w:rPr>
          <w:rStyle w:val="c21"/>
          <w:color w:val="000000"/>
        </w:rPr>
        <w:t>а</w:t>
      </w:r>
      <w:r w:rsidR="0003213E" w:rsidRPr="00611F6B">
        <w:rPr>
          <w:rStyle w:val="c21"/>
          <w:color w:val="000000"/>
        </w:rPr>
        <w:t xml:space="preserve"> оснований целостности художественного явления (музыкального произведения), синтеза как составления целого из частей;</w:t>
      </w:r>
    </w:p>
    <w:p w14:paraId="4F702D1C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И</w:t>
      </w:r>
      <w:r w:rsidR="0003213E" w:rsidRPr="00611F6B">
        <w:rPr>
          <w:rStyle w:val="c21"/>
          <w:color w:val="000000"/>
        </w:rPr>
        <w:t>спользова</w:t>
      </w:r>
      <w:r w:rsidRPr="00611F6B">
        <w:rPr>
          <w:rStyle w:val="c21"/>
          <w:color w:val="000000"/>
        </w:rPr>
        <w:t>ние</w:t>
      </w:r>
      <w:r w:rsidR="0003213E" w:rsidRPr="00611F6B">
        <w:rPr>
          <w:rStyle w:val="c21"/>
          <w:color w:val="000000"/>
        </w:rPr>
        <w:t xml:space="preserve"> разны</w:t>
      </w:r>
      <w:r w:rsidRPr="00611F6B">
        <w:rPr>
          <w:rStyle w:val="c21"/>
          <w:color w:val="000000"/>
        </w:rPr>
        <w:t>х</w:t>
      </w:r>
      <w:r w:rsidR="0003213E" w:rsidRPr="00611F6B">
        <w:rPr>
          <w:rStyle w:val="c21"/>
          <w:color w:val="000000"/>
        </w:rPr>
        <w:t xml:space="preserve"> тип</w:t>
      </w:r>
      <w:r w:rsidRPr="00611F6B">
        <w:rPr>
          <w:rStyle w:val="c21"/>
          <w:color w:val="000000"/>
        </w:rPr>
        <w:t>ов</w:t>
      </w:r>
      <w:r w:rsidR="0003213E" w:rsidRPr="00611F6B">
        <w:rPr>
          <w:rStyle w:val="c21"/>
          <w:color w:val="000000"/>
        </w:rPr>
        <w:t xml:space="preserve"> моделей при изучении художественного явления (графическая, пластическая, вербальная, знаково-символическая), моделировать различные отношения между объектами, преобразовывать модели в соответствии с содержанием учебного материала и поставленной учебной целью;</w:t>
      </w:r>
    </w:p>
    <w:p w14:paraId="1D7F77E5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П</w:t>
      </w:r>
      <w:r w:rsidR="0003213E" w:rsidRPr="00611F6B">
        <w:rPr>
          <w:rStyle w:val="c21"/>
          <w:color w:val="000000"/>
        </w:rPr>
        <w:t>ользоваться различными способами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предмета.</w:t>
      </w:r>
    </w:p>
    <w:p w14:paraId="3E27552C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>Умение</w:t>
      </w:r>
      <w:r w:rsidR="0003213E" w:rsidRPr="00611F6B">
        <w:rPr>
          <w:rStyle w:val="c21"/>
          <w:color w:val="000000"/>
        </w:rPr>
        <w:t xml:space="preserve"> реализовывать собственные творческие замыслы, готовить свое выступление и выступать с аудио-, видео- и графическим сопровождением;</w:t>
      </w:r>
    </w:p>
    <w:p w14:paraId="05FB4FAE" w14:textId="77777777" w:rsidR="0003213E" w:rsidRPr="00611F6B" w:rsidRDefault="00002340" w:rsidP="0003213E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11F6B">
        <w:rPr>
          <w:rStyle w:val="c21"/>
          <w:color w:val="000000"/>
        </w:rPr>
        <w:t xml:space="preserve">Умение </w:t>
      </w:r>
      <w:r w:rsidR="0003213E" w:rsidRPr="00611F6B">
        <w:rPr>
          <w:rStyle w:val="c21"/>
          <w:color w:val="000000"/>
        </w:rPr>
        <w:t>удовлетворять потребность в культурно-досуговой деятельности, духовно обогащающей личность, в расширении и углублении знаний о данной предметной области.</w:t>
      </w:r>
    </w:p>
    <w:p w14:paraId="152C7FC2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2DFC22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14:paraId="6A2E8934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1F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научится:</w:t>
      </w:r>
    </w:p>
    <w:p w14:paraId="16527C77" w14:textId="77777777" w:rsidR="00AC56A0" w:rsidRPr="00611F6B" w:rsidRDefault="00925D32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-</w:t>
      </w:r>
      <w:r w:rsidR="00AC56A0" w:rsidRPr="00611F6B">
        <w:rPr>
          <w:rFonts w:ascii="Times New Roman" w:hAnsi="Times New Roman" w:cs="Times New Roman"/>
          <w:sz w:val="24"/>
          <w:szCs w:val="24"/>
        </w:rPr>
        <w:t>наблюдать за многообразными явлениями жизни и искусства, выражать своё отношение к искусству, оценивая художественно-образное содержание произведения в единстве с его формой;</w:t>
      </w:r>
    </w:p>
    <w:p w14:paraId="757D9C45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E1085C" w14:textId="77777777" w:rsidR="00AC56A0" w:rsidRPr="00611F6B" w:rsidRDefault="00925D32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-</w:t>
      </w:r>
      <w:r w:rsidR="00AC56A0" w:rsidRPr="00611F6B">
        <w:rPr>
          <w:rFonts w:ascii="Times New Roman" w:hAnsi="Times New Roman" w:cs="Times New Roman"/>
          <w:sz w:val="24"/>
          <w:szCs w:val="24"/>
        </w:rPr>
        <w:t>понимать специфику музыки и выявлять родство художественных образов разных искусств (общность тем, взаимодополнение выразительных средств — звучаний, линий, красок), различать особенности видов искусства;</w:t>
      </w:r>
    </w:p>
    <w:p w14:paraId="4A0AB705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1C0F90" w14:textId="77777777" w:rsidR="00AC56A0" w:rsidRPr="00611F6B" w:rsidRDefault="00925D32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-</w:t>
      </w:r>
      <w:r w:rsidR="00AC56A0" w:rsidRPr="00611F6B">
        <w:rPr>
          <w:rFonts w:ascii="Times New Roman" w:hAnsi="Times New Roman" w:cs="Times New Roman"/>
          <w:sz w:val="24"/>
          <w:szCs w:val="24"/>
        </w:rPr>
        <w:t>выражать эмоциональное содержание музыкальных произведений в исполнении, участвовать в различных формах музицирования, проявлять инициативу в художественно-творческой деятельности.</w:t>
      </w:r>
    </w:p>
    <w:p w14:paraId="078DCB80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14:paraId="65C4AC37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11F6B">
        <w:rPr>
          <w:rFonts w:ascii="Times New Roman" w:hAnsi="Times New Roman" w:cs="Times New Roman"/>
          <w:b/>
          <w:i/>
          <w:sz w:val="24"/>
          <w:szCs w:val="24"/>
          <w:u w:val="single"/>
        </w:rPr>
        <w:t>Выпускник получит возможность научиться:</w:t>
      </w:r>
    </w:p>
    <w:p w14:paraId="450F9518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D78EC4" w14:textId="77777777" w:rsidR="00AC56A0" w:rsidRPr="00611F6B" w:rsidRDefault="00925D32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-</w:t>
      </w:r>
      <w:r w:rsidR="00AC56A0" w:rsidRPr="00611F6B">
        <w:rPr>
          <w:rFonts w:ascii="Times New Roman" w:hAnsi="Times New Roman" w:cs="Times New Roman"/>
          <w:sz w:val="24"/>
          <w:szCs w:val="24"/>
        </w:rPr>
        <w:t>принимать активное участие в художественных событиях класса, музыкально-эстетической жизни школы, района, города и др. (музыкальные вечера, музыкальные гостиные, концерты для младших школьников и др.);</w:t>
      </w:r>
    </w:p>
    <w:p w14:paraId="458CAEE6" w14:textId="77777777" w:rsidR="00AC56A0" w:rsidRPr="00611F6B" w:rsidRDefault="00AC56A0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1E8227" w14:textId="77777777" w:rsidR="00AC56A0" w:rsidRPr="00611F6B" w:rsidRDefault="00925D32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-</w:t>
      </w:r>
      <w:r w:rsidR="00AC56A0" w:rsidRPr="00611F6B">
        <w:rPr>
          <w:rFonts w:ascii="Times New Roman" w:hAnsi="Times New Roman" w:cs="Times New Roman"/>
          <w:sz w:val="24"/>
          <w:szCs w:val="24"/>
        </w:rPr>
        <w:t>самостоятельно решать творческие задачи, высказывать свои впечатления о концертах, спектаклях, кинофильмах, художественных выставках и др., оценивая их с художественно-эстетической точки зрения.</w:t>
      </w:r>
    </w:p>
    <w:p w14:paraId="4A73DF6B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EF020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5ED6D1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63C593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F7456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3F0293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29A7F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FDAC7D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CF13A5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3191C8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B294A0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FC986B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FEFA1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B48B427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340CA3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D5CC91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159A30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C8F02A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2551A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14:paraId="317771C1" w14:textId="77777777" w:rsidR="00DB3F26" w:rsidRPr="00611F6B" w:rsidRDefault="00DB3F26" w:rsidP="00DB3F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E53D281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Тема года «Мир образов»   6 класс</w:t>
      </w:r>
    </w:p>
    <w:p w14:paraId="00BF8418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11F6B">
        <w:rPr>
          <w:rFonts w:ascii="Times New Roman" w:hAnsi="Times New Roman" w:cs="Times New Roman"/>
          <w:b/>
          <w:sz w:val="24"/>
          <w:szCs w:val="24"/>
        </w:rPr>
        <w:t xml:space="preserve"> раздел: Мир образов вокальной и инструментальной музыки (16 часов)</w:t>
      </w:r>
    </w:p>
    <w:p w14:paraId="4E3B4F68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Удивительный мир музыкальных образов.</w:t>
      </w:r>
    </w:p>
    <w:p w14:paraId="54621595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Многообразие  вокального жанра</w:t>
      </w:r>
    </w:p>
    <w:p w14:paraId="51E2E166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Портрет в музыке и живописи</w:t>
      </w:r>
    </w:p>
    <w:p w14:paraId="07EDF1F5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Обряды и обычаи в фольклоре и творчестве композиторов</w:t>
      </w:r>
    </w:p>
    <w:p w14:paraId="4E67E6B2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Многообразие жанров вокальной музыки</w:t>
      </w:r>
    </w:p>
    <w:p w14:paraId="030A1854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Народное искусство Древней Руси</w:t>
      </w:r>
    </w:p>
    <w:p w14:paraId="355403F1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Образы русской духовной  музыки</w:t>
      </w:r>
    </w:p>
    <w:p w14:paraId="7327FB95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Полифония и гармония</w:t>
      </w:r>
    </w:p>
    <w:p w14:paraId="5FEB7B76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Образы скорби и печали</w:t>
      </w:r>
    </w:p>
    <w:p w14:paraId="67EC5347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Авторская песня: прошлое и настоящее</w:t>
      </w:r>
    </w:p>
    <w:p w14:paraId="7043BCD5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Джаз – искусство 20 века</w:t>
      </w:r>
    </w:p>
    <w:p w14:paraId="71B022C0" w14:textId="77777777" w:rsidR="00DB3F26" w:rsidRPr="00611F6B" w:rsidRDefault="00DB3F26" w:rsidP="00DB3F26">
      <w:pPr>
        <w:spacing w:before="6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proofErr w:type="gramStart"/>
      <w:r w:rsidRPr="00611F6B">
        <w:rPr>
          <w:rFonts w:ascii="Times New Roman" w:hAnsi="Times New Roman" w:cs="Times New Roman"/>
          <w:b/>
          <w:sz w:val="24"/>
          <w:szCs w:val="24"/>
        </w:rPr>
        <w:t>раздел:«</w:t>
      </w:r>
      <w:proofErr w:type="gramEnd"/>
      <w:r w:rsidRPr="00611F6B">
        <w:rPr>
          <w:rFonts w:ascii="Times New Roman" w:hAnsi="Times New Roman" w:cs="Times New Roman"/>
          <w:b/>
          <w:sz w:val="24"/>
          <w:szCs w:val="24"/>
        </w:rPr>
        <w:t>Мир образов камерной и симфонической музыки». ( 19 часов)</w:t>
      </w:r>
    </w:p>
    <w:p w14:paraId="0D3204D5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Вечные темы искусства и жизни</w:t>
      </w:r>
    </w:p>
    <w:p w14:paraId="52F01434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Образы камерной музыки</w:t>
      </w:r>
    </w:p>
    <w:p w14:paraId="5F43EAE7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Инструментальная музыка</w:t>
      </w:r>
    </w:p>
    <w:p w14:paraId="4B977BDB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Образы симфонической музыки.</w:t>
      </w:r>
    </w:p>
    <w:p w14:paraId="0D775588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Программная музыка и ее жанры</w:t>
      </w:r>
    </w:p>
    <w:p w14:paraId="3618F522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Мир музыкального театра Образы киномузыки</w:t>
      </w:r>
    </w:p>
    <w:p w14:paraId="7680F210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 w:cs="Times New Roman"/>
          <w:sz w:val="24"/>
          <w:szCs w:val="24"/>
        </w:rPr>
        <w:t>Мир образов камерной и симфонической музыки.</w:t>
      </w:r>
    </w:p>
    <w:p w14:paraId="4BD3526A" w14:textId="77777777" w:rsidR="00611F6B" w:rsidRPr="00611F6B" w:rsidRDefault="00611F6B" w:rsidP="00DB3F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50D7711" w14:textId="77777777" w:rsidR="00611F6B" w:rsidRPr="00611F6B" w:rsidRDefault="00611F6B" w:rsidP="008D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Тематическое планирование</w:t>
      </w:r>
    </w:p>
    <w:p w14:paraId="709D7062" w14:textId="77777777" w:rsidR="00611F6B" w:rsidRPr="00611F6B" w:rsidRDefault="00611F6B" w:rsidP="008D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ED5C0E" w14:textId="77777777" w:rsidR="00611F6B" w:rsidRPr="00611F6B" w:rsidRDefault="00611F6B" w:rsidP="008D24D2">
      <w:pPr>
        <w:spacing w:after="167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color w:val="222222"/>
          <w:sz w:val="24"/>
          <w:szCs w:val="24"/>
        </w:rPr>
        <w:t>Тематическое планирование по</w:t>
      </w:r>
      <w:r w:rsidR="00035D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музыке</w:t>
      </w:r>
      <w:r w:rsidRPr="00611F6B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для 6-го класса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ООО:</w:t>
      </w:r>
    </w:p>
    <w:p w14:paraId="46F17A0D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семье как главной опоре в жизни человека и источнику его счастья;</w:t>
      </w:r>
    </w:p>
    <w:p w14:paraId="38E40CF4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1FD1CA61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4E4DA7A1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1424B4C4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lastRenderedPageBreak/>
        <w:t>развитие ценностных отношений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5F377E8B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6EFE954D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37B2A003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развитие ценностных отношений к здоровью как залогу долгой и активной жизни человека, его хорошего настроения и оптимистичного взгляда на мир;</w:t>
      </w:r>
    </w:p>
    <w:p w14:paraId="5AB16270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развитие ценностных отношений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взаимоподдерживающие</w:t>
      </w:r>
      <w:proofErr w:type="spellEnd"/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отношения, дающие человеку радость общения и позволяющие избегать чувства одиночества;</w:t>
      </w:r>
    </w:p>
    <w:p w14:paraId="621A4A3D" w14:textId="77777777" w:rsidR="00611F6B" w:rsidRPr="00611F6B" w:rsidRDefault="00611F6B" w:rsidP="008D24D2">
      <w:pPr>
        <w:numPr>
          <w:ilvl w:val="0"/>
          <w:numId w:val="3"/>
        </w:numPr>
        <w:spacing w:after="0" w:line="240" w:lineRule="auto"/>
        <w:ind w:left="301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развитие ценностных отношений к самим себе как хозяевам своей судьбы, самоопределяющимся и </w:t>
      </w:r>
      <w:proofErr w:type="spellStart"/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>самореализующимся</w:t>
      </w:r>
      <w:proofErr w:type="spellEnd"/>
      <w:r w:rsidRPr="00611F6B">
        <w:rPr>
          <w:rFonts w:ascii="Times New Roman" w:eastAsia="Times New Roman" w:hAnsi="Times New Roman" w:cs="Times New Roman"/>
          <w:iCs/>
          <w:color w:val="222222"/>
          <w:sz w:val="24"/>
          <w:szCs w:val="24"/>
        </w:rPr>
        <w:t xml:space="preserve"> личностям, отвечающим за свое собственное будущее.</w:t>
      </w:r>
    </w:p>
    <w:p w14:paraId="259EE10D" w14:textId="77777777" w:rsidR="00611F6B" w:rsidRPr="00611F6B" w:rsidRDefault="00611F6B" w:rsidP="008D24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2C6FDC" w14:textId="77777777" w:rsidR="00611F6B" w:rsidRPr="00611F6B" w:rsidRDefault="00611F6B" w:rsidP="00611F6B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CC3758" w14:textId="77777777" w:rsidR="00611F6B" w:rsidRPr="00611F6B" w:rsidRDefault="00611F6B" w:rsidP="00DB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7F73FE6F" w14:textId="77777777" w:rsidR="00DB3F26" w:rsidRPr="00611F6B" w:rsidRDefault="00DB3F26" w:rsidP="00DB3F2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FF4F5DE" w14:textId="77777777" w:rsidR="00DB3F26" w:rsidRPr="00611F6B" w:rsidRDefault="00DB3F26" w:rsidP="00925D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8FDC6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7C4A48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3A6C39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685CC" w14:textId="77777777" w:rsidR="00DB3F26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57BAB3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A25A38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6BCD1E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A8C945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3E3FF3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28059F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6C9560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AB844E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FF64B2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C701FD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5A43489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0155C" w14:textId="77777777" w:rsid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C016A1" w14:textId="77777777" w:rsidR="00611F6B" w:rsidRPr="00611F6B" w:rsidRDefault="00611F6B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30FEC5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AAB511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0F11D6C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1F6B">
        <w:rPr>
          <w:rFonts w:ascii="Times New Roman" w:hAnsi="Times New Roman" w:cs="Times New Roman"/>
          <w:b/>
          <w:sz w:val="24"/>
          <w:szCs w:val="24"/>
        </w:rPr>
        <w:t>Тематическое планирование 6 класс</w:t>
      </w:r>
    </w:p>
    <w:p w14:paraId="4D02A6AE" w14:textId="77777777" w:rsidR="00DB3F26" w:rsidRPr="00611F6B" w:rsidRDefault="00DB3F26" w:rsidP="00DB3F2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898"/>
        <w:gridCol w:w="1082"/>
        <w:gridCol w:w="921"/>
        <w:gridCol w:w="33"/>
        <w:gridCol w:w="3157"/>
        <w:gridCol w:w="1417"/>
        <w:gridCol w:w="3119"/>
      </w:tblGrid>
      <w:tr w:rsidR="00C45EAF" w:rsidRPr="00611F6B" w14:paraId="06EC2695" w14:textId="77777777" w:rsidTr="00382544">
        <w:trPr>
          <w:trHeight w:val="690"/>
        </w:trPr>
        <w:tc>
          <w:tcPr>
            <w:tcW w:w="898" w:type="dxa"/>
            <w:vMerge w:val="restart"/>
          </w:tcPr>
          <w:p w14:paraId="79C13102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6847476"/>
            <w:bookmarkStart w:id="5" w:name="_Hlk16847526"/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003" w:type="dxa"/>
            <w:gridSpan w:val="2"/>
            <w:tcBorders>
              <w:bottom w:val="single" w:sz="4" w:space="0" w:color="auto"/>
            </w:tcBorders>
          </w:tcPr>
          <w:p w14:paraId="038204BA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3190" w:type="dxa"/>
            <w:gridSpan w:val="2"/>
            <w:vMerge w:val="restart"/>
          </w:tcPr>
          <w:p w14:paraId="2DFC15BC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17" w:type="dxa"/>
            <w:vMerge w:val="restart"/>
          </w:tcPr>
          <w:p w14:paraId="3ADA8FAF" w14:textId="77777777" w:rsidR="00C45EAF" w:rsidRPr="00611F6B" w:rsidRDefault="00C45EAF" w:rsidP="00C45E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119" w:type="dxa"/>
            <w:vMerge w:val="restart"/>
          </w:tcPr>
          <w:p w14:paraId="6DC703DD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Ссылка на ЭОР</w:t>
            </w:r>
          </w:p>
        </w:tc>
      </w:tr>
      <w:bookmarkEnd w:id="4"/>
      <w:tr w:rsidR="00C45EAF" w:rsidRPr="00611F6B" w14:paraId="3A22B7F6" w14:textId="77777777" w:rsidTr="00382544">
        <w:trPr>
          <w:trHeight w:val="585"/>
        </w:trPr>
        <w:tc>
          <w:tcPr>
            <w:tcW w:w="898" w:type="dxa"/>
            <w:vMerge/>
          </w:tcPr>
          <w:p w14:paraId="2C90C7D2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2" w:type="dxa"/>
            <w:tcBorders>
              <w:top w:val="single" w:sz="4" w:space="0" w:color="auto"/>
              <w:right w:val="single" w:sz="4" w:space="0" w:color="auto"/>
            </w:tcBorders>
          </w:tcPr>
          <w:p w14:paraId="494E84C7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по плану 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</w:tcBorders>
          </w:tcPr>
          <w:p w14:paraId="644896B0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по факту</w:t>
            </w:r>
          </w:p>
        </w:tc>
        <w:tc>
          <w:tcPr>
            <w:tcW w:w="3190" w:type="dxa"/>
            <w:gridSpan w:val="2"/>
            <w:vMerge/>
          </w:tcPr>
          <w:p w14:paraId="4FC9DA51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DC94359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14:paraId="7D2972B6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AF" w:rsidRPr="00611F6B" w14:paraId="2E7C97FA" w14:textId="77777777" w:rsidTr="00CB56BB">
        <w:tc>
          <w:tcPr>
            <w:tcW w:w="10627" w:type="dxa"/>
            <w:gridSpan w:val="7"/>
          </w:tcPr>
          <w:p w14:paraId="60F83E58" w14:textId="77777777" w:rsidR="00C45EAF" w:rsidRPr="00611F6B" w:rsidRDefault="00C45EAF" w:rsidP="00AA0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b/>
                <w:sz w:val="24"/>
                <w:szCs w:val="24"/>
              </w:rPr>
              <w:t>« Мир образов вокальной и инструментальной музыки»</w:t>
            </w:r>
          </w:p>
        </w:tc>
      </w:tr>
      <w:tr w:rsidR="00C45EAF" w:rsidRPr="00611F6B" w14:paraId="2BF729BE" w14:textId="77777777" w:rsidTr="00382544">
        <w:tc>
          <w:tcPr>
            <w:tcW w:w="898" w:type="dxa"/>
          </w:tcPr>
          <w:p w14:paraId="7CDF1BC5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16395F7D" w14:textId="77777777" w:rsidR="00C45EAF" w:rsidRPr="00611F6B" w:rsidRDefault="00C45EAF" w:rsidP="00AA0945">
            <w:pPr>
              <w:spacing w:before="6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210E8E5" w14:textId="77777777" w:rsidR="00C45EAF" w:rsidRPr="00611F6B" w:rsidRDefault="00C45EAF" w:rsidP="00AA0945">
            <w:pPr>
              <w:spacing w:before="6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4DC372A8" w14:textId="77777777" w:rsidR="00C45EAF" w:rsidRPr="00611F6B" w:rsidRDefault="00C45EAF" w:rsidP="00AA0945">
            <w:pPr>
              <w:spacing w:before="60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Удивительный мир музыкальных образов. Старинный русский романс.</w:t>
            </w:r>
          </w:p>
        </w:tc>
        <w:tc>
          <w:tcPr>
            <w:tcW w:w="1417" w:type="dxa"/>
          </w:tcPr>
          <w:p w14:paraId="5E126C39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3CEB4B5" w14:textId="77777777" w:rsidR="00C45EAF" w:rsidRPr="00611F6B" w:rsidRDefault="004F3526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https://infourok.ru/prezentaciya-k-uroku-muziki-v-klasse-udivitelniy-mir-muzikalnih-obrazov-1760833.html</w:t>
            </w:r>
          </w:p>
        </w:tc>
      </w:tr>
      <w:bookmarkEnd w:id="5"/>
      <w:tr w:rsidR="00C45EAF" w:rsidRPr="00611F6B" w14:paraId="26DC8EEA" w14:textId="77777777" w:rsidTr="00382544">
        <w:tc>
          <w:tcPr>
            <w:tcW w:w="898" w:type="dxa"/>
          </w:tcPr>
          <w:p w14:paraId="44093B62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13804E1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4D200341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6029B472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Образы романсов и песен русских композиторов</w:t>
            </w:r>
          </w:p>
          <w:p w14:paraId="3AFC5F78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Два музыкальных посвящения</w:t>
            </w:r>
          </w:p>
        </w:tc>
        <w:tc>
          <w:tcPr>
            <w:tcW w:w="1417" w:type="dxa"/>
          </w:tcPr>
          <w:p w14:paraId="7EE74134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08BD5417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https://resh.edu.ru/subject/lesson/7167/main/254446/</w:t>
              </w:r>
            </w:hyperlink>
          </w:p>
          <w:p w14:paraId="624FB4EB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https://resh.edu.ru/subject/lesson/7167/train/254450/</w:t>
            </w:r>
          </w:p>
        </w:tc>
      </w:tr>
      <w:tr w:rsidR="00C45EAF" w:rsidRPr="00611F6B" w14:paraId="10AF76FC" w14:textId="77777777" w:rsidTr="00382544">
        <w:tc>
          <w:tcPr>
            <w:tcW w:w="898" w:type="dxa"/>
          </w:tcPr>
          <w:p w14:paraId="76635DED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D1752C5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62CF2B34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40B94959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Музыкальный образ и мастерство исполнителя.</w:t>
            </w:r>
          </w:p>
          <w:p w14:paraId="1F3FC4E9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«Уноси моё сердце в звенящую даль…»</w:t>
            </w:r>
          </w:p>
        </w:tc>
        <w:tc>
          <w:tcPr>
            <w:tcW w:w="1417" w:type="dxa"/>
          </w:tcPr>
          <w:p w14:paraId="6C71CF7F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5322575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https://resh.edu.ru/subject/lesson/7166/main/254671/</w:t>
              </w:r>
            </w:hyperlink>
          </w:p>
          <w:p w14:paraId="4FD3F01D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https://resh.edu.ru/subject/lesson/7166/train/254675/</w:t>
            </w:r>
          </w:p>
        </w:tc>
      </w:tr>
      <w:tr w:rsidR="00C45EAF" w:rsidRPr="00611F6B" w14:paraId="09888102" w14:textId="77777777" w:rsidTr="00382544">
        <w:tc>
          <w:tcPr>
            <w:tcW w:w="898" w:type="dxa"/>
          </w:tcPr>
          <w:p w14:paraId="36744AFC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266D6A2F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4E8F4F3C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6ADF998B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1417" w:type="dxa"/>
          </w:tcPr>
          <w:p w14:paraId="1F126727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0C0E2C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https://resh.edu.ru/subject/lesson/7165/main/291948/</w:t>
            </w:r>
          </w:p>
        </w:tc>
      </w:tr>
      <w:tr w:rsidR="00C45EAF" w:rsidRPr="00611F6B" w14:paraId="56A01F4F" w14:textId="77777777" w:rsidTr="00382544">
        <w:tc>
          <w:tcPr>
            <w:tcW w:w="898" w:type="dxa"/>
          </w:tcPr>
          <w:p w14:paraId="54C9E718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60B3547D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5ABD3845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28248862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  <w:p w14:paraId="1C90DEDC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«Старинной песни мир». Баллада Ф.Шуберта «Лесной царь»</w:t>
            </w:r>
          </w:p>
        </w:tc>
        <w:tc>
          <w:tcPr>
            <w:tcW w:w="1417" w:type="dxa"/>
          </w:tcPr>
          <w:p w14:paraId="7CC26DCB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49FAF6B6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https://resh.edu.ru/subject/lesson/7164/main/315681/</w:t>
              </w:r>
            </w:hyperlink>
          </w:p>
          <w:p w14:paraId="3BD78899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https://resh.edu.ru/subject/lesson/7164/train/315685/</w:t>
            </w:r>
          </w:p>
        </w:tc>
      </w:tr>
      <w:tr w:rsidR="00C45EAF" w:rsidRPr="00611F6B" w14:paraId="31F3902F" w14:textId="77777777" w:rsidTr="00382544">
        <w:tc>
          <w:tcPr>
            <w:tcW w:w="898" w:type="dxa"/>
          </w:tcPr>
          <w:p w14:paraId="57DE0FB6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7D0D962D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0D472D1E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7E9A999B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Народное искусство Древней Руси</w:t>
            </w:r>
          </w:p>
          <w:p w14:paraId="0C03DAFA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AF4727A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5ED87B00" w14:textId="77777777" w:rsidR="00C45EAF" w:rsidRPr="00611F6B" w:rsidRDefault="004F3526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https://infourok.ru/prezentaciya-po-muzike-na-temu-narodnoe-iskusstvo-drevney-rusi-1494935.html</w:t>
            </w:r>
          </w:p>
        </w:tc>
      </w:tr>
      <w:tr w:rsidR="00C45EAF" w:rsidRPr="00611F6B" w14:paraId="53476667" w14:textId="77777777" w:rsidTr="00382544">
        <w:tc>
          <w:tcPr>
            <w:tcW w:w="898" w:type="dxa"/>
          </w:tcPr>
          <w:p w14:paraId="67EF251A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10-12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C6F41F7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34293AC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1C27F964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Образы русской народной духовной музыки. Духовный концерт</w:t>
            </w:r>
          </w:p>
          <w:p w14:paraId="449724E1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«Фрески Софии Киевской» </w:t>
            </w:r>
            <w:proofErr w:type="spellStart"/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В.Кикта</w:t>
            </w:r>
            <w:proofErr w:type="spellEnd"/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 Симфония </w:t>
            </w: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«Перезвоны» </w:t>
            </w:r>
            <w:proofErr w:type="spellStart"/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В.Гаврилин</w:t>
            </w:r>
            <w:proofErr w:type="spellEnd"/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. Молитва</w:t>
            </w:r>
          </w:p>
        </w:tc>
        <w:tc>
          <w:tcPr>
            <w:tcW w:w="1417" w:type="dxa"/>
          </w:tcPr>
          <w:p w14:paraId="756EA460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14:paraId="30A4F282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45EAF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https://resh.edu.ru/subject/lesson/7163/main/254350/</w:t>
              </w:r>
            </w:hyperlink>
          </w:p>
          <w:p w14:paraId="42F833FA" w14:textId="77777777" w:rsidR="00C45EAF" w:rsidRPr="00611F6B" w:rsidRDefault="00882542" w:rsidP="00C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https://resh.edu.ru/subject/lesson/7168/main/315713/</w:t>
              </w:r>
            </w:hyperlink>
          </w:p>
          <w:p w14:paraId="46EED3FD" w14:textId="77777777" w:rsidR="00156FD2" w:rsidRPr="00611F6B" w:rsidRDefault="00156FD2" w:rsidP="00C45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https://resh.edu.ru/subject/lesson/7163/train/254354/</w:t>
            </w:r>
          </w:p>
        </w:tc>
      </w:tr>
      <w:tr w:rsidR="00C45EAF" w:rsidRPr="00611F6B" w14:paraId="3A5DACC4" w14:textId="77777777" w:rsidTr="00382544">
        <w:tc>
          <w:tcPr>
            <w:tcW w:w="898" w:type="dxa"/>
          </w:tcPr>
          <w:p w14:paraId="753060EB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5C031FF7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7EEE25A9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1127C9EC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«Небесное и земное» в музыке И.С. Баха. Полифония. Фуга. Хорал.</w:t>
            </w:r>
          </w:p>
        </w:tc>
        <w:tc>
          <w:tcPr>
            <w:tcW w:w="1417" w:type="dxa"/>
          </w:tcPr>
          <w:p w14:paraId="3E7A0A39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AE6FBFB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https://resh.edu.ru/subject/lesson/7169/main/308400/</w:t>
            </w:r>
          </w:p>
        </w:tc>
      </w:tr>
      <w:tr w:rsidR="00C45EAF" w:rsidRPr="00611F6B" w14:paraId="61723121" w14:textId="77777777" w:rsidTr="00382544">
        <w:tc>
          <w:tcPr>
            <w:tcW w:w="898" w:type="dxa"/>
          </w:tcPr>
          <w:p w14:paraId="36B9BA4A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E2C6F9E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59C2C5DB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202D4B03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Образы скорби и печали</w:t>
            </w:r>
          </w:p>
        </w:tc>
        <w:tc>
          <w:tcPr>
            <w:tcW w:w="1417" w:type="dxa"/>
          </w:tcPr>
          <w:p w14:paraId="04A36D83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CACEFA4" w14:textId="77777777" w:rsidR="00C45EAF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https://resh.edu.ru/subject/lesson/7169/train/308404/</w:t>
            </w:r>
          </w:p>
        </w:tc>
      </w:tr>
      <w:tr w:rsidR="00C45EAF" w:rsidRPr="00611F6B" w14:paraId="1A664056" w14:textId="77777777" w:rsidTr="00382544">
        <w:tc>
          <w:tcPr>
            <w:tcW w:w="898" w:type="dxa"/>
          </w:tcPr>
          <w:p w14:paraId="74D3B4EC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78D0BE30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7B1D2C66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293D33BA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1417" w:type="dxa"/>
          </w:tcPr>
          <w:p w14:paraId="2BF624FD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1CF5BD27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https://resh.edu.ru/subject/lesson/7162/main/254382/</w:t>
            </w:r>
          </w:p>
        </w:tc>
      </w:tr>
      <w:tr w:rsidR="00C45EAF" w:rsidRPr="00611F6B" w14:paraId="0B9EC9F3" w14:textId="77777777" w:rsidTr="00382544">
        <w:tc>
          <w:tcPr>
            <w:tcW w:w="898" w:type="dxa"/>
          </w:tcPr>
          <w:p w14:paraId="5FBEDB70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7F53A5E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55CD0A74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3616E9F8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Джаз – искусство </w:t>
            </w:r>
            <w:r w:rsidRPr="00611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</w:t>
            </w: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 xml:space="preserve"> века</w:t>
            </w:r>
          </w:p>
        </w:tc>
        <w:tc>
          <w:tcPr>
            <w:tcW w:w="1417" w:type="dxa"/>
          </w:tcPr>
          <w:p w14:paraId="281AA32A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20F25475" w14:textId="77777777" w:rsidR="00C45EAF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https://resh.edu.ru/subject/lesson/7162/train/254386/</w:t>
            </w:r>
          </w:p>
        </w:tc>
      </w:tr>
      <w:tr w:rsidR="00C45EAF" w:rsidRPr="00611F6B" w14:paraId="4CC9BE78" w14:textId="77777777" w:rsidTr="00843A76">
        <w:tc>
          <w:tcPr>
            <w:tcW w:w="10627" w:type="dxa"/>
            <w:gridSpan w:val="7"/>
          </w:tcPr>
          <w:p w14:paraId="65B620A7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b/>
                <w:sz w:val="24"/>
                <w:szCs w:val="24"/>
              </w:rPr>
              <w:t>« Мир образов камерной и симфонической музыки»</w:t>
            </w:r>
          </w:p>
          <w:p w14:paraId="170F9B69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45EAF" w:rsidRPr="00611F6B" w14:paraId="7BE1129F" w14:textId="77777777" w:rsidTr="00382544">
        <w:tc>
          <w:tcPr>
            <w:tcW w:w="898" w:type="dxa"/>
          </w:tcPr>
          <w:p w14:paraId="729CEBB0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90AC6F0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7D7E8C5F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7ADC18A3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Вечные темы искусства и жизни. Образы камерной музыки. Могучее царство Ф.Шопена.</w:t>
            </w:r>
          </w:p>
        </w:tc>
        <w:tc>
          <w:tcPr>
            <w:tcW w:w="1417" w:type="dxa"/>
          </w:tcPr>
          <w:p w14:paraId="68AA166E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602B657B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https://resh.edu.ru/subject/lesson/7173/main/254414/</w:t>
            </w:r>
          </w:p>
        </w:tc>
      </w:tr>
      <w:tr w:rsidR="00C45EAF" w:rsidRPr="00611F6B" w14:paraId="2A11FB4B" w14:textId="77777777" w:rsidTr="00382544">
        <w:tc>
          <w:tcPr>
            <w:tcW w:w="898" w:type="dxa"/>
          </w:tcPr>
          <w:p w14:paraId="04945008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8CEF688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46D49F04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  <w:gridSpan w:val="2"/>
          </w:tcPr>
          <w:p w14:paraId="65E52D99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Могучее царство Ф.Шопена. Инструментальная баллада</w:t>
            </w:r>
          </w:p>
          <w:p w14:paraId="24133BEC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Ночной пейзаж</w:t>
            </w:r>
          </w:p>
        </w:tc>
        <w:tc>
          <w:tcPr>
            <w:tcW w:w="1417" w:type="dxa"/>
          </w:tcPr>
          <w:p w14:paraId="10EE9172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2B4E8B8C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4F3526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https://infourok.ru/urok-muziki-po-teme-moguchee-carstvo-shopena-klass-3641037.html</w:t>
              </w:r>
            </w:hyperlink>
          </w:p>
          <w:p w14:paraId="7F4C381F" w14:textId="77777777" w:rsidR="004F3526" w:rsidRPr="00611F6B" w:rsidRDefault="004F3526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https://infourok.ru/prezentaciya-po-muzyke-nochnoj-pejzazh-4171702.html</w:t>
            </w:r>
          </w:p>
        </w:tc>
      </w:tr>
      <w:tr w:rsidR="00C45EAF" w:rsidRPr="00611F6B" w14:paraId="04966198" w14:textId="77777777" w:rsidTr="00382544">
        <w:tc>
          <w:tcPr>
            <w:tcW w:w="898" w:type="dxa"/>
          </w:tcPr>
          <w:p w14:paraId="0EE233CE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16EA2B39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088E4D4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  <w:gridSpan w:val="2"/>
          </w:tcPr>
          <w:p w14:paraId="0EBF588F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  <w:r w:rsidRPr="00611F6B">
              <w:t>Инструментальный концерт. «Космический пейзаж». Картинная галерея</w:t>
            </w:r>
          </w:p>
          <w:p w14:paraId="5DB51A9F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CB3A34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1A849AB6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https://resh.edu.ru/subject/lesson/7174/main/315918/</w:t>
              </w:r>
            </w:hyperlink>
          </w:p>
          <w:p w14:paraId="6C2FE5F9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https://resh.edu.ru/subject/lesson/7175/train/315988/</w:t>
            </w:r>
          </w:p>
        </w:tc>
      </w:tr>
      <w:tr w:rsidR="00C45EAF" w:rsidRPr="00611F6B" w14:paraId="52534132" w14:textId="77777777" w:rsidTr="00382544">
        <w:tc>
          <w:tcPr>
            <w:tcW w:w="898" w:type="dxa"/>
          </w:tcPr>
          <w:p w14:paraId="182AB97F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22-25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A1AF63C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7651F02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</w:p>
        </w:tc>
        <w:tc>
          <w:tcPr>
            <w:tcW w:w="3190" w:type="dxa"/>
            <w:gridSpan w:val="2"/>
          </w:tcPr>
          <w:p w14:paraId="3D6366F2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  <w:r w:rsidRPr="00611F6B">
              <w:t>Образы симфонической музыки. Г.В. Свиридов «Метель» Музыкальные иллюстрации к повести А.Пушкина «Метель» Симфоническое развитие музыкальных образов Симфоническое развитие музыкальных образов. «В печали весел, а в веселье печален»</w:t>
            </w:r>
          </w:p>
          <w:p w14:paraId="297115E0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  <w:r w:rsidRPr="00611F6B">
              <w:t>Связь времён</w:t>
            </w:r>
          </w:p>
        </w:tc>
        <w:tc>
          <w:tcPr>
            <w:tcW w:w="1417" w:type="dxa"/>
          </w:tcPr>
          <w:p w14:paraId="7261028C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14:paraId="0EAB9C57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https://resh.edu.ru/subject/lesson/7172/main/315952/</w:t>
              </w:r>
            </w:hyperlink>
          </w:p>
          <w:p w14:paraId="6899633C" w14:textId="77777777" w:rsidR="00156FD2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https://resh.edu.ru/subject/lesson/7175/main/315984/</w:t>
              </w:r>
            </w:hyperlink>
          </w:p>
          <w:p w14:paraId="5F80E663" w14:textId="77777777" w:rsidR="00156FD2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https://resh.edu.ru/subject/lesson/7175/train/315988/</w:t>
              </w:r>
            </w:hyperlink>
          </w:p>
          <w:p w14:paraId="6F134BE3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https://resh.edu.ru/subject/lesson/7171/train/292016/</w:t>
            </w:r>
          </w:p>
        </w:tc>
      </w:tr>
      <w:tr w:rsidR="00C45EAF" w:rsidRPr="00611F6B" w14:paraId="3CECE69D" w14:textId="77777777" w:rsidTr="00382544">
        <w:tc>
          <w:tcPr>
            <w:tcW w:w="898" w:type="dxa"/>
          </w:tcPr>
          <w:p w14:paraId="5EF8ED35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EB1067D" w14:textId="77777777" w:rsidR="00C45EAF" w:rsidRPr="00611F6B" w:rsidRDefault="00C45EAF" w:rsidP="00AA0945">
            <w:pPr>
              <w:pStyle w:val="a4"/>
            </w:pPr>
          </w:p>
        </w:tc>
        <w:tc>
          <w:tcPr>
            <w:tcW w:w="921" w:type="dxa"/>
            <w:tcBorders>
              <w:left w:val="single" w:sz="4" w:space="0" w:color="auto"/>
            </w:tcBorders>
          </w:tcPr>
          <w:p w14:paraId="3852A308" w14:textId="77777777" w:rsidR="00C45EAF" w:rsidRPr="00611F6B" w:rsidRDefault="00C45EAF" w:rsidP="00AA0945">
            <w:pPr>
              <w:pStyle w:val="a4"/>
            </w:pPr>
          </w:p>
        </w:tc>
        <w:tc>
          <w:tcPr>
            <w:tcW w:w="3190" w:type="dxa"/>
            <w:gridSpan w:val="2"/>
          </w:tcPr>
          <w:p w14:paraId="55453788" w14:textId="77777777" w:rsidR="00C45EAF" w:rsidRPr="00611F6B" w:rsidRDefault="00C45EAF" w:rsidP="00AA0945">
            <w:pPr>
              <w:pStyle w:val="a4"/>
            </w:pPr>
            <w:r w:rsidRPr="00611F6B">
              <w:t xml:space="preserve">Программная увертюра. </w:t>
            </w:r>
            <w:proofErr w:type="spellStart"/>
            <w:proofErr w:type="gramStart"/>
            <w:r w:rsidRPr="00611F6B">
              <w:t>Л.ван</w:t>
            </w:r>
            <w:proofErr w:type="gramEnd"/>
            <w:r w:rsidRPr="00611F6B">
              <w:t>.Бетховен</w:t>
            </w:r>
            <w:proofErr w:type="spellEnd"/>
            <w:r w:rsidRPr="00611F6B">
              <w:t xml:space="preserve"> «Эгмонт» </w:t>
            </w:r>
            <w:r w:rsidRPr="00611F6B">
              <w:lastRenderedPageBreak/>
              <w:t>Увертюра-фантазия «Ромео и Джульетта» П.И.Чайковский</w:t>
            </w:r>
          </w:p>
          <w:p w14:paraId="5B703D23" w14:textId="77777777" w:rsidR="00C45EAF" w:rsidRPr="00611F6B" w:rsidRDefault="00C45EAF" w:rsidP="00AA0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E654A8" w14:textId="77777777" w:rsidR="00C45EAF" w:rsidRPr="00611F6B" w:rsidRDefault="00C45EAF" w:rsidP="00AA0945">
            <w:pPr>
              <w:pStyle w:val="a4"/>
              <w:spacing w:before="0" w:beforeAutospacing="0" w:after="0" w:afterAutospacing="0"/>
            </w:pPr>
          </w:p>
        </w:tc>
        <w:tc>
          <w:tcPr>
            <w:tcW w:w="1417" w:type="dxa"/>
          </w:tcPr>
          <w:p w14:paraId="4E4AB547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19" w:type="dxa"/>
          </w:tcPr>
          <w:p w14:paraId="23195590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</w:t>
              </w:r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son/7171/main/292012/</w:t>
              </w:r>
            </w:hyperlink>
          </w:p>
          <w:p w14:paraId="1DF436F4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https://resh.edu.ru/subject/lesson/7176/main/281853/</w:t>
            </w:r>
          </w:p>
        </w:tc>
      </w:tr>
      <w:tr w:rsidR="00C45EAF" w:rsidRPr="00611F6B" w14:paraId="7DC3D9E4" w14:textId="77777777" w:rsidTr="00382544">
        <w:tc>
          <w:tcPr>
            <w:tcW w:w="898" w:type="dxa"/>
          </w:tcPr>
          <w:p w14:paraId="6757E2CF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28-30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1A50DDF" w14:textId="77777777" w:rsidR="00C45EAF" w:rsidRPr="00611F6B" w:rsidRDefault="00C45EAF" w:rsidP="00AA0945">
            <w:pPr>
              <w:pStyle w:val="a4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2411E25B" w14:textId="77777777" w:rsidR="00C45EAF" w:rsidRPr="00611F6B" w:rsidRDefault="00C45EAF" w:rsidP="00AA0945">
            <w:pPr>
              <w:pStyle w:val="a4"/>
            </w:pPr>
          </w:p>
        </w:tc>
        <w:tc>
          <w:tcPr>
            <w:tcW w:w="3157" w:type="dxa"/>
          </w:tcPr>
          <w:p w14:paraId="5D257554" w14:textId="77777777" w:rsidR="00C45EAF" w:rsidRPr="00611F6B" w:rsidRDefault="00C45EAF" w:rsidP="00AA0945">
            <w:pPr>
              <w:pStyle w:val="a4"/>
            </w:pPr>
            <w:r w:rsidRPr="00611F6B">
              <w:t>Мир музыкального театра</w:t>
            </w:r>
          </w:p>
          <w:p w14:paraId="0113012B" w14:textId="77777777" w:rsidR="00C45EAF" w:rsidRPr="00611F6B" w:rsidRDefault="00C45EAF" w:rsidP="00AA0945">
            <w:pPr>
              <w:pStyle w:val="a4"/>
            </w:pPr>
            <w:r w:rsidRPr="00611F6B">
              <w:t>Мюзикл «</w:t>
            </w:r>
            <w:proofErr w:type="spellStart"/>
            <w:r w:rsidRPr="00611F6B">
              <w:t>Вестсайдская</w:t>
            </w:r>
            <w:proofErr w:type="spellEnd"/>
            <w:r w:rsidRPr="00611F6B">
              <w:t xml:space="preserve"> история» </w:t>
            </w:r>
            <w:proofErr w:type="spellStart"/>
            <w:r w:rsidRPr="00611F6B">
              <w:t>Л.Бернстайна</w:t>
            </w:r>
            <w:proofErr w:type="spellEnd"/>
          </w:p>
          <w:p w14:paraId="51208671" w14:textId="77777777" w:rsidR="00C45EAF" w:rsidRPr="00611F6B" w:rsidRDefault="00C45EAF" w:rsidP="00AA0945">
            <w:pPr>
              <w:pStyle w:val="a4"/>
            </w:pPr>
            <w:r w:rsidRPr="00611F6B">
              <w:t xml:space="preserve">Опера «Орфей и </w:t>
            </w:r>
            <w:proofErr w:type="spellStart"/>
            <w:r w:rsidRPr="00611F6B">
              <w:t>Эвридика</w:t>
            </w:r>
            <w:proofErr w:type="spellEnd"/>
            <w:r w:rsidRPr="00611F6B">
              <w:t xml:space="preserve">» </w:t>
            </w:r>
            <w:proofErr w:type="spellStart"/>
            <w:r w:rsidRPr="00611F6B">
              <w:t>К.Глюка</w:t>
            </w:r>
            <w:proofErr w:type="spellEnd"/>
            <w:r w:rsidRPr="00611F6B">
              <w:t xml:space="preserve"> Опера. Рок-опера</w:t>
            </w:r>
          </w:p>
        </w:tc>
        <w:tc>
          <w:tcPr>
            <w:tcW w:w="1417" w:type="dxa"/>
          </w:tcPr>
          <w:p w14:paraId="67D28341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14:paraId="120230A1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https://resh.edu.ru/subject/lesson/7177/main/302991/</w:t>
              </w:r>
            </w:hyperlink>
          </w:p>
          <w:p w14:paraId="7910460F" w14:textId="77777777" w:rsidR="00156FD2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https://resh.edu.ru/subject/lesson/7170/main/298665/</w:t>
              </w:r>
            </w:hyperlink>
          </w:p>
          <w:p w14:paraId="005CA8C9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https://resh.edu.ru/subject/lesson/7170/train/298669/</w:t>
            </w:r>
          </w:p>
        </w:tc>
      </w:tr>
      <w:tr w:rsidR="00C45EAF" w:rsidRPr="00611F6B" w14:paraId="2A624592" w14:textId="77777777" w:rsidTr="00382544">
        <w:tc>
          <w:tcPr>
            <w:tcW w:w="898" w:type="dxa"/>
          </w:tcPr>
          <w:p w14:paraId="5D8B0CD8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31-32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3A789CDA" w14:textId="77777777" w:rsidR="00C45EAF" w:rsidRPr="00611F6B" w:rsidRDefault="00C45EAF" w:rsidP="00AA0945">
            <w:pPr>
              <w:pStyle w:val="a4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40261DA1" w14:textId="77777777" w:rsidR="00C45EAF" w:rsidRPr="00611F6B" w:rsidRDefault="00C45EAF" w:rsidP="00AA0945">
            <w:pPr>
              <w:pStyle w:val="a4"/>
            </w:pPr>
          </w:p>
        </w:tc>
        <w:tc>
          <w:tcPr>
            <w:tcW w:w="3157" w:type="dxa"/>
          </w:tcPr>
          <w:p w14:paraId="114B7971" w14:textId="77777777" w:rsidR="00C45EAF" w:rsidRPr="00611F6B" w:rsidRDefault="00C45EAF" w:rsidP="00AA0945">
            <w:pPr>
              <w:pStyle w:val="a4"/>
            </w:pPr>
            <w:r w:rsidRPr="00611F6B">
              <w:t>Образы киномузыки. «Ромео и Джульетта» в кино 20 века Музыка в отечественном кино</w:t>
            </w:r>
          </w:p>
        </w:tc>
        <w:tc>
          <w:tcPr>
            <w:tcW w:w="1417" w:type="dxa"/>
          </w:tcPr>
          <w:p w14:paraId="177E9043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14:paraId="6D711442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156FD2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https://resh.edu.ru/subject/lesson/7178/main/254735/</w:t>
              </w:r>
            </w:hyperlink>
          </w:p>
          <w:p w14:paraId="2623117A" w14:textId="77777777" w:rsidR="00156FD2" w:rsidRPr="00611F6B" w:rsidRDefault="00156FD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https://resh.edu.ru/subject/lesson/7178/train/254739/</w:t>
            </w:r>
          </w:p>
        </w:tc>
      </w:tr>
      <w:tr w:rsidR="00C45EAF" w:rsidRPr="00611F6B" w14:paraId="59C38F5D" w14:textId="77777777" w:rsidTr="00382544">
        <w:tc>
          <w:tcPr>
            <w:tcW w:w="898" w:type="dxa"/>
          </w:tcPr>
          <w:p w14:paraId="1713BA1F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6AD8070F" w14:textId="77777777" w:rsidR="00C45EAF" w:rsidRPr="00611F6B" w:rsidRDefault="00C45EAF" w:rsidP="00AA0945">
            <w:pPr>
              <w:pStyle w:val="a4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7C93B572" w14:textId="77777777" w:rsidR="00C45EAF" w:rsidRPr="00611F6B" w:rsidRDefault="00C45EAF" w:rsidP="00AA0945">
            <w:pPr>
              <w:pStyle w:val="a4"/>
            </w:pPr>
          </w:p>
        </w:tc>
        <w:tc>
          <w:tcPr>
            <w:tcW w:w="3157" w:type="dxa"/>
          </w:tcPr>
          <w:p w14:paraId="49A4BEF0" w14:textId="77777777" w:rsidR="00C45EAF" w:rsidRPr="00611F6B" w:rsidRDefault="00C45EAF" w:rsidP="00AA0945">
            <w:pPr>
              <w:pStyle w:val="a4"/>
            </w:pPr>
            <w:r w:rsidRPr="00611F6B">
              <w:t>Обобщение темы «Мир образов камерной и симфонической музыки» Исследовательский проект</w:t>
            </w:r>
          </w:p>
        </w:tc>
        <w:tc>
          <w:tcPr>
            <w:tcW w:w="1417" w:type="dxa"/>
          </w:tcPr>
          <w:p w14:paraId="503DE603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1ADDF59" w14:textId="77777777" w:rsidR="00C45EAF" w:rsidRPr="00611F6B" w:rsidRDefault="00882542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F3526" w:rsidRPr="00611F6B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https://infourok.ru/mir-obrazov-kamernoj-i-simfonicheskoj-muzyki-5008756.html</w:t>
              </w:r>
            </w:hyperlink>
          </w:p>
          <w:p w14:paraId="365E4681" w14:textId="77777777" w:rsidR="004F3526" w:rsidRPr="00611F6B" w:rsidRDefault="004F3526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EAF" w:rsidRPr="00611F6B" w14:paraId="1809F858" w14:textId="77777777" w:rsidTr="00382544">
        <w:tc>
          <w:tcPr>
            <w:tcW w:w="898" w:type="dxa"/>
          </w:tcPr>
          <w:p w14:paraId="3E5FCE15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3526" w:rsidRPr="00611F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7C71D9A9" w14:textId="77777777" w:rsidR="00C45EAF" w:rsidRPr="00611F6B" w:rsidRDefault="00C45EAF" w:rsidP="00AA0945">
            <w:pPr>
              <w:pStyle w:val="a4"/>
            </w:pPr>
          </w:p>
        </w:tc>
        <w:tc>
          <w:tcPr>
            <w:tcW w:w="954" w:type="dxa"/>
            <w:gridSpan w:val="2"/>
            <w:tcBorders>
              <w:left w:val="single" w:sz="4" w:space="0" w:color="auto"/>
            </w:tcBorders>
          </w:tcPr>
          <w:p w14:paraId="36B82706" w14:textId="77777777" w:rsidR="00C45EAF" w:rsidRPr="00611F6B" w:rsidRDefault="00C45EAF" w:rsidP="00AA0945">
            <w:pPr>
              <w:pStyle w:val="a4"/>
            </w:pPr>
          </w:p>
        </w:tc>
        <w:tc>
          <w:tcPr>
            <w:tcW w:w="3157" w:type="dxa"/>
          </w:tcPr>
          <w:p w14:paraId="51BDEA1E" w14:textId="77777777" w:rsidR="00C45EAF" w:rsidRPr="00611F6B" w:rsidRDefault="00C45EAF" w:rsidP="00AA0945">
            <w:pPr>
              <w:pStyle w:val="a4"/>
            </w:pPr>
            <w:r w:rsidRPr="00611F6B">
              <w:t>Обобщение музыкальных впечатлений</w:t>
            </w:r>
          </w:p>
        </w:tc>
        <w:tc>
          <w:tcPr>
            <w:tcW w:w="1417" w:type="dxa"/>
          </w:tcPr>
          <w:p w14:paraId="7DCB7209" w14:textId="77777777" w:rsidR="00C45EAF" w:rsidRPr="00611F6B" w:rsidRDefault="00C45EAF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14:paraId="00E2CE1E" w14:textId="77777777" w:rsidR="00C45EAF" w:rsidRPr="00611F6B" w:rsidRDefault="004F3526" w:rsidP="00AA09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F6B">
              <w:rPr>
                <w:rFonts w:ascii="Times New Roman" w:hAnsi="Times New Roman" w:cs="Times New Roman"/>
                <w:sz w:val="24"/>
                <w:szCs w:val="24"/>
              </w:rPr>
              <w:t>https://easyen.ru/load/muzyka/kontrol_muz/prezentacija_igra_viktorina_po_muzyke_6_klass/491-1-0-60041</w:t>
            </w:r>
          </w:p>
        </w:tc>
      </w:tr>
    </w:tbl>
    <w:p w14:paraId="5188F839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A78727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F89645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AA9AA43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F593F8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3A83CF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DF79A3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4A2919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817777A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4F6388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A1493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6E41FC6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A3B6A4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BA25E89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118701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753E60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2E6E362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EADFFC3" w14:textId="5A03C0FA" w:rsidR="00AE4F19" w:rsidRDefault="00AE4F19" w:rsidP="0038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0F153A" w14:textId="26AE4D2E" w:rsidR="00273963" w:rsidRDefault="00273963" w:rsidP="0038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3A1E6" w14:textId="5CF6B345" w:rsidR="00273963" w:rsidRDefault="00273963" w:rsidP="0038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F48392D" w14:textId="77777777" w:rsidR="00273963" w:rsidRPr="00611F6B" w:rsidRDefault="00273963" w:rsidP="0038254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39E1E2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Лист корректировки календарно-тематического планирования</w:t>
      </w:r>
    </w:p>
    <w:p w14:paraId="6B9B99A7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6293ED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Предмет    Музыка </w:t>
      </w:r>
    </w:p>
    <w:p w14:paraId="1FD1D978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Класс    </w:t>
      </w:r>
      <w:r w:rsidR="00FA4E55">
        <w:rPr>
          <w:rFonts w:ascii="Times New Roman" w:eastAsia="Times New Roman" w:hAnsi="Times New Roman" w:cs="Times New Roman"/>
          <w:sz w:val="24"/>
          <w:szCs w:val="24"/>
        </w:rPr>
        <w:t>6</w:t>
      </w:r>
    </w:p>
    <w:p w14:paraId="5090996C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Учитель </w:t>
      </w:r>
      <w:proofErr w:type="spellStart"/>
      <w:r w:rsidRPr="00611F6B">
        <w:rPr>
          <w:rFonts w:ascii="Times New Roman" w:eastAsia="Times New Roman" w:hAnsi="Times New Roman" w:cs="Times New Roman"/>
          <w:sz w:val="24"/>
          <w:szCs w:val="24"/>
        </w:rPr>
        <w:t>Веняминова</w:t>
      </w:r>
      <w:proofErr w:type="spellEnd"/>
      <w:r w:rsidRPr="00611F6B">
        <w:rPr>
          <w:rFonts w:ascii="Times New Roman" w:eastAsia="Times New Roman" w:hAnsi="Times New Roman" w:cs="Times New Roman"/>
          <w:sz w:val="24"/>
          <w:szCs w:val="24"/>
        </w:rPr>
        <w:t xml:space="preserve"> Ольга Николаевна</w:t>
      </w:r>
    </w:p>
    <w:p w14:paraId="565AB35A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F6BD8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EF929BE" w14:textId="1CB40163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FA4E55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5E4D59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>-202</w:t>
      </w:r>
      <w:r w:rsidR="005E4D59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11F6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</w:t>
      </w:r>
    </w:p>
    <w:p w14:paraId="27C323A2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"/>
        <w:gridCol w:w="2982"/>
        <w:gridCol w:w="976"/>
        <w:gridCol w:w="892"/>
        <w:gridCol w:w="2183"/>
        <w:gridCol w:w="2183"/>
      </w:tblGrid>
      <w:tr w:rsidR="00AE4F19" w:rsidRPr="00611F6B" w14:paraId="7D35631F" w14:textId="77777777" w:rsidTr="00AA0945">
        <w:trPr>
          <w:trHeight w:val="594"/>
        </w:trPr>
        <w:tc>
          <w:tcPr>
            <w:tcW w:w="979" w:type="dxa"/>
            <w:vMerge w:val="restart"/>
            <w:shd w:val="clear" w:color="auto" w:fill="auto"/>
          </w:tcPr>
          <w:p w14:paraId="043ACDE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2982" w:type="dxa"/>
            <w:vMerge w:val="restart"/>
            <w:shd w:val="clear" w:color="auto" w:fill="auto"/>
          </w:tcPr>
          <w:p w14:paraId="5EF8E3EA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68" w:type="dxa"/>
            <w:gridSpan w:val="2"/>
            <w:shd w:val="clear" w:color="auto" w:fill="auto"/>
          </w:tcPr>
          <w:p w14:paraId="0D4C642C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46ABAF7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Причина корректировки</w:t>
            </w:r>
          </w:p>
        </w:tc>
        <w:tc>
          <w:tcPr>
            <w:tcW w:w="2183" w:type="dxa"/>
            <w:vMerge w:val="restart"/>
            <w:shd w:val="clear" w:color="auto" w:fill="auto"/>
          </w:tcPr>
          <w:p w14:paraId="437867D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</w:tr>
      <w:tr w:rsidR="00AE4F19" w:rsidRPr="00611F6B" w14:paraId="59B4B4D8" w14:textId="77777777" w:rsidTr="00AA0945">
        <w:trPr>
          <w:trHeight w:val="356"/>
        </w:trPr>
        <w:tc>
          <w:tcPr>
            <w:tcW w:w="979" w:type="dxa"/>
            <w:vMerge/>
            <w:shd w:val="clear" w:color="auto" w:fill="auto"/>
          </w:tcPr>
          <w:p w14:paraId="0428944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vMerge/>
            <w:shd w:val="clear" w:color="auto" w:fill="auto"/>
          </w:tcPr>
          <w:p w14:paraId="23CE0127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10EEAF8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892" w:type="dxa"/>
            <w:shd w:val="clear" w:color="auto" w:fill="auto"/>
          </w:tcPr>
          <w:p w14:paraId="2458EF9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1F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дано</w:t>
            </w:r>
          </w:p>
        </w:tc>
        <w:tc>
          <w:tcPr>
            <w:tcW w:w="2183" w:type="dxa"/>
            <w:vMerge/>
            <w:shd w:val="clear" w:color="auto" w:fill="auto"/>
          </w:tcPr>
          <w:p w14:paraId="02ECDA0A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vMerge/>
            <w:shd w:val="clear" w:color="auto" w:fill="auto"/>
          </w:tcPr>
          <w:p w14:paraId="5375651C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68FC4A8D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048AB2D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7FC8D7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ECB1AF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20D74E2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DEEE4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96758F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1CCD6A88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F7C929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9115525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59EE6F4A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31C4E275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6930772C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358B69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609B8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3ACB53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0972E28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32D289E0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52002BF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BA2A706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627E8064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2B30491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7671D890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88E164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DF8A4E3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56DA7A2C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68DBE6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56CF50A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A554C69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6561581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1AFDD185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2A106215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18F8CB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16B84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1A752A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1BB87A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4180DCF0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07A8C68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0D426D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5E2059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3FF8EEC3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165B965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52A4265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E605037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FF2420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BDC87C6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7651805B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2FB62390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797F129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AF83AEA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67EA7D8E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4BEC7AD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A3084C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263CDB8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9D7E17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9F2437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1E13EC67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7D60E4A9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9311EE9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3C7B7955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409646D8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29DF9BF6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26EEB03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43A7FDE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0348672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AB201D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EFBA83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57703E5A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0814D618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266109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4F19" w:rsidRPr="00611F6B" w14:paraId="05FA72C0" w14:textId="77777777" w:rsidTr="00AA0945">
        <w:trPr>
          <w:trHeight w:val="244"/>
        </w:trPr>
        <w:tc>
          <w:tcPr>
            <w:tcW w:w="979" w:type="dxa"/>
            <w:shd w:val="clear" w:color="auto" w:fill="auto"/>
          </w:tcPr>
          <w:p w14:paraId="6028A0D6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11AF1FD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66441E3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  <w:shd w:val="clear" w:color="auto" w:fill="auto"/>
          </w:tcPr>
          <w:p w14:paraId="4F405457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1F07441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6" w:type="dxa"/>
            <w:shd w:val="clear" w:color="auto" w:fill="auto"/>
          </w:tcPr>
          <w:p w14:paraId="30A8DBF9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2" w:type="dxa"/>
            <w:shd w:val="clear" w:color="auto" w:fill="auto"/>
          </w:tcPr>
          <w:p w14:paraId="590BAAC2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2FA2C35F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3" w:type="dxa"/>
            <w:shd w:val="clear" w:color="auto" w:fill="auto"/>
          </w:tcPr>
          <w:p w14:paraId="122DE6C3" w14:textId="77777777" w:rsidR="00AE4F19" w:rsidRPr="00611F6B" w:rsidRDefault="00AE4F19" w:rsidP="00AA09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410F428" w14:textId="77777777" w:rsidR="00AE4F19" w:rsidRPr="00611F6B" w:rsidRDefault="00AE4F19" w:rsidP="00AE4F1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739C84" w14:textId="77777777" w:rsidR="00AC56A0" w:rsidRPr="00611F6B" w:rsidRDefault="00AC56A0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34842B3" w14:textId="77777777" w:rsidR="00C24BEE" w:rsidRPr="00611F6B" w:rsidRDefault="00C24BEE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33C98F" w14:textId="77777777" w:rsidR="00C24BEE" w:rsidRPr="00611F6B" w:rsidRDefault="00C24BEE" w:rsidP="00AC56A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C84897" w14:textId="77777777" w:rsidR="00C24BEE" w:rsidRDefault="00C24BEE" w:rsidP="00C24BEE">
      <w:pPr>
        <w:ind w:right="-259"/>
        <w:rPr>
          <w:b/>
          <w:bCs/>
          <w:sz w:val="24"/>
          <w:szCs w:val="24"/>
          <w:u w:val="single"/>
        </w:rPr>
      </w:pPr>
      <w:bookmarkStart w:id="6" w:name="_Hlk17311088"/>
    </w:p>
    <w:p w14:paraId="4D95BA4C" w14:textId="77777777" w:rsidR="00611F6B" w:rsidRDefault="00611F6B" w:rsidP="00C24BEE">
      <w:pPr>
        <w:ind w:right="-259"/>
        <w:rPr>
          <w:b/>
          <w:bCs/>
          <w:sz w:val="24"/>
          <w:szCs w:val="24"/>
          <w:u w:val="single"/>
        </w:rPr>
      </w:pPr>
    </w:p>
    <w:p w14:paraId="0418CFC1" w14:textId="77777777" w:rsidR="00611F6B" w:rsidRPr="00611F6B" w:rsidRDefault="00611F6B" w:rsidP="00C24BEE">
      <w:pPr>
        <w:ind w:right="-259"/>
        <w:rPr>
          <w:b/>
          <w:bCs/>
          <w:sz w:val="24"/>
          <w:szCs w:val="24"/>
          <w:u w:val="single"/>
        </w:rPr>
      </w:pPr>
    </w:p>
    <w:p w14:paraId="46E6BFEF" w14:textId="77777777" w:rsidR="00C24BEE" w:rsidRPr="00611F6B" w:rsidRDefault="00C24BEE" w:rsidP="00C24B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lastRenderedPageBreak/>
        <w:t xml:space="preserve">            Критерии оценивания знаний по музыке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1.Проявление интереса к музыке, непосредственный эмоциональный отклик на неё.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2.Высказывание о прослушанном или исполненном произведении, умение пользоваться прежде всего ключевыми знаниями в процессе живого восприятия музыки.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3.Рост исполнительских навыков, которые оцениваются с учётом исходного уровня подготовки ученика и его активности в занятиях.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       </w:t>
      </w:r>
      <w:r w:rsidRPr="00611F6B">
        <w:rPr>
          <w:rFonts w:ascii="Times New Roman" w:hAnsi="Times New Roman"/>
          <w:b/>
          <w:color w:val="000000"/>
          <w:sz w:val="24"/>
          <w:szCs w:val="24"/>
          <w:u w:val="single"/>
          <w:shd w:val="clear" w:color="auto" w:fill="FFFFFF"/>
        </w:rPr>
        <w:t>Примерные нормы оценки знаний и умений обучающихся.</w:t>
      </w:r>
      <w:r w:rsidRPr="00611F6B">
        <w:rPr>
          <w:rFonts w:ascii="Times New Roman" w:hAnsi="Times New Roman"/>
          <w:b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уроках музыки проверяется и оценивается качество усвоения обучающимися программного материала.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 оценивании успеваемости ориентирами для учителя являются конкретные требования к обучающимся, представленные в программе каждого класса и примерные нормы оценки знаний и умений.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Результаты обучения оцениваются по </w:t>
      </w:r>
      <w:proofErr w:type="spellStart"/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четырехбалльной</w:t>
      </w:r>
      <w:proofErr w:type="spellEnd"/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системе и дополняются устной характеристикой ответа.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Учебная программа предполагает освоение обучающимися различных видов музыкальной деятельности: хорового пения, слушания музыкальных произведений, импровизацию, коллективное музицирование.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                            </w:t>
      </w:r>
    </w:p>
    <w:p w14:paraId="1D5DFCBB" w14:textId="77777777" w:rsidR="00C24BEE" w:rsidRPr="00611F6B" w:rsidRDefault="00C24BEE" w:rsidP="00C24BEE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                                     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Слушание музыки.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 уроках проверяется и оценивается умение обучающихся слушать музыкальные произведения, давать словесную характеристику их содержанию и средствам музыкальной выразительности, умение сравнивать, обобщать; знание музыкальной литературы.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Учитывается:</w:t>
      </w:r>
      <w:r w:rsidRPr="00611F6B">
        <w:rPr>
          <w:rFonts w:ascii="Times New Roman" w:hAnsi="Times New Roman"/>
          <w:b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-степень раскрытия эмоционального содержания музыкального произведения через средства музыкальной выразительности;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-самостоятельность в разборе музыкального произведения;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-умение обучающегося сравнивать произведения и делать самостоятельные обобщения на основе полученных знаний.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         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Нормы оценок.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«пять»: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дан правильный и полный ответ, включающий характеристику содержания музыкального произведения, средств музыкальной выразительности, ответ самостоятельный.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«четыре»: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правильный, но неполный: дана характеристика содержания музыкального произведения, средств музыкальной выразительности с наводящими(1-2) вопросами учителя.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«три»: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правильный, но неполный, средства музыкальной выразительности раскрыты недостаточно, допустимы несколько наводящих вопросов учителя.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«два»: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ответ обнаруживает незнание и непонимание учебного материала.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                                   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Хоровое пение.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Для оценивания качества выполнения учениками певческих заданий необходимо предварительно провести индивидуальное прослушивание каждого ребёнка, чтобы иметь данные о диапазоне его певческого голоса.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Учёт полученных данных, с одной стороны, позволит дать более объективную оценку качества выполнения учеником певческого задания, с другой стороны-учесть при выборе задания индивидуальные особенности его музыкального развития и, таким образом, создать наиболее благоприятные условия опроса. Так, например, предлагая ученику исполнить песню, нужно знать </w:t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рабочий диапазон его голоса и, если он не соответствует диапазону песни, предложить ученику исполнить его в другой, более удобной для него тональности или исполнить только фрагмент песни: куплет, припев, фразу.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                                  </w:t>
      </w:r>
      <w:r w:rsidRPr="00611F6B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Pr="00611F6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Нормы оценок.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«пять»: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-знание мелодической линии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-чистое интонирование и ритмически точное исполнение;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-выразительное исполнение.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«четыре»:</w:t>
      </w:r>
      <w:r w:rsidRPr="00611F6B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-знание мелодической линии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-в основном чистое интонирование, ритмически правильное;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-пение недостаточно выразительное.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«три»:</w:t>
      </w:r>
      <w:r w:rsidRPr="00611F6B">
        <w:rPr>
          <w:rFonts w:ascii="Times New Roman" w:hAnsi="Times New Roman"/>
          <w:b/>
          <w:i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-допускаются отдельные неточности в исполнении мелодии и текста песни;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-неуверенное и не вполне точное, иногда фальшивое исполнение, есть ритмические неточности;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-пение невыразительное.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b/>
          <w:i/>
          <w:color w:val="000000"/>
          <w:sz w:val="24"/>
          <w:szCs w:val="24"/>
          <w:shd w:val="clear" w:color="auto" w:fill="FFFFFF"/>
        </w:rPr>
        <w:t>Оценка  «два»: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-исполнение неуверенное, фальшивое.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</w:p>
    <w:p w14:paraId="39B561A8" w14:textId="77777777" w:rsidR="00C24BEE" w:rsidRPr="00611F6B" w:rsidRDefault="00C24BEE" w:rsidP="00C24BE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Существует достаточно большой перечень форм работы, который может быть выполнен обучающимися и соответствующим образом оценен учителем.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1.Работа по карточкам (знание музыкального словаря).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2.Кроссворды.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3.«Угадай мелодию»(фрагментарный калейдоскоп из произведений, звучавших на уроках или достаточно популярных).</w:t>
      </w:r>
      <w:r w:rsidRPr="00611F6B">
        <w:rPr>
          <w:rFonts w:ascii="Times New Roman" w:hAnsi="Times New Roman"/>
          <w:color w:val="000000"/>
          <w:sz w:val="24"/>
          <w:szCs w:val="24"/>
        </w:rPr>
        <w:br/>
      </w:r>
      <w:r w:rsidRPr="00611F6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4.Применение широкого спектра творческих способностей ребёнка в передаче музыкальных образов через прослушанную музыку или исполняемую самим ребёнком(рисунки, поделки и т.д.)</w:t>
      </w:r>
      <w:bookmarkEnd w:id="6"/>
    </w:p>
    <w:sectPr w:rsidR="00C24BEE" w:rsidRPr="00611F6B" w:rsidSect="00DB3F26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D13C97"/>
    <w:multiLevelType w:val="multilevel"/>
    <w:tmpl w:val="4FD2A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DAD5B66"/>
    <w:multiLevelType w:val="multilevel"/>
    <w:tmpl w:val="2A625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6F1AF1"/>
    <w:multiLevelType w:val="multilevel"/>
    <w:tmpl w:val="95EAB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196B"/>
    <w:rsid w:val="00002340"/>
    <w:rsid w:val="0003213E"/>
    <w:rsid w:val="00035D82"/>
    <w:rsid w:val="000560C9"/>
    <w:rsid w:val="00156FD2"/>
    <w:rsid w:val="001748D3"/>
    <w:rsid w:val="00273963"/>
    <w:rsid w:val="00352085"/>
    <w:rsid w:val="00382544"/>
    <w:rsid w:val="004D196B"/>
    <w:rsid w:val="004F3526"/>
    <w:rsid w:val="005E4D59"/>
    <w:rsid w:val="00611F6B"/>
    <w:rsid w:val="007B1B36"/>
    <w:rsid w:val="00882542"/>
    <w:rsid w:val="008D24D2"/>
    <w:rsid w:val="00925D32"/>
    <w:rsid w:val="00AC56A0"/>
    <w:rsid w:val="00AE4F19"/>
    <w:rsid w:val="00BB63DE"/>
    <w:rsid w:val="00C24BEE"/>
    <w:rsid w:val="00C45EAF"/>
    <w:rsid w:val="00DB3F26"/>
    <w:rsid w:val="00DD02F8"/>
    <w:rsid w:val="00FA4E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8219"/>
  <w15:docId w15:val="{325B506F-68AE-4D47-AB10-CDE9D67F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5208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3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4">
    <w:name w:val="c4"/>
    <w:basedOn w:val="a"/>
    <w:rsid w:val="00AC5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0">
    <w:name w:val="c30"/>
    <w:basedOn w:val="a0"/>
    <w:rsid w:val="00AC56A0"/>
  </w:style>
  <w:style w:type="paragraph" w:customStyle="1" w:styleId="c6">
    <w:name w:val="c6"/>
    <w:basedOn w:val="a"/>
    <w:rsid w:val="00032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03213E"/>
  </w:style>
  <w:style w:type="character" w:customStyle="1" w:styleId="c14">
    <w:name w:val="c14"/>
    <w:basedOn w:val="a0"/>
    <w:rsid w:val="0003213E"/>
  </w:style>
  <w:style w:type="paragraph" w:styleId="a4">
    <w:name w:val="Normal (Web)"/>
    <w:basedOn w:val="a"/>
    <w:rsid w:val="00DB3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24BEE"/>
  </w:style>
  <w:style w:type="character" w:styleId="a5">
    <w:name w:val="Hyperlink"/>
    <w:basedOn w:val="a0"/>
    <w:uiPriority w:val="99"/>
    <w:unhideWhenUsed/>
    <w:rsid w:val="00C45EAF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45EAF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382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82544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0">
    <w:name w:val="Сетка таблицы1"/>
    <w:basedOn w:val="a1"/>
    <w:next w:val="a3"/>
    <w:uiPriority w:val="39"/>
    <w:rsid w:val="0027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163/main/254350/" TargetMode="External"/><Relationship Id="rId13" Type="http://schemas.openxmlformats.org/officeDocument/2006/relationships/hyperlink" Target="https://resh.edu.ru/subject/lesson/7175/main/315984/" TargetMode="External"/><Relationship Id="rId18" Type="http://schemas.openxmlformats.org/officeDocument/2006/relationships/hyperlink" Target="https://resh.edu.ru/subject/lesson/7178/main/254735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resh.edu.ru/subject/lesson/7164/main/315681/" TargetMode="External"/><Relationship Id="rId12" Type="http://schemas.openxmlformats.org/officeDocument/2006/relationships/hyperlink" Target="https://resh.edu.ru/subject/lesson/7172/main/315952/" TargetMode="External"/><Relationship Id="rId17" Type="http://schemas.openxmlformats.org/officeDocument/2006/relationships/hyperlink" Target="https://resh.edu.ru/subject/lesson/7170/main/298665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7177/main/302991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7166/main/254671/" TargetMode="External"/><Relationship Id="rId11" Type="http://schemas.openxmlformats.org/officeDocument/2006/relationships/hyperlink" Target="https://resh.edu.ru/subject/lesson/7174/main/315918/" TargetMode="External"/><Relationship Id="rId5" Type="http://schemas.openxmlformats.org/officeDocument/2006/relationships/hyperlink" Target="https://resh.edu.ru/subject/lesson/7167/main/254446/" TargetMode="External"/><Relationship Id="rId15" Type="http://schemas.openxmlformats.org/officeDocument/2006/relationships/hyperlink" Target="https://resh.edu.ru/subject/lesson/7171/main/292012/" TargetMode="External"/><Relationship Id="rId10" Type="http://schemas.openxmlformats.org/officeDocument/2006/relationships/hyperlink" Target="https://infourok.ru/urok-muziki-po-teme-moguchee-carstvo-shopena-klass-3641037.html" TargetMode="External"/><Relationship Id="rId19" Type="http://schemas.openxmlformats.org/officeDocument/2006/relationships/hyperlink" Target="https://infourok.ru/mir-obrazov-kamernoj-i-simfonicheskoj-muzyki-500875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7168/main/315713/" TargetMode="External"/><Relationship Id="rId14" Type="http://schemas.openxmlformats.org/officeDocument/2006/relationships/hyperlink" Target="https://resh.edu.ru/subject/lesson/7175/train/3159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4457</Words>
  <Characters>25409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Веняминова</dc:creator>
  <cp:keywords/>
  <dc:description/>
  <cp:lastModifiedBy>Ольга</cp:lastModifiedBy>
  <cp:revision>19</cp:revision>
  <cp:lastPrinted>2022-08-29T12:22:00Z</cp:lastPrinted>
  <dcterms:created xsi:type="dcterms:W3CDTF">2019-08-21T07:12:00Z</dcterms:created>
  <dcterms:modified xsi:type="dcterms:W3CDTF">2022-11-13T04:48:00Z</dcterms:modified>
</cp:coreProperties>
</file>