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712F9">
        <w:rPr>
          <w:rFonts w:ascii="Times New Roman" w:eastAsia="Calibri" w:hAnsi="Times New Roman"/>
          <w:sz w:val="24"/>
          <w:szCs w:val="24"/>
        </w:rPr>
        <w:t>МУНИЦИПАЛЬНОЕ БЮДЖЕТНОЕ ОБЩЕОБРАЗОВАТЕЛЬНОЕ УЧРЕЖДЕНИЕ</w:t>
      </w: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712F9">
        <w:rPr>
          <w:rFonts w:ascii="Times New Roman" w:eastAsia="Calibri" w:hAnsi="Times New Roman"/>
          <w:sz w:val="24"/>
          <w:szCs w:val="24"/>
        </w:rPr>
        <w:t>КАРСУНСКАЯ СРЕДНЯЯ ШКОЛА ИМЕНИ Д.Н. ГУСЕВА</w:t>
      </w: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9902" w:type="dxa"/>
        <w:tblInd w:w="-431" w:type="dxa"/>
        <w:tblLook w:val="04A0"/>
      </w:tblPr>
      <w:tblGrid>
        <w:gridCol w:w="3261"/>
        <w:gridCol w:w="3602"/>
        <w:gridCol w:w="3039"/>
      </w:tblGrid>
      <w:tr w:rsidR="009D0FB8" w:rsidRPr="008661B4" w:rsidTr="009D0FB8">
        <w:trPr>
          <w:trHeight w:val="1810"/>
        </w:trPr>
        <w:tc>
          <w:tcPr>
            <w:tcW w:w="3261" w:type="dxa"/>
          </w:tcPr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>___________/Скалкина С.И.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42251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2518">
              <w:rPr>
                <w:rFonts w:ascii="Times New Roman" w:hAnsi="Times New Roman" w:cs="Times New Roman"/>
                <w:sz w:val="24"/>
                <w:szCs w:val="24"/>
              </w:rPr>
              <w:t>__________ 2022</w:t>
            </w: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___________/Кутузова Н.Н.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251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>________ 202</w:t>
            </w:r>
            <w:r w:rsidR="00422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 xml:space="preserve">__Н.А. </w:t>
            </w:r>
            <w:proofErr w:type="spellStart"/>
            <w:r w:rsidRPr="008661B4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2251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22518">
              <w:rPr>
                <w:rFonts w:ascii="Times New Roman" w:hAnsi="Times New Roman" w:cs="Times New Roman"/>
                <w:sz w:val="24"/>
                <w:szCs w:val="24"/>
              </w:rPr>
              <w:t>__________2022</w:t>
            </w:r>
            <w:r w:rsidRPr="008661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D0FB8" w:rsidRPr="008661B4" w:rsidRDefault="009D0FB8" w:rsidP="002C04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72"/>
          <w:szCs w:val="24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72"/>
          <w:szCs w:val="24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56"/>
          <w:szCs w:val="24"/>
        </w:rPr>
      </w:pPr>
      <w:r w:rsidRPr="003712F9">
        <w:rPr>
          <w:rFonts w:ascii="Times New Roman" w:eastAsia="Calibri" w:hAnsi="Times New Roman"/>
          <w:sz w:val="56"/>
          <w:szCs w:val="24"/>
        </w:rPr>
        <w:t>РАБОЧАЯ  ПРОГРАММА</w:t>
      </w: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3712F9">
        <w:rPr>
          <w:rFonts w:ascii="Times New Roman" w:eastAsia="Calibri" w:hAnsi="Times New Roman"/>
          <w:sz w:val="36"/>
          <w:szCs w:val="36"/>
        </w:rPr>
        <w:t xml:space="preserve">учебного предмета </w:t>
      </w:r>
    </w:p>
    <w:p w:rsidR="00F42ABC" w:rsidRPr="003712F9" w:rsidRDefault="00F66DF3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eastAsia="Calibri" w:hAnsi="Times New Roman"/>
          <w:sz w:val="36"/>
          <w:szCs w:val="36"/>
        </w:rPr>
        <w:t>ТЕХНОЛОГИЯ</w:t>
      </w:r>
    </w:p>
    <w:p w:rsidR="00F42ABC" w:rsidRPr="003712F9" w:rsidRDefault="002201A7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eastAsia="Calibri" w:hAnsi="Times New Roman"/>
          <w:sz w:val="36"/>
          <w:szCs w:val="36"/>
        </w:rPr>
        <w:t>2022</w:t>
      </w:r>
      <w:r w:rsidR="009D0FB8">
        <w:rPr>
          <w:rFonts w:ascii="Times New Roman" w:eastAsia="Calibri" w:hAnsi="Times New Roman"/>
          <w:sz w:val="36"/>
          <w:szCs w:val="36"/>
        </w:rPr>
        <w:t>– 202</w:t>
      </w:r>
      <w:r>
        <w:rPr>
          <w:rFonts w:ascii="Times New Roman" w:eastAsia="Calibri" w:hAnsi="Times New Roman"/>
          <w:sz w:val="36"/>
          <w:szCs w:val="36"/>
        </w:rPr>
        <w:t>3</w:t>
      </w:r>
      <w:r w:rsidR="00F42ABC" w:rsidRPr="003712F9">
        <w:rPr>
          <w:rFonts w:ascii="Times New Roman" w:eastAsia="Calibri" w:hAnsi="Times New Roman"/>
          <w:sz w:val="36"/>
          <w:szCs w:val="36"/>
        </w:rPr>
        <w:t xml:space="preserve"> учебный год</w:t>
      </w: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12F9">
        <w:rPr>
          <w:rFonts w:ascii="Times New Roman" w:eastAsia="Calibri" w:hAnsi="Times New Roman"/>
          <w:sz w:val="28"/>
          <w:szCs w:val="28"/>
        </w:rPr>
        <w:t xml:space="preserve">Учитель: </w:t>
      </w:r>
      <w:r>
        <w:rPr>
          <w:rFonts w:ascii="Times New Roman" w:eastAsia="Calibri" w:hAnsi="Times New Roman"/>
          <w:sz w:val="28"/>
          <w:szCs w:val="28"/>
        </w:rPr>
        <w:t>Николаев Н.В.</w:t>
      </w:r>
      <w:r w:rsidRPr="003712F9">
        <w:rPr>
          <w:rFonts w:ascii="Times New Roman" w:eastAsia="Calibri" w:hAnsi="Times New Roman"/>
          <w:sz w:val="28"/>
          <w:szCs w:val="28"/>
        </w:rPr>
        <w:tab/>
      </w:r>
      <w:r w:rsidRPr="003712F9">
        <w:rPr>
          <w:rFonts w:ascii="Times New Roman" w:eastAsia="Calibri" w:hAnsi="Times New Roman"/>
          <w:sz w:val="28"/>
          <w:szCs w:val="28"/>
        </w:rPr>
        <w:tab/>
      </w:r>
      <w:r w:rsidRPr="003712F9">
        <w:rPr>
          <w:rFonts w:ascii="Times New Roman" w:eastAsia="Calibri" w:hAnsi="Times New Roman"/>
          <w:sz w:val="28"/>
          <w:szCs w:val="28"/>
        </w:rPr>
        <w:tab/>
      </w: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12F9">
        <w:rPr>
          <w:rFonts w:ascii="Times New Roman" w:eastAsia="Calibri" w:hAnsi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/>
          <w:sz w:val="28"/>
          <w:szCs w:val="28"/>
        </w:rPr>
        <w:t>6</w:t>
      </w:r>
      <w:r w:rsidRPr="003712F9">
        <w:rPr>
          <w:rFonts w:ascii="Times New Roman" w:eastAsia="Calibri" w:hAnsi="Times New Roman"/>
          <w:sz w:val="28"/>
          <w:szCs w:val="28"/>
        </w:rPr>
        <w:tab/>
      </w:r>
      <w:r w:rsidRPr="003712F9">
        <w:rPr>
          <w:rFonts w:ascii="Times New Roman" w:eastAsia="Calibri" w:hAnsi="Times New Roman"/>
          <w:sz w:val="28"/>
          <w:szCs w:val="28"/>
        </w:rPr>
        <w:tab/>
      </w: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12F9">
        <w:rPr>
          <w:rFonts w:ascii="Times New Roman" w:eastAsia="Calibri" w:hAnsi="Times New Roman"/>
          <w:sz w:val="28"/>
          <w:szCs w:val="28"/>
        </w:rPr>
        <w:t xml:space="preserve">Всего часов в год: </w:t>
      </w:r>
      <w:r>
        <w:rPr>
          <w:rFonts w:ascii="Times New Roman" w:eastAsia="Calibri" w:hAnsi="Times New Roman"/>
          <w:sz w:val="28"/>
          <w:szCs w:val="28"/>
        </w:rPr>
        <w:t>68</w:t>
      </w:r>
      <w:r w:rsidRPr="003712F9">
        <w:rPr>
          <w:rFonts w:ascii="Times New Roman" w:eastAsia="Calibri" w:hAnsi="Times New Roman"/>
          <w:sz w:val="28"/>
          <w:szCs w:val="28"/>
        </w:rPr>
        <w:tab/>
      </w: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12F9">
        <w:rPr>
          <w:rFonts w:ascii="Times New Roman" w:eastAsia="Calibri" w:hAnsi="Times New Roman"/>
          <w:sz w:val="28"/>
          <w:szCs w:val="28"/>
        </w:rPr>
        <w:t xml:space="preserve">Всего часов в неделю: </w:t>
      </w:r>
      <w:r>
        <w:rPr>
          <w:rFonts w:ascii="Times New Roman" w:eastAsia="Calibri" w:hAnsi="Times New Roman"/>
          <w:sz w:val="28"/>
          <w:szCs w:val="28"/>
        </w:rPr>
        <w:t>2</w:t>
      </w:r>
      <w:r w:rsidRPr="003712F9">
        <w:rPr>
          <w:rFonts w:ascii="Times New Roman" w:eastAsia="Calibri" w:hAnsi="Times New Roman"/>
          <w:sz w:val="28"/>
          <w:szCs w:val="28"/>
        </w:rPr>
        <w:tab/>
      </w: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66DF3" w:rsidRDefault="00F66DF3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D0FB8" w:rsidRDefault="009D0FB8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F42ABC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42ABC" w:rsidRPr="003712F9" w:rsidRDefault="009D0FB8" w:rsidP="00F4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Карсун, 202</w:t>
      </w:r>
      <w:r w:rsidR="00422518">
        <w:rPr>
          <w:rFonts w:ascii="Times New Roman" w:eastAsia="Calibri" w:hAnsi="Times New Roman"/>
          <w:sz w:val="28"/>
          <w:szCs w:val="28"/>
        </w:rPr>
        <w:t>2</w:t>
      </w:r>
    </w:p>
    <w:p w:rsidR="001E5BB3" w:rsidRDefault="001E5BB3" w:rsidP="00725C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D0FB8" w:rsidRPr="009D0FB8" w:rsidRDefault="009D0FB8" w:rsidP="004225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</w:t>
      </w:r>
      <w:r w:rsidRPr="009D0FB8">
        <w:rPr>
          <w:rFonts w:ascii="Times New Roman" w:hAnsi="Times New Roman" w:cs="Times New Roman"/>
          <w:color w:val="000000"/>
          <w:sz w:val="24"/>
          <w:szCs w:val="24"/>
        </w:rPr>
        <w:t>ия» на 202</w:t>
      </w:r>
      <w:r w:rsidR="004225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D0FB8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4225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 учебный год для обучающихся 6-го класса МБОУ </w:t>
      </w:r>
      <w:proofErr w:type="spellStart"/>
      <w:r w:rsidRPr="009D0FB8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9D0FB8" w:rsidRPr="009D0FB8" w:rsidRDefault="009D0FB8" w:rsidP="009D0FB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9D0FB8" w:rsidRPr="009D0FB8" w:rsidRDefault="009D0FB8" w:rsidP="009D0FB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D0FB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9D0FB8" w:rsidRPr="009D0FB8" w:rsidRDefault="009D0FB8" w:rsidP="009D0FB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D0FB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9D0FB8" w:rsidRPr="009D0FB8" w:rsidRDefault="009D0FB8" w:rsidP="009D0FB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9D0FB8" w:rsidRPr="009D0FB8" w:rsidRDefault="009D0FB8" w:rsidP="009D0FB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9D0FB8" w:rsidRPr="009D0FB8" w:rsidRDefault="009D0FB8" w:rsidP="009D0FB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D0FB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9D0FB8" w:rsidRPr="009D0FB8" w:rsidRDefault="009D0FB8" w:rsidP="009D0FB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основного общего образования МБОУ </w:t>
      </w:r>
      <w:proofErr w:type="spellStart"/>
      <w:r w:rsidRPr="009D0FB8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 на 202</w:t>
      </w:r>
      <w:r w:rsidR="004225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D0FB8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4225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D0FB8">
        <w:rPr>
          <w:rFonts w:ascii="Times New Roman" w:hAnsi="Times New Roman" w:cs="Times New Roman"/>
          <w:color w:val="000000"/>
          <w:sz w:val="24"/>
          <w:szCs w:val="24"/>
        </w:rPr>
        <w:t> учебный год.</w:t>
      </w:r>
    </w:p>
    <w:p w:rsidR="009D0FB8" w:rsidRPr="009D0FB8" w:rsidRDefault="009D0FB8" w:rsidP="009D0FB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9D0FB8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Гусева.</w:t>
      </w:r>
    </w:p>
    <w:p w:rsidR="009D0FB8" w:rsidRPr="009D0FB8" w:rsidRDefault="009D0FB8" w:rsidP="009D0FB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9D0FB8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D0FB8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 имени Д.Н. Гусева.</w:t>
      </w:r>
    </w:p>
    <w:p w:rsidR="009D0FB8" w:rsidRPr="00725CE8" w:rsidRDefault="009D0FB8" w:rsidP="00725C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7E5" w:rsidRPr="00490924" w:rsidRDefault="009607E5" w:rsidP="009607E5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924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и науки РФ от 17 декабря 2010 г. N 1897 с изменениями и дополнениями от 29 декабря 2014 г., 31 декабря 2015 г. </w:t>
      </w:r>
    </w:p>
    <w:p w:rsidR="009607E5" w:rsidRPr="003D79F7" w:rsidRDefault="009607E5" w:rsidP="009607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924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учебно-методического объединения по общему образованию (протокол №2/16 –з от 28.06.2016 г.) с учетом </w:t>
      </w:r>
      <w:r w:rsidRPr="003D79F7">
        <w:rPr>
          <w:rFonts w:ascii="Times New Roman" w:hAnsi="Times New Roman"/>
          <w:color w:val="000000"/>
          <w:sz w:val="24"/>
          <w:szCs w:val="24"/>
        </w:rPr>
        <w:t xml:space="preserve">авторского </w:t>
      </w:r>
      <w:proofErr w:type="spellStart"/>
      <w:r w:rsidRPr="003D79F7">
        <w:rPr>
          <w:rFonts w:ascii="Times New Roman" w:hAnsi="Times New Roman"/>
          <w:color w:val="000000"/>
          <w:sz w:val="24"/>
          <w:szCs w:val="24"/>
        </w:rPr>
        <w:t>тематическогопланирования</w:t>
      </w:r>
      <w:proofErr w:type="spellEnd"/>
      <w:r w:rsidRPr="003D79F7">
        <w:rPr>
          <w:rFonts w:ascii="Times New Roman" w:hAnsi="Times New Roman"/>
          <w:color w:val="000000"/>
          <w:sz w:val="24"/>
          <w:szCs w:val="24"/>
        </w:rPr>
        <w:t xml:space="preserve"> учебного материала В.Д.Симоненко (вариант для</w:t>
      </w:r>
      <w:r>
        <w:rPr>
          <w:rFonts w:ascii="Times New Roman" w:hAnsi="Times New Roman"/>
          <w:color w:val="000000"/>
          <w:sz w:val="24"/>
          <w:szCs w:val="24"/>
        </w:rPr>
        <w:t xml:space="preserve"> мальчиков</w:t>
      </w:r>
      <w:r w:rsidRPr="003D79F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607E5" w:rsidRPr="00490924" w:rsidRDefault="009607E5" w:rsidP="009607E5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92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268"/>
        <w:gridCol w:w="851"/>
        <w:gridCol w:w="2268"/>
        <w:gridCol w:w="1533"/>
      </w:tblGrid>
      <w:tr w:rsidR="009607E5" w:rsidRPr="00490924" w:rsidTr="00361477">
        <w:trPr>
          <w:trHeight w:val="547"/>
          <w:jc w:val="center"/>
        </w:trPr>
        <w:tc>
          <w:tcPr>
            <w:tcW w:w="2702" w:type="dxa"/>
          </w:tcPr>
          <w:p w:rsidR="009607E5" w:rsidRPr="00490924" w:rsidRDefault="009607E5" w:rsidP="003614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924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268" w:type="dxa"/>
          </w:tcPr>
          <w:p w:rsidR="009607E5" w:rsidRPr="00490924" w:rsidRDefault="009607E5" w:rsidP="00361477">
            <w:pPr>
              <w:pStyle w:val="a7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90924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51" w:type="dxa"/>
          </w:tcPr>
          <w:p w:rsidR="009607E5" w:rsidRPr="00490924" w:rsidRDefault="009607E5" w:rsidP="00361477">
            <w:pPr>
              <w:pStyle w:val="a7"/>
              <w:ind w:left="-4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909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9607E5" w:rsidRPr="00490924" w:rsidRDefault="009607E5" w:rsidP="003614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924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1533" w:type="dxa"/>
          </w:tcPr>
          <w:p w:rsidR="009607E5" w:rsidRPr="00490924" w:rsidRDefault="009607E5" w:rsidP="003614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924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9607E5" w:rsidRPr="00490924" w:rsidTr="00361477">
        <w:trPr>
          <w:trHeight w:val="440"/>
          <w:jc w:val="center"/>
        </w:trPr>
        <w:tc>
          <w:tcPr>
            <w:tcW w:w="2702" w:type="dxa"/>
          </w:tcPr>
          <w:p w:rsidR="009607E5" w:rsidRDefault="009607E5" w:rsidP="0036147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9F7">
              <w:rPr>
                <w:rFonts w:ascii="Times New Roman" w:hAnsi="Times New Roman"/>
                <w:color w:val="000000"/>
                <w:sz w:val="24"/>
                <w:szCs w:val="24"/>
              </w:rPr>
              <w:t>В.Д.Симоненко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607E5" w:rsidRPr="00490924" w:rsidRDefault="009607E5" w:rsidP="003614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7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А.Т. Тищенко</w:t>
            </w:r>
          </w:p>
        </w:tc>
        <w:tc>
          <w:tcPr>
            <w:tcW w:w="2268" w:type="dxa"/>
          </w:tcPr>
          <w:p w:rsidR="009607E5" w:rsidRPr="00490924" w:rsidRDefault="009607E5" w:rsidP="00361477">
            <w:pPr>
              <w:pStyle w:val="a7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D79F7"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«Технология. Индустриальные 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  <w:r w:rsidRPr="003D7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79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класс».  </w:t>
            </w:r>
          </w:p>
        </w:tc>
        <w:tc>
          <w:tcPr>
            <w:tcW w:w="851" w:type="dxa"/>
          </w:tcPr>
          <w:p w:rsidR="009607E5" w:rsidRPr="00490924" w:rsidRDefault="009607E5" w:rsidP="00361477">
            <w:pPr>
              <w:pStyle w:val="a7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607E5" w:rsidRPr="00490924" w:rsidRDefault="009607E5" w:rsidP="003614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7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3D79F7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D7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Граф</w:t>
            </w:r>
          </w:p>
        </w:tc>
        <w:tc>
          <w:tcPr>
            <w:tcW w:w="1533" w:type="dxa"/>
          </w:tcPr>
          <w:p w:rsidR="009607E5" w:rsidRPr="00490924" w:rsidRDefault="009607E5" w:rsidP="00422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2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D5BE0" w:rsidRPr="00725CE8" w:rsidRDefault="006D5BE0" w:rsidP="006D5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72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метапредметных</w:t>
      </w:r>
      <w:proofErr w:type="spellEnd"/>
      <w:r w:rsidRPr="0072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 предметных результатов.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Личностными результатами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проявление познавательных интересов и активности в данной области;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развитие трудолюбия и ответственности за качество своей деятельности;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овладение установками, нормами и правилами научной организации умственного и физического труда;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осознание необходимости общественно полезного труда как условия безопасной и эффективной социализации;</w:t>
      </w:r>
    </w:p>
    <w:p w:rsidR="006D5BE0" w:rsidRPr="00725CE8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бережное отношение к природным и хозяйственным ресурсам;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25CE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Метапредметнымирезультатами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учащимися основной школы курса «Технология» являются: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алгоритмизированное планирование процесса учащимися познавательно-трудовой деятельности;</w:t>
      </w:r>
    </w:p>
    <w:p w:rsidR="006D5BE0" w:rsidRPr="00725CE8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6D5BE0" w:rsidRPr="00725CE8" w:rsidRDefault="006D5BE0" w:rsidP="006D5BE0">
      <w:pPr>
        <w:numPr>
          <w:ilvl w:val="0"/>
          <w:numId w:val="3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6D5BE0" w:rsidRDefault="006D5BE0" w:rsidP="006D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 труда;</w:t>
      </w:r>
    </w:p>
    <w:p w:rsidR="006D5BE0" w:rsidRDefault="006D5BE0" w:rsidP="006D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поиск новых решений возникшей технической или организационной проблемы;</w:t>
      </w:r>
    </w:p>
    <w:p w:rsidR="006D5BE0" w:rsidRPr="00725CE8" w:rsidRDefault="006D5BE0" w:rsidP="006D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6D5BE0" w:rsidRDefault="006D5BE0" w:rsidP="006D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6D5BE0" w:rsidRDefault="006D5BE0" w:rsidP="006D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  согласование и координация совместной познавательно-трудовой деятельности с другими ее участниками;</w:t>
      </w:r>
    </w:p>
    <w:p w:rsidR="006D5BE0" w:rsidRDefault="006D5BE0" w:rsidP="006D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объективное оценивание вклада своей познавательно-трудовой деятельности в решение общих задач коллектива;</w:t>
      </w:r>
    </w:p>
    <w:p w:rsidR="006D5BE0" w:rsidRDefault="006D5BE0" w:rsidP="006D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D5BE0" w:rsidRPr="00725CE8" w:rsidRDefault="006D5BE0" w:rsidP="006D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соблюдение норм и правил культуры труда в соответствии с технологической культурой производства;</w:t>
      </w:r>
    </w:p>
    <w:p w:rsidR="006D5BE0" w:rsidRPr="00725CE8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Предметным </w:t>
      </w:r>
      <w:proofErr w:type="spellStart"/>
      <w:r w:rsidRPr="00725C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результатом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учащимися основной школы курса «Технология» являются:</w:t>
      </w:r>
    </w:p>
    <w:p w:rsidR="006D5BE0" w:rsidRPr="00725CE8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6D5BE0" w:rsidRPr="00725CE8" w:rsidRDefault="006D5BE0" w:rsidP="006D5BE0">
      <w:pPr>
        <w:numPr>
          <w:ilvl w:val="0"/>
          <w:numId w:val="3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6D5BE0" w:rsidRPr="00725CE8" w:rsidRDefault="006D5BE0" w:rsidP="006D5BE0">
      <w:pPr>
        <w:numPr>
          <w:ilvl w:val="0"/>
          <w:numId w:val="4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72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обработки конструкцион</w:t>
      </w:r>
      <w:r w:rsidRPr="0072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материалов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2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домашнего хозяйств</w:t>
      </w:r>
      <w:r w:rsidRPr="0072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D5BE0" w:rsidRPr="00725CE8" w:rsidRDefault="006D5BE0" w:rsidP="006D5BE0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способами научной организации труда, формами деятельности, соответствующими культуре труда;</w:t>
      </w:r>
    </w:p>
    <w:p w:rsidR="006D5BE0" w:rsidRPr="00725CE8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:rsidR="006D5BE0" w:rsidRPr="00725CE8" w:rsidRDefault="006D5BE0" w:rsidP="006D5BE0">
      <w:pPr>
        <w:numPr>
          <w:ilvl w:val="0"/>
          <w:numId w:val="5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6D5BE0" w:rsidRPr="00725CE8" w:rsidRDefault="006D5BE0" w:rsidP="006D5BE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6D5BE0" w:rsidRPr="00725CE8" w:rsidRDefault="006D5BE0" w:rsidP="006D5BE0">
      <w:pPr>
        <w:numPr>
          <w:ilvl w:val="0"/>
          <w:numId w:val="5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6D5BE0" w:rsidRPr="00725CE8" w:rsidRDefault="006D5BE0" w:rsidP="006D5BE0">
      <w:pPr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6D5BE0" w:rsidRPr="00725CE8" w:rsidRDefault="006D5BE0" w:rsidP="006D5B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сфере:</w:t>
      </w:r>
    </w:p>
    <w:p w:rsidR="006D5BE0" w:rsidRPr="00725CE8" w:rsidRDefault="006D5BE0" w:rsidP="006D5BE0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технологического процесса;</w:t>
      </w:r>
    </w:p>
    <w:p w:rsidR="006D5BE0" w:rsidRPr="00725CE8" w:rsidRDefault="006D5BE0" w:rsidP="006D5BE0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6D5BE0" w:rsidRPr="00725CE8" w:rsidRDefault="006D5BE0" w:rsidP="006D5BE0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6D5BE0" w:rsidRPr="00725CE8" w:rsidRDefault="006D5BE0" w:rsidP="006D5BE0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6D5BE0" w:rsidRPr="00725CE8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6D5BE0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достижение необходимой точности движений при выполнении различных технологических операций;</w:t>
      </w:r>
    </w:p>
    <w:p w:rsidR="006D5BE0" w:rsidRPr="00725CE8" w:rsidRDefault="006D5BE0" w:rsidP="006D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образного и логического мышления в процессе проектной деятельности;</w:t>
      </w: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художественного оформления объекта труда при изучении раздела «</w:t>
      </w:r>
      <w:r w:rsidRPr="0072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художественно-приклад</w:t>
      </w:r>
      <w:r w:rsidRPr="0072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обработки материалов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6D5BE0" w:rsidRPr="00725CE8" w:rsidRDefault="006D5BE0" w:rsidP="006D5BE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коммуникативной сфере:</w:t>
      </w: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рабочей группы для выполнения проекта;</w:t>
      </w:r>
    </w:p>
    <w:p w:rsidR="006D5BE0" w:rsidRPr="00725CE8" w:rsidRDefault="006D5BE0" w:rsidP="006D5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публичная презентация и защита проекта, изделия, продукта труда;</w:t>
      </w:r>
    </w:p>
    <w:p w:rsidR="006D5BE0" w:rsidRPr="006D5BE0" w:rsidRDefault="006D5BE0" w:rsidP="006D5BE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вариантов рекламных образцов.</w:t>
      </w:r>
    </w:p>
    <w:p w:rsidR="006D5BE0" w:rsidRPr="00725CE8" w:rsidRDefault="006D5BE0" w:rsidP="006D5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</w:p>
    <w:p w:rsidR="002866B8" w:rsidRPr="00725CE8" w:rsidRDefault="002866B8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:rsidR="00EC61B3" w:rsidRPr="00725CE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EC61B3"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бщим правилам техники безопасности.</w:t>
      </w:r>
    </w:p>
    <w:p w:rsidR="002866B8" w:rsidRPr="00725CE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EC61B3"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творческий проект. Этапы выполнения проекта.</w:t>
      </w:r>
    </w:p>
    <w:p w:rsidR="00EC61B3" w:rsidRPr="00725CE8" w:rsidRDefault="002866B8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  <w:r w:rsidR="00EC61B3"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ПТБ.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проект, знать этапы проекта.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обработки конструкционных материалов</w:t>
      </w:r>
    </w:p>
    <w:p w:rsidR="002866B8" w:rsidRPr="00725CE8" w:rsidRDefault="002866B8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:rsidR="00EC61B3" w:rsidRPr="00725CE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ручной обработки древесины и древесных материалов</w:t>
      </w:r>
    </w:p>
    <w:p w:rsidR="00EC61B3" w:rsidRPr="00725CE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машинной обработки древесины и древесных материалов</w:t>
      </w:r>
    </w:p>
    <w:p w:rsidR="00EC61B3" w:rsidRPr="00725CE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ручной обработки металлов и искусственных материалов</w:t>
      </w:r>
    </w:p>
    <w:p w:rsidR="00EC61B3" w:rsidRPr="00725CE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машинной обработки металлов и искусственных материалов</w:t>
      </w:r>
    </w:p>
    <w:p w:rsidR="002866B8" w:rsidRPr="00725CE8" w:rsidRDefault="002866B8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распознавать природные пороки древесины в заготовках. 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сборочные чертежи. 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последовательность сборки изделия по технологической документации. 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изготовлять изделия из древесины с соединением брусков внакладку.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изготовлять детали, имеющие цилиндрическую и коническую форму.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сборку изделий по технологической документации.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ПК для подготовки графической документации.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-управлять токарным станком для обработки древесины.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точить детали цилиндрической и конической формы на токарном станке.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контрольно-измерительные инструменты при выполнении токарных работ.</w:t>
      </w:r>
    </w:p>
    <w:p w:rsidR="00EC61B3" w:rsidRPr="00725CE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художественно – прикладной  обработки материалов</w:t>
      </w:r>
    </w:p>
    <w:p w:rsidR="002866B8" w:rsidRPr="009D0FB8" w:rsidRDefault="002866B8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:rsidR="00EC61B3" w:rsidRPr="009D0FB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художественно – прикладной  обработки материалов</w:t>
      </w:r>
      <w:r w:rsidR="00EC61B3"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61B3" w:rsidRPr="009D0FB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-разрабатывать  изделия с учётом назначения и эстетических свойств</w:t>
      </w:r>
    </w:p>
    <w:p w:rsidR="00EC61B3" w:rsidRPr="009D0FB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материалы и заготовки для резьбы по дереву.</w:t>
      </w:r>
    </w:p>
    <w:p w:rsidR="00EC61B3" w:rsidRPr="009D0FB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приёмы выполнения основных операций ручными инструментами.</w:t>
      </w:r>
    </w:p>
    <w:p w:rsidR="002866B8" w:rsidRPr="009D0FB8" w:rsidRDefault="002866B8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EC61B3" w:rsidRPr="009D0FB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изготовлять изделия, содержащие художественную резьбу, по эскизам и чертежам.</w:t>
      </w:r>
    </w:p>
    <w:p w:rsidR="00EC61B3" w:rsidRPr="009D0FB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домашнего хозяйства</w:t>
      </w:r>
    </w:p>
    <w:p w:rsidR="002866B8" w:rsidRPr="009D0FB8" w:rsidRDefault="002866B8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:rsidR="00EC61B3" w:rsidRPr="009D0FB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ремонта деталей интерьера, одежды и обуви и ухода за ними</w:t>
      </w:r>
    </w:p>
    <w:p w:rsidR="00EC61B3" w:rsidRPr="009D0FB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ремонтно-отделочных работ</w:t>
      </w:r>
    </w:p>
    <w:p w:rsidR="00EC61B3" w:rsidRPr="009D0FB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ремонта элементов систем водоснабжения и канализации</w:t>
      </w:r>
    </w:p>
    <w:p w:rsidR="00EC61B3" w:rsidRPr="009D0FB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мелкий ремонт одежды, чистку обуви, мебели, изготовлять полезные вещи для дома.</w:t>
      </w:r>
    </w:p>
    <w:p w:rsidR="00EC61B3" w:rsidRPr="009D0FB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несложные ремонтные штукатурные работы, работать инструментами для штукатурных работ, разрабатывать эскизы оформления стен декоративными элементами, изучать виды обоев, осуществлять подбор обоев по образцам, выполнять упражнения по наклейке образцов обоев</w:t>
      </w:r>
    </w:p>
    <w:p w:rsidR="00EC61B3" w:rsidRPr="009D0FB8" w:rsidRDefault="00EC61B3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исследовательской и опытной деятельности</w:t>
      </w:r>
    </w:p>
    <w:p w:rsidR="002866B8" w:rsidRPr="009D0FB8" w:rsidRDefault="002866B8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:rsidR="00725CE8" w:rsidRPr="009D0FB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EC61B3"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сследовательская и созидательная деятельность</w:t>
      </w:r>
    </w:p>
    <w:p w:rsidR="002866B8" w:rsidRPr="009D0FB8" w:rsidRDefault="002866B8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562B7D" w:rsidRPr="009D0FB8" w:rsidRDefault="00DA1231" w:rsidP="00725CE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61B3" w:rsidRPr="009D0F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 сделать творческий проект и презентацию к нему и  грамотно ее представить.</w:t>
      </w:r>
    </w:p>
    <w:p w:rsidR="00F42ABC" w:rsidRPr="009D0FB8" w:rsidRDefault="00F42ABC" w:rsidP="0072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445" w:rsidRPr="009D0FB8" w:rsidRDefault="00F42ABC" w:rsidP="0072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B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D0FB8" w:rsidRPr="00821CED" w:rsidRDefault="009D0FB8" w:rsidP="009D0FB8">
      <w:pPr>
        <w:spacing w:after="167"/>
        <w:rPr>
          <w:rFonts w:ascii="Times New Roman" w:hAnsi="Times New Roman" w:cs="Times New Roman"/>
          <w:sz w:val="24"/>
          <w:szCs w:val="24"/>
          <w:lang w:eastAsia="ru-RU"/>
        </w:rPr>
      </w:pPr>
      <w:r w:rsidRPr="00821CED">
        <w:rPr>
          <w:rFonts w:ascii="Times New Roman" w:hAnsi="Times New Roman" w:cs="Times New Roman"/>
          <w:sz w:val="24"/>
          <w:szCs w:val="24"/>
          <w:lang w:eastAsia="ru-RU"/>
        </w:rPr>
        <w:t>Тематическое планирование по технологии для 6-го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9D0FB8" w:rsidRPr="00821CED" w:rsidRDefault="009D0FB8" w:rsidP="009D0FB8">
      <w:pPr>
        <w:numPr>
          <w:ilvl w:val="0"/>
          <w:numId w:val="12"/>
        </w:numPr>
        <w:spacing w:after="0" w:line="240" w:lineRule="auto"/>
        <w:ind w:left="301"/>
        <w:rPr>
          <w:rFonts w:ascii="Times New Roman" w:hAnsi="Times New Roman" w:cs="Times New Roman"/>
          <w:sz w:val="24"/>
          <w:szCs w:val="24"/>
          <w:lang w:eastAsia="ru-RU"/>
        </w:rPr>
      </w:pPr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9D0FB8" w:rsidRPr="00821CED" w:rsidRDefault="009D0FB8" w:rsidP="009D0FB8">
      <w:pPr>
        <w:numPr>
          <w:ilvl w:val="0"/>
          <w:numId w:val="12"/>
        </w:numPr>
        <w:spacing w:after="0" w:line="240" w:lineRule="auto"/>
        <w:ind w:left="301"/>
        <w:rPr>
          <w:rFonts w:ascii="Times New Roman" w:hAnsi="Times New Roman" w:cs="Times New Roman"/>
          <w:sz w:val="24"/>
          <w:szCs w:val="24"/>
          <w:lang w:eastAsia="ru-RU"/>
        </w:rPr>
      </w:pPr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</w:p>
    <w:p w:rsidR="009D0FB8" w:rsidRPr="00821CED" w:rsidRDefault="009D0FB8" w:rsidP="009D0FB8">
      <w:pPr>
        <w:numPr>
          <w:ilvl w:val="0"/>
          <w:numId w:val="12"/>
        </w:numPr>
        <w:spacing w:after="0" w:line="240" w:lineRule="auto"/>
        <w:ind w:left="30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формирование ценностного отношения к миру как главному принципу человеческого общежития, условию крепкой дружбы, налаживания отношений с коллегами в </w:t>
      </w:r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  <w:proofErr w:type="gramEnd"/>
    </w:p>
    <w:p w:rsidR="009D0FB8" w:rsidRPr="00821CED" w:rsidRDefault="009D0FB8" w:rsidP="009D0FB8">
      <w:pPr>
        <w:numPr>
          <w:ilvl w:val="0"/>
          <w:numId w:val="12"/>
        </w:numPr>
        <w:spacing w:after="0" w:line="240" w:lineRule="auto"/>
        <w:ind w:left="301"/>
        <w:rPr>
          <w:rFonts w:ascii="Times New Roman" w:hAnsi="Times New Roman" w:cs="Times New Roman"/>
          <w:sz w:val="24"/>
          <w:szCs w:val="24"/>
          <w:lang w:eastAsia="ru-RU"/>
        </w:rPr>
      </w:pPr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>формирова</w:t>
      </w:r>
      <w:bookmarkStart w:id="0" w:name="_GoBack"/>
      <w:bookmarkEnd w:id="0"/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>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9D0FB8" w:rsidRPr="00821CED" w:rsidRDefault="009D0FB8" w:rsidP="009D0FB8">
      <w:pPr>
        <w:numPr>
          <w:ilvl w:val="0"/>
          <w:numId w:val="12"/>
        </w:numPr>
        <w:spacing w:after="0" w:line="240" w:lineRule="auto"/>
        <w:ind w:left="301"/>
        <w:rPr>
          <w:rFonts w:ascii="Times New Roman" w:hAnsi="Times New Roman" w:cs="Times New Roman"/>
          <w:sz w:val="24"/>
          <w:szCs w:val="24"/>
          <w:lang w:eastAsia="ru-RU"/>
        </w:rPr>
      </w:pPr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9D0FB8" w:rsidRPr="00821CED" w:rsidRDefault="009D0FB8" w:rsidP="009D0FB8">
      <w:pPr>
        <w:numPr>
          <w:ilvl w:val="0"/>
          <w:numId w:val="12"/>
        </w:numPr>
        <w:spacing w:after="0" w:line="240" w:lineRule="auto"/>
        <w:ind w:left="301"/>
        <w:rPr>
          <w:rFonts w:ascii="Times New Roman" w:hAnsi="Times New Roman" w:cs="Times New Roman"/>
          <w:sz w:val="24"/>
          <w:szCs w:val="24"/>
          <w:lang w:eastAsia="ru-RU"/>
        </w:rPr>
      </w:pPr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>физминутки</w:t>
      </w:r>
      <w:proofErr w:type="spellEnd"/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> на уроках);</w:t>
      </w:r>
    </w:p>
    <w:p w:rsidR="009D0FB8" w:rsidRPr="00821CED" w:rsidRDefault="009D0FB8" w:rsidP="009D0FB8">
      <w:pPr>
        <w:numPr>
          <w:ilvl w:val="0"/>
          <w:numId w:val="12"/>
        </w:numPr>
        <w:spacing w:after="0" w:line="240" w:lineRule="auto"/>
        <w:ind w:left="301"/>
        <w:rPr>
          <w:rFonts w:ascii="Times New Roman" w:hAnsi="Times New Roman" w:cs="Times New Roman"/>
          <w:sz w:val="24"/>
          <w:szCs w:val="24"/>
          <w:lang w:eastAsia="ru-RU"/>
        </w:rPr>
      </w:pPr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формирование ценностно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>взаимоподдерживающие</w:t>
      </w:r>
      <w:proofErr w:type="spellEnd"/>
      <w:r w:rsidRPr="00821CE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9D0FB8" w:rsidRDefault="009D0FB8" w:rsidP="0072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ABC" w:rsidRPr="00725CE8" w:rsidRDefault="00F42ABC" w:rsidP="0072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134"/>
        <w:gridCol w:w="1903"/>
      </w:tblGrid>
      <w:tr w:rsidR="00F42ABC" w:rsidRPr="00725CE8" w:rsidTr="00F42ABC">
        <w:trPr>
          <w:trHeight w:val="20"/>
        </w:trPr>
        <w:tc>
          <w:tcPr>
            <w:tcW w:w="534" w:type="dxa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4" w:type="dxa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</w:tcPr>
          <w:p w:rsidR="00F42ABC" w:rsidRPr="00725CE8" w:rsidRDefault="00F42ABC" w:rsidP="00F4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42ABC" w:rsidRPr="00725CE8" w:rsidTr="00F42ABC">
        <w:trPr>
          <w:trHeight w:val="20"/>
        </w:trPr>
        <w:tc>
          <w:tcPr>
            <w:tcW w:w="534" w:type="dxa"/>
          </w:tcPr>
          <w:p w:rsidR="00F42ABC" w:rsidRPr="00F42ABC" w:rsidRDefault="00F42ABC" w:rsidP="00F42ABC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8">
              <w:rPr>
                <w:rFonts w:ascii="Times New Roman" w:hAnsi="Times New Roman" w:cs="Times New Roman"/>
                <w:sz w:val="24"/>
                <w:szCs w:val="24"/>
              </w:rPr>
              <w:t>Технология ручной обработки древесины и древесных материалов</w:t>
            </w:r>
          </w:p>
        </w:tc>
        <w:tc>
          <w:tcPr>
            <w:tcW w:w="0" w:type="auto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42ABC" w:rsidRPr="00725CE8" w:rsidTr="00F42ABC">
        <w:trPr>
          <w:trHeight w:val="20"/>
        </w:trPr>
        <w:tc>
          <w:tcPr>
            <w:tcW w:w="534" w:type="dxa"/>
          </w:tcPr>
          <w:p w:rsidR="00F42ABC" w:rsidRPr="00F42ABC" w:rsidRDefault="00F42ABC" w:rsidP="00F42ABC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8">
              <w:rPr>
                <w:rFonts w:ascii="Times New Roman" w:hAnsi="Times New Roman" w:cs="Times New Roman"/>
                <w:sz w:val="24"/>
                <w:szCs w:val="24"/>
              </w:rPr>
              <w:t>Технология художественно-прикладной обработки материалов</w:t>
            </w:r>
          </w:p>
        </w:tc>
        <w:tc>
          <w:tcPr>
            <w:tcW w:w="0" w:type="auto"/>
          </w:tcPr>
          <w:p w:rsidR="00F42ABC" w:rsidRPr="008E47A7" w:rsidRDefault="008E47A7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42ABC" w:rsidRPr="00725CE8" w:rsidTr="00F42ABC">
        <w:trPr>
          <w:trHeight w:val="20"/>
        </w:trPr>
        <w:tc>
          <w:tcPr>
            <w:tcW w:w="534" w:type="dxa"/>
          </w:tcPr>
          <w:p w:rsidR="00F42ABC" w:rsidRPr="00F42ABC" w:rsidRDefault="00F42ABC" w:rsidP="00F42ABC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8">
              <w:rPr>
                <w:rFonts w:ascii="Times New Roman" w:hAnsi="Times New Roman" w:cs="Times New Roman"/>
                <w:sz w:val="24"/>
                <w:szCs w:val="24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0" w:type="auto"/>
          </w:tcPr>
          <w:p w:rsidR="00F42ABC" w:rsidRPr="008E47A7" w:rsidRDefault="008E47A7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42ABC" w:rsidRPr="00725CE8" w:rsidTr="00F42ABC">
        <w:trPr>
          <w:trHeight w:val="20"/>
        </w:trPr>
        <w:tc>
          <w:tcPr>
            <w:tcW w:w="534" w:type="dxa"/>
          </w:tcPr>
          <w:p w:rsidR="00F42ABC" w:rsidRPr="00F42ABC" w:rsidRDefault="00F42ABC" w:rsidP="00F42ABC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8">
              <w:rPr>
                <w:rFonts w:ascii="Times New Roman" w:hAnsi="Times New Roman" w:cs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0" w:type="auto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ABC" w:rsidRPr="00725CE8" w:rsidTr="00F42ABC">
        <w:trPr>
          <w:trHeight w:val="20"/>
        </w:trPr>
        <w:tc>
          <w:tcPr>
            <w:tcW w:w="534" w:type="dxa"/>
          </w:tcPr>
          <w:p w:rsidR="00F42ABC" w:rsidRPr="00F42ABC" w:rsidRDefault="00F42ABC" w:rsidP="00F42ABC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8">
              <w:rPr>
                <w:rFonts w:ascii="Times New Roman" w:hAnsi="Times New Roman" w:cs="Times New Roman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0" w:type="auto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2ABC" w:rsidRPr="00725CE8" w:rsidTr="00F42ABC">
        <w:trPr>
          <w:trHeight w:val="20"/>
        </w:trPr>
        <w:tc>
          <w:tcPr>
            <w:tcW w:w="534" w:type="dxa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F42ABC" w:rsidRPr="00725CE8" w:rsidRDefault="00F42ABC" w:rsidP="0072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ABC" w:rsidRPr="00F42ABC" w:rsidRDefault="002F79ED" w:rsidP="00F42A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42ABC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2ABC">
              <w:rPr>
                <w:rFonts w:ascii="Times New Roman" w:hAnsi="Times New Roman" w:cs="Times New Roman"/>
                <w:noProof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051445" w:rsidRPr="00725CE8" w:rsidRDefault="00051445" w:rsidP="00725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7A7" w:rsidRPr="009607E5" w:rsidRDefault="008E47A7" w:rsidP="008E47A7">
      <w:pPr>
        <w:jc w:val="center"/>
        <w:rPr>
          <w:rFonts w:ascii="Times New Roman" w:hAnsi="Times New Roman"/>
          <w:b/>
          <w:sz w:val="24"/>
          <w:szCs w:val="24"/>
        </w:rPr>
      </w:pPr>
      <w:r w:rsidRPr="009607E5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8"/>
        <w:gridCol w:w="1028"/>
        <w:gridCol w:w="268"/>
        <w:gridCol w:w="1008"/>
        <w:gridCol w:w="4761"/>
        <w:gridCol w:w="1583"/>
      </w:tblGrid>
      <w:tr w:rsidR="008E47A7" w:rsidRPr="009A55C7" w:rsidTr="009D0FB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7A7" w:rsidRPr="00820DF6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7A7" w:rsidRPr="00820DF6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47A7" w:rsidRPr="00820DF6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DF6">
              <w:rPr>
                <w:rFonts w:ascii="Times New Roman" w:hAnsi="Times New Roman"/>
                <w:b/>
                <w:sz w:val="24"/>
                <w:szCs w:val="24"/>
              </w:rPr>
              <w:t>Тема раздела/тема урока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47A7" w:rsidRPr="00820DF6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820DF6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820DF6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820DF6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820DF6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820DF6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Технология  ручной обработки древесины и древесных материалов.  (22 часа)</w:t>
            </w: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Правила техники безопасности. Требования к творческому проекту.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Правила техники безопасности. Требования к творческому проекту.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Заготовка древесины, пороки древесины.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Заготовка древесины, пороки древесины.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древесины.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древесины.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Чертежи деталей из древесины. Сборочный чертёж. Спецификация составных частей изделия.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Чертежи деталей из древесины. Сборочный 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чертёж. Спецификация составных частей изделия.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соединения брусков из древесины.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соединения брусков из древесины.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8E47A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изготовления цилиндрических и конических деталей ручным </w:t>
            </w:r>
          </w:p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инструментом.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A04F3A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изготовления цилиндрических и конических деталей ручным </w:t>
            </w:r>
          </w:p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инструментом.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A04F3A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изготовления цилиндрических и конических деталей ручным </w:t>
            </w:r>
          </w:p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инструментом.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токарного станка по обработке древесины.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токарного станка по обработке древесины.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обработки древесины на токарном станке.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обработки древесины на токарном станке.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Технологии художественно-прикладной обработки материалов. 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обработка древесины. Резьба по дереву.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обработка древесины. Резьба по дереву.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резьбы по дереву и технология их выполнения.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резьбы по дереву и технология их выполнения.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машиноведения. Составные части машин.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машиноведения. Составные части машин.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Свойство чёрных и цветных металлов. Свойства искусственных материалов.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Свойство чёрных и цветных металлов. Свойства искусственных материалов.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Технология ручной и машинной обработки металлов и искусственных материалов.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Сортовой прокат.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Сортовой прокат.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Чертежи деталей из сортового проката.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Чертежи деталей из сортового проката.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размеров деталей с помощью штангенциркуля.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размеров деталей с помощью штангенциркуля.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изготовления изделий из сортового проката.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изготовления изделий из сортового проката.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изготовления изделий из сортового проката.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изготовления изделий из сортового проката.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Резание металла и пластмасса слесарной ножовкой.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Резание металла и пластмасса слесарной ножовкой.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Рубка металла.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Рубка металла.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Опиливание заготовок из металла и пластмассы.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Опиливание заготовок из металла и пластмассы.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Отделка изделий из металла и пластмассы.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Отделка изделий из металла и пластмассы.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Технология домашнего хозяйства.  (8 часов)</w:t>
            </w: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настенных предметов. Установка форточек, оконных и дверных петель.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настенных предметов. Установка форточек, оконных и дверных петель.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технологии штукатурных работ.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технологии штукатурных работ.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технологии оклейки помещений обоями.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технологии оклейки помещений обоями.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Простейший ремонт сантехнического оборудования.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Простейший ремонт сантехнического оборудования.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Default="008E47A7" w:rsidP="00C4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Технологии исследовательской и опытнической деятельности.  (12 часов)</w:t>
            </w: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проект. Понятие о техническом проектировании.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Творческий проект. Понятие о техническом 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ПК при проектировании изделия.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ПК при проектировании изделия.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и технологические задачи при проектировании изделия, возможные пути их решения.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и технологические задачи при проектировании изделия, возможные пути их решения.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проектной документации.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проектной документации.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7A7" w:rsidRPr="009A55C7" w:rsidTr="009D0FB8">
        <w:trPr>
          <w:trHeight w:val="20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7" w:rsidRPr="0064633E" w:rsidRDefault="008E47A7" w:rsidP="008E47A7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47" w:rsidRPr="009A55C7" w:rsidRDefault="009D0FB8" w:rsidP="009D0F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7" w:rsidRPr="009A55C7" w:rsidRDefault="008E47A7" w:rsidP="00C43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2ABC" w:rsidRPr="008E47A7" w:rsidRDefault="00F42ABC">
      <w:pPr>
        <w:rPr>
          <w:rFonts w:ascii="Times New Roman" w:hAnsi="Times New Roman" w:cs="Times New Roman"/>
          <w:sz w:val="24"/>
          <w:szCs w:val="24"/>
        </w:rPr>
      </w:pPr>
    </w:p>
    <w:p w:rsidR="00051445" w:rsidRPr="00725CE8" w:rsidRDefault="00051445" w:rsidP="00725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45" w:rsidRPr="00725CE8" w:rsidRDefault="00051445" w:rsidP="00725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45" w:rsidRPr="00725CE8" w:rsidRDefault="00051445" w:rsidP="00725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1445" w:rsidRPr="00725CE8" w:rsidSect="00D2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710A5"/>
    <w:multiLevelType w:val="hybridMultilevel"/>
    <w:tmpl w:val="75C214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65D08"/>
    <w:multiLevelType w:val="hybridMultilevel"/>
    <w:tmpl w:val="71765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461C8"/>
    <w:multiLevelType w:val="hybridMultilevel"/>
    <w:tmpl w:val="34260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1E9"/>
    <w:rsid w:val="00006E1B"/>
    <w:rsid w:val="0001557D"/>
    <w:rsid w:val="00051445"/>
    <w:rsid w:val="000E2C03"/>
    <w:rsid w:val="000F5127"/>
    <w:rsid w:val="001E5BB3"/>
    <w:rsid w:val="002201A7"/>
    <w:rsid w:val="002866B8"/>
    <w:rsid w:val="002E3209"/>
    <w:rsid w:val="002F79ED"/>
    <w:rsid w:val="00422518"/>
    <w:rsid w:val="004853B0"/>
    <w:rsid w:val="00562B7D"/>
    <w:rsid w:val="005D505E"/>
    <w:rsid w:val="00652986"/>
    <w:rsid w:val="006D5BE0"/>
    <w:rsid w:val="00725CE8"/>
    <w:rsid w:val="0079435F"/>
    <w:rsid w:val="00801417"/>
    <w:rsid w:val="00821CED"/>
    <w:rsid w:val="008924ED"/>
    <w:rsid w:val="008E47A7"/>
    <w:rsid w:val="00936ED1"/>
    <w:rsid w:val="009607E5"/>
    <w:rsid w:val="00973547"/>
    <w:rsid w:val="009D0FB8"/>
    <w:rsid w:val="009F678B"/>
    <w:rsid w:val="009F79D9"/>
    <w:rsid w:val="00A40D6C"/>
    <w:rsid w:val="00B5266D"/>
    <w:rsid w:val="00BE343F"/>
    <w:rsid w:val="00C12C5A"/>
    <w:rsid w:val="00C40F81"/>
    <w:rsid w:val="00CA5E91"/>
    <w:rsid w:val="00D27636"/>
    <w:rsid w:val="00DA1231"/>
    <w:rsid w:val="00EC61B3"/>
    <w:rsid w:val="00ED21E9"/>
    <w:rsid w:val="00F1007A"/>
    <w:rsid w:val="00F42ABC"/>
    <w:rsid w:val="00F64BC3"/>
    <w:rsid w:val="00F66DF3"/>
    <w:rsid w:val="00FE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42ABC"/>
    <w:pPr>
      <w:ind w:left="720"/>
      <w:contextualSpacing/>
    </w:pPr>
  </w:style>
  <w:style w:type="paragraph" w:styleId="a7">
    <w:name w:val="No Spacing"/>
    <w:aliases w:val="основа"/>
    <w:link w:val="a8"/>
    <w:uiPriority w:val="1"/>
    <w:qFormat/>
    <w:rsid w:val="00973547"/>
    <w:pPr>
      <w:spacing w:after="0" w:line="240" w:lineRule="auto"/>
    </w:pPr>
  </w:style>
  <w:style w:type="character" w:customStyle="1" w:styleId="a8">
    <w:name w:val="Без интервала Знак"/>
    <w:aliases w:val="основа Знак"/>
    <w:link w:val="a7"/>
    <w:uiPriority w:val="1"/>
    <w:locked/>
    <w:rsid w:val="00960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3292-F99F-426F-A338-B83E89E2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ToczarW</cp:lastModifiedBy>
  <cp:revision>3</cp:revision>
  <cp:lastPrinted>2019-12-23T15:57:00Z</cp:lastPrinted>
  <dcterms:created xsi:type="dcterms:W3CDTF">2022-10-10T10:09:00Z</dcterms:created>
  <dcterms:modified xsi:type="dcterms:W3CDTF">2022-10-11T10:54:00Z</dcterms:modified>
</cp:coreProperties>
</file>