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D776" w14:textId="77777777" w:rsidR="005B7E45" w:rsidRPr="00205424" w:rsidRDefault="005B7E45" w:rsidP="005B7E45">
      <w:pPr>
        <w:jc w:val="center"/>
        <w:rPr>
          <w:rFonts w:ascii="Times New Roman" w:eastAsia="Calibri" w:hAnsi="Times New Roman" w:cs="Times New Roman"/>
        </w:rPr>
      </w:pPr>
      <w:r w:rsidRPr="00205424">
        <w:rPr>
          <w:rFonts w:ascii="Times New Roman" w:hAnsi="Times New Roman" w:cs="Times New Roman"/>
          <w:sz w:val="24"/>
          <w:szCs w:val="24"/>
        </w:rPr>
        <w:t xml:space="preserve">     </w:t>
      </w:r>
      <w:r w:rsidRPr="00205424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14:paraId="4E5E8C54" w14:textId="77777777" w:rsidR="005B7E45" w:rsidRPr="00205424" w:rsidRDefault="005B7E45" w:rsidP="005B7E45">
      <w:pPr>
        <w:jc w:val="center"/>
        <w:rPr>
          <w:rFonts w:ascii="Times New Roman" w:eastAsia="Calibri" w:hAnsi="Times New Roman" w:cs="Times New Roman"/>
        </w:rPr>
      </w:pPr>
      <w:r w:rsidRPr="00205424">
        <w:rPr>
          <w:rFonts w:ascii="Times New Roman" w:eastAsia="Calibri" w:hAnsi="Times New Roman" w:cs="Times New Roman"/>
        </w:rPr>
        <w:t>КАРСУНСКАЯ СРЕДНЯЯ ШКОЛА ИМЕНИ Д.Н. ГУСЕВА</w:t>
      </w:r>
    </w:p>
    <w:tbl>
      <w:tblPr>
        <w:tblStyle w:val="a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82"/>
        <w:gridCol w:w="3931"/>
      </w:tblGrid>
      <w:tr w:rsidR="005B7E45" w:rsidRPr="00205424" w14:paraId="71F8F9ED" w14:textId="77777777" w:rsidTr="009B6952">
        <w:trPr>
          <w:trHeight w:val="1601"/>
        </w:trPr>
        <w:tc>
          <w:tcPr>
            <w:tcW w:w="3277" w:type="dxa"/>
          </w:tcPr>
          <w:p w14:paraId="1C3A50C7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0439A91B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331916E0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___________/Егорова О.В.</w:t>
            </w:r>
          </w:p>
          <w:p w14:paraId="648F4D57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14:paraId="6896E4C2" w14:textId="269D003A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от «___» ________ 202</w:t>
            </w:r>
            <w:r w:rsidR="00843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FD2E4BA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14:paraId="589DB63E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35656056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0D2D87BB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___________/Кутузова Н.Н.</w:t>
            </w:r>
          </w:p>
          <w:p w14:paraId="26BCC529" w14:textId="2E7FECC2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от «__» _________</w:t>
            </w:r>
            <w:proofErr w:type="gramStart"/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 w:rsidR="00A73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054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2E48086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03236B3A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00D53BAF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0F5F511E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____________Н.А. Кабакова</w:t>
            </w:r>
          </w:p>
          <w:p w14:paraId="56B79A46" w14:textId="77777777" w:rsidR="005B7E45" w:rsidRPr="00205424" w:rsidRDefault="005B7E45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4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14:paraId="5CA646DA" w14:textId="7E2A709A" w:rsidR="005B7E45" w:rsidRPr="00205424" w:rsidRDefault="00843944" w:rsidP="009B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43944">
              <w:rPr>
                <w:rFonts w:ascii="Times New Roman" w:hAnsi="Times New Roman" w:cs="Times New Roman"/>
                <w:sz w:val="24"/>
                <w:szCs w:val="24"/>
              </w:rPr>
              <w:t>от «___» ________ 2022 г.</w:t>
            </w:r>
            <w:bookmarkEnd w:id="0"/>
          </w:p>
        </w:tc>
      </w:tr>
    </w:tbl>
    <w:p w14:paraId="7798E60A" w14:textId="77777777" w:rsidR="005B7E45" w:rsidRPr="00205424" w:rsidRDefault="005B7E45" w:rsidP="005B7E45">
      <w:pPr>
        <w:jc w:val="center"/>
        <w:rPr>
          <w:rFonts w:ascii="Times New Roman" w:eastAsia="Calibri" w:hAnsi="Times New Roman" w:cs="Times New Roman"/>
        </w:rPr>
      </w:pPr>
    </w:p>
    <w:p w14:paraId="3FBE1208" w14:textId="77777777" w:rsidR="005B7E45" w:rsidRDefault="005B7E45" w:rsidP="005B7E45">
      <w:pPr>
        <w:jc w:val="center"/>
        <w:rPr>
          <w:rFonts w:ascii="Times New Roman" w:eastAsia="Calibri" w:hAnsi="Times New Roman" w:cs="Times New Roman"/>
          <w:sz w:val="72"/>
        </w:rPr>
      </w:pPr>
    </w:p>
    <w:p w14:paraId="79C6953E" w14:textId="77777777" w:rsidR="005B7E45" w:rsidRPr="00205424" w:rsidRDefault="005B7E45" w:rsidP="005B7E45">
      <w:pPr>
        <w:jc w:val="center"/>
        <w:rPr>
          <w:rFonts w:ascii="Times New Roman" w:eastAsia="Calibri" w:hAnsi="Times New Roman" w:cs="Times New Roman"/>
          <w:sz w:val="72"/>
        </w:rPr>
      </w:pPr>
    </w:p>
    <w:p w14:paraId="525871A5" w14:textId="77777777" w:rsidR="005B7E45" w:rsidRPr="00205424" w:rsidRDefault="005B7E45" w:rsidP="005B7E45">
      <w:pPr>
        <w:jc w:val="center"/>
        <w:rPr>
          <w:rFonts w:ascii="Times New Roman" w:eastAsia="Calibri" w:hAnsi="Times New Roman" w:cs="Times New Roman"/>
          <w:sz w:val="72"/>
          <w:szCs w:val="24"/>
        </w:rPr>
      </w:pPr>
      <w:r w:rsidRPr="00205424">
        <w:rPr>
          <w:rFonts w:ascii="Times New Roman" w:eastAsia="Calibri" w:hAnsi="Times New Roman" w:cs="Times New Roman"/>
          <w:sz w:val="72"/>
          <w:szCs w:val="24"/>
        </w:rPr>
        <w:t>РАБОЧАЯ ПРОГРАММА</w:t>
      </w:r>
    </w:p>
    <w:p w14:paraId="260CA62D" w14:textId="77777777" w:rsidR="005B7E45" w:rsidRPr="00205424" w:rsidRDefault="005B7E45" w:rsidP="005B7E45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05424">
        <w:rPr>
          <w:rFonts w:ascii="Times New Roman" w:eastAsia="Calibri" w:hAnsi="Times New Roman" w:cs="Times New Roman"/>
          <w:sz w:val="40"/>
          <w:szCs w:val="40"/>
        </w:rPr>
        <w:t xml:space="preserve">учебного предмета </w:t>
      </w:r>
    </w:p>
    <w:p w14:paraId="4E4FE104" w14:textId="77777777" w:rsidR="005B7E45" w:rsidRPr="00205424" w:rsidRDefault="005B7E45" w:rsidP="005B7E45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205424">
        <w:rPr>
          <w:rFonts w:ascii="Times New Roman" w:eastAsia="Calibri" w:hAnsi="Times New Roman" w:cs="Times New Roman"/>
          <w:b/>
          <w:bCs/>
          <w:sz w:val="44"/>
          <w:szCs w:val="44"/>
        </w:rPr>
        <w:t>МУЗЫКА</w:t>
      </w:r>
    </w:p>
    <w:p w14:paraId="69783A08" w14:textId="4F418531" w:rsidR="005B7E45" w:rsidRPr="00205424" w:rsidRDefault="005B7E45" w:rsidP="005B7E45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05424">
        <w:rPr>
          <w:rFonts w:ascii="Times New Roman" w:eastAsia="Calibri" w:hAnsi="Times New Roman" w:cs="Times New Roman"/>
          <w:sz w:val="40"/>
          <w:szCs w:val="40"/>
        </w:rPr>
        <w:t>202</w:t>
      </w:r>
      <w:r w:rsidR="00843944">
        <w:rPr>
          <w:rFonts w:ascii="Times New Roman" w:eastAsia="Calibri" w:hAnsi="Times New Roman" w:cs="Times New Roman"/>
          <w:sz w:val="40"/>
          <w:szCs w:val="40"/>
        </w:rPr>
        <w:t>2</w:t>
      </w:r>
      <w:r w:rsidRPr="00205424">
        <w:rPr>
          <w:rFonts w:ascii="Times New Roman" w:eastAsia="Calibri" w:hAnsi="Times New Roman" w:cs="Times New Roman"/>
          <w:sz w:val="40"/>
          <w:szCs w:val="40"/>
        </w:rPr>
        <w:t>– 202</w:t>
      </w:r>
      <w:r w:rsidR="00843944">
        <w:rPr>
          <w:rFonts w:ascii="Times New Roman" w:eastAsia="Calibri" w:hAnsi="Times New Roman" w:cs="Times New Roman"/>
          <w:sz w:val="40"/>
          <w:szCs w:val="40"/>
        </w:rPr>
        <w:t>3</w:t>
      </w:r>
      <w:r w:rsidRPr="00205424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14:paraId="44572E1B" w14:textId="77777777" w:rsidR="005B7E45" w:rsidRPr="00205424" w:rsidRDefault="005B7E45" w:rsidP="005B7E45">
      <w:pPr>
        <w:rPr>
          <w:rFonts w:ascii="Times New Roman" w:eastAsia="Calibri" w:hAnsi="Times New Roman" w:cs="Times New Roman"/>
          <w:sz w:val="28"/>
          <w:szCs w:val="28"/>
        </w:rPr>
      </w:pPr>
    </w:p>
    <w:p w14:paraId="5F909C8C" w14:textId="77777777" w:rsidR="005B7E45" w:rsidRPr="00205424" w:rsidRDefault="005B7E45" w:rsidP="005B7E45">
      <w:pPr>
        <w:rPr>
          <w:rFonts w:ascii="Times New Roman" w:eastAsia="Calibri" w:hAnsi="Times New Roman" w:cs="Times New Roman"/>
          <w:sz w:val="28"/>
          <w:szCs w:val="28"/>
        </w:rPr>
      </w:pPr>
    </w:p>
    <w:p w14:paraId="49D27F6D" w14:textId="77777777" w:rsidR="005B7E45" w:rsidRPr="00205424" w:rsidRDefault="005B7E45" w:rsidP="005B7E45">
      <w:pPr>
        <w:rPr>
          <w:rFonts w:ascii="Times New Roman" w:eastAsia="Calibri" w:hAnsi="Times New Roman" w:cs="Times New Roman"/>
          <w:sz w:val="28"/>
          <w:szCs w:val="28"/>
        </w:rPr>
      </w:pPr>
      <w:r w:rsidRPr="00205424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Pr="00205424">
        <w:rPr>
          <w:rFonts w:ascii="Times New Roman" w:eastAsia="Calibri" w:hAnsi="Times New Roman" w:cs="Times New Roman"/>
          <w:sz w:val="28"/>
          <w:szCs w:val="28"/>
        </w:rPr>
        <w:tab/>
      </w:r>
      <w:r w:rsidRPr="00205424">
        <w:rPr>
          <w:rFonts w:ascii="Times New Roman" w:eastAsia="Calibri" w:hAnsi="Times New Roman" w:cs="Times New Roman"/>
          <w:sz w:val="28"/>
          <w:szCs w:val="28"/>
        </w:rPr>
        <w:tab/>
      </w:r>
      <w:r w:rsidRPr="00205424">
        <w:rPr>
          <w:rFonts w:ascii="Times New Roman" w:eastAsia="Calibri" w:hAnsi="Times New Roman" w:cs="Times New Roman"/>
          <w:sz w:val="28"/>
          <w:szCs w:val="28"/>
        </w:rPr>
        <w:tab/>
      </w:r>
    </w:p>
    <w:p w14:paraId="2B6F46E6" w14:textId="3C526023" w:rsidR="005B7E45" w:rsidRPr="00205424" w:rsidRDefault="005B7E45" w:rsidP="005B7E45">
      <w:pPr>
        <w:rPr>
          <w:rFonts w:ascii="Times New Roman" w:eastAsia="Calibri" w:hAnsi="Times New Roman" w:cs="Times New Roman"/>
          <w:sz w:val="28"/>
          <w:szCs w:val="28"/>
        </w:rPr>
      </w:pPr>
      <w:r w:rsidRPr="00205424">
        <w:rPr>
          <w:rFonts w:ascii="Times New Roman" w:eastAsia="Calibri" w:hAnsi="Times New Roman" w:cs="Times New Roman"/>
          <w:sz w:val="28"/>
          <w:szCs w:val="28"/>
        </w:rPr>
        <w:t xml:space="preserve">Классы: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14:paraId="66FFB846" w14:textId="77777777" w:rsidR="005B7E45" w:rsidRPr="00205424" w:rsidRDefault="005B7E45" w:rsidP="005B7E45">
      <w:pPr>
        <w:rPr>
          <w:rFonts w:ascii="Times New Roman" w:eastAsia="Calibri" w:hAnsi="Times New Roman" w:cs="Times New Roman"/>
          <w:sz w:val="28"/>
          <w:szCs w:val="28"/>
        </w:rPr>
      </w:pPr>
      <w:r w:rsidRPr="00205424">
        <w:rPr>
          <w:rFonts w:ascii="Times New Roman" w:eastAsia="Calibri" w:hAnsi="Times New Roman" w:cs="Times New Roman"/>
          <w:sz w:val="28"/>
          <w:szCs w:val="28"/>
        </w:rPr>
        <w:t xml:space="preserve">Всего часов в год: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205424">
        <w:rPr>
          <w:rFonts w:ascii="Times New Roman" w:eastAsia="Calibri" w:hAnsi="Times New Roman" w:cs="Times New Roman"/>
          <w:sz w:val="28"/>
          <w:szCs w:val="28"/>
        </w:rPr>
        <w:tab/>
      </w:r>
    </w:p>
    <w:p w14:paraId="7B4D43A5" w14:textId="77777777" w:rsidR="005B7E45" w:rsidRPr="00205424" w:rsidRDefault="005B7E45" w:rsidP="005B7E45">
      <w:pPr>
        <w:rPr>
          <w:rFonts w:ascii="Times New Roman" w:eastAsia="Calibri" w:hAnsi="Times New Roman" w:cs="Times New Roman"/>
          <w:sz w:val="28"/>
          <w:szCs w:val="28"/>
        </w:rPr>
      </w:pPr>
      <w:r w:rsidRPr="00205424">
        <w:rPr>
          <w:rFonts w:ascii="Times New Roman" w:eastAsia="Calibri" w:hAnsi="Times New Roman" w:cs="Times New Roman"/>
          <w:sz w:val="28"/>
          <w:szCs w:val="28"/>
        </w:rPr>
        <w:t xml:space="preserve">Всего часов в неделю: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5E29188F" w14:textId="77777777" w:rsidR="005B7E45" w:rsidRPr="00205424" w:rsidRDefault="005B7E45" w:rsidP="005B7E45">
      <w:pPr>
        <w:rPr>
          <w:rFonts w:ascii="Times New Roman" w:eastAsia="Calibri" w:hAnsi="Times New Roman" w:cs="Times New Roman"/>
          <w:sz w:val="28"/>
          <w:szCs w:val="28"/>
        </w:rPr>
      </w:pPr>
    </w:p>
    <w:p w14:paraId="69A01D75" w14:textId="77777777" w:rsidR="005B7E45" w:rsidRPr="00205424" w:rsidRDefault="005B7E45" w:rsidP="005B7E45">
      <w:pPr>
        <w:rPr>
          <w:rFonts w:ascii="Times New Roman" w:eastAsia="Calibri" w:hAnsi="Times New Roman" w:cs="Times New Roman"/>
          <w:sz w:val="28"/>
          <w:szCs w:val="28"/>
        </w:rPr>
      </w:pPr>
      <w:r w:rsidRPr="00205424">
        <w:rPr>
          <w:rFonts w:ascii="Times New Roman" w:eastAsia="Calibri" w:hAnsi="Times New Roman" w:cs="Times New Roman"/>
          <w:sz w:val="28"/>
          <w:szCs w:val="28"/>
        </w:rPr>
        <w:tab/>
      </w:r>
    </w:p>
    <w:p w14:paraId="3E9706D8" w14:textId="77777777" w:rsidR="005B7E45" w:rsidRPr="00205424" w:rsidRDefault="005B7E45" w:rsidP="005B7E45">
      <w:pPr>
        <w:rPr>
          <w:rFonts w:ascii="Times New Roman" w:eastAsia="Calibri" w:hAnsi="Times New Roman" w:cs="Times New Roman"/>
          <w:sz w:val="28"/>
          <w:szCs w:val="28"/>
        </w:rPr>
      </w:pPr>
    </w:p>
    <w:p w14:paraId="42EE512E" w14:textId="77777777" w:rsidR="005B7E45" w:rsidRPr="00205424" w:rsidRDefault="005B7E45" w:rsidP="005B7E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AD1AD7" w14:textId="438F1455" w:rsidR="005B7E45" w:rsidRPr="00205424" w:rsidRDefault="005B7E45" w:rsidP="005B7E45">
      <w:pPr>
        <w:jc w:val="center"/>
        <w:rPr>
          <w:rFonts w:ascii="Times New Roman" w:hAnsi="Times New Roman" w:cs="Times New Roman"/>
        </w:rPr>
      </w:pPr>
      <w:r w:rsidRPr="00205424">
        <w:rPr>
          <w:rFonts w:ascii="Times New Roman" w:eastAsia="Calibri" w:hAnsi="Times New Roman" w:cs="Times New Roman"/>
          <w:sz w:val="28"/>
          <w:szCs w:val="28"/>
        </w:rPr>
        <w:t>Карсун, 202</w:t>
      </w:r>
      <w:r w:rsidR="00843944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690DCCA4" w14:textId="77777777" w:rsidR="00DD0056" w:rsidRPr="00A168F0" w:rsidRDefault="00DD0056" w:rsidP="00DD0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F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170909C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создана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</w:t>
      </w:r>
    </w:p>
    <w:p w14:paraId="66689320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предопределяется целенаправленной организацией музыкальной учебной деятельности, форм сотрудничества и взаимодействия его участников художественно-педагогическом процессе.</w:t>
      </w:r>
    </w:p>
    <w:p w14:paraId="54E12663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музыки в основной школе направлено на достижение следующих</w:t>
      </w:r>
    </w:p>
    <w:p w14:paraId="5C8A9627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целей:</w:t>
      </w:r>
    </w:p>
    <w:p w14:paraId="4BAF4F7A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• формирование музыкальной культуры школьников как неотъемлемой части их общей духовной культуры;</w:t>
      </w:r>
    </w:p>
    <w:p w14:paraId="1F88D815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14:paraId="5FD67285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•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14:paraId="40F450CD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•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 видами искусства и жизнью;</w:t>
      </w:r>
    </w:p>
    <w:p w14:paraId="77CCA54E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 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14:paraId="00EEA391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Задачи :</w:t>
      </w:r>
      <w:proofErr w:type="gramEnd"/>
    </w:p>
    <w:p w14:paraId="5E059976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•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раскрывающих духовный опыт поколений;</w:t>
      </w:r>
    </w:p>
    <w:p w14:paraId="17DD2F05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• 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14:paraId="1B618805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• воспитание музыкальности, художественного вкуса и потребности в общении с искусством;</w:t>
      </w:r>
    </w:p>
    <w:p w14:paraId="07ABD9F2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освоение языка музыки, его выразительных возможностей в создании музыкального (шире - художественного) образа, общих и специфических средств художественной выразительности разных видов искусства. </w:t>
      </w:r>
    </w:p>
    <w:p w14:paraId="66D4E03E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предмету «Музыка» на 2021-2022 учебный год для обучающихся 7-го класса МБОУ Карсунской СШ им. Д.Н. Гусева разработана в соответствии с требованиями следующих документов:</w:t>
      </w:r>
    </w:p>
    <w:p w14:paraId="0FABA7BB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Федеральный закон от 29.12.2012 № 273-ФЗ «Об образовании в Российской Федерации».</w:t>
      </w:r>
    </w:p>
    <w:p w14:paraId="474E786A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Приказ </w:t>
      </w:r>
      <w:proofErr w:type="spellStart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14:paraId="286E5F4A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Приказ </w:t>
      </w:r>
      <w:proofErr w:type="spellStart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14:paraId="2D4A5920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14:paraId="1849DFCB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14:paraId="651B26F1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Приказ </w:t>
      </w:r>
      <w:proofErr w:type="spellStart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14:paraId="5DB1CE3B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Учебный план основного общего образования МБОУ Карсунской СШ им. Д.Н. Гусева  на 2021-2022 учебный год.</w:t>
      </w:r>
    </w:p>
    <w:p w14:paraId="09418FBE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Положение о рабочей программе МБОУ Карсунской СШ им. Д.Н. Гусева.</w:t>
      </w:r>
    </w:p>
    <w:p w14:paraId="33342B7D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Рабочая программа воспитания муниципального бюджетного общеобразовательного учреждения Карсунской средней школы имени Д.Н. Гусева</w:t>
      </w:r>
    </w:p>
    <w:p w14:paraId="73752E7A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    Рабочая программа разработана на основе примерной программы НОО, ООО, СОО по музыке с учетом авторской программы </w:t>
      </w:r>
      <w:proofErr w:type="gramStart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« Музыка</w:t>
      </w:r>
      <w:proofErr w:type="gramEnd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» Г.П. Сергеевой , Е.Д. Критской «</w:t>
      </w:r>
      <w:proofErr w:type="spellStart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Просвящения</w:t>
      </w:r>
      <w:proofErr w:type="spellEnd"/>
      <w:r w:rsidRPr="00A168F0">
        <w:rPr>
          <w:rFonts w:ascii="Times New Roman" w:eastAsia="Calibri" w:hAnsi="Times New Roman" w:cs="Times New Roman"/>
          <w:sz w:val="24"/>
          <w:szCs w:val="24"/>
          <w:lang w:eastAsia="en-US"/>
        </w:rPr>
        <w:t>» 2021г.</w:t>
      </w:r>
    </w:p>
    <w:p w14:paraId="7184F6E1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FF99F" w14:textId="77777777" w:rsidR="00A168F0" w:rsidRPr="00A168F0" w:rsidRDefault="00A168F0" w:rsidP="00A168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18012F" w14:textId="77777777" w:rsidR="00DD0056" w:rsidRPr="00A168F0" w:rsidRDefault="00DD0056" w:rsidP="00A168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учебники: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09"/>
        <w:gridCol w:w="2000"/>
        <w:gridCol w:w="1962"/>
        <w:gridCol w:w="2043"/>
        <w:gridCol w:w="1988"/>
      </w:tblGrid>
      <w:tr w:rsidR="00DD0056" w:rsidRPr="00A168F0" w14:paraId="5126C465" w14:textId="77777777" w:rsidTr="00BC32C5">
        <w:trPr>
          <w:trHeight w:val="715"/>
          <w:jc w:val="center"/>
        </w:trPr>
        <w:tc>
          <w:tcPr>
            <w:tcW w:w="2009" w:type="dxa"/>
          </w:tcPr>
          <w:p w14:paraId="22F2394C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2000" w:type="dxa"/>
          </w:tcPr>
          <w:p w14:paraId="418CEE8D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962" w:type="dxa"/>
          </w:tcPr>
          <w:p w14:paraId="56A87E2C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14:paraId="18FD4DDB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 учебника </w:t>
            </w:r>
          </w:p>
        </w:tc>
        <w:tc>
          <w:tcPr>
            <w:tcW w:w="1988" w:type="dxa"/>
          </w:tcPr>
          <w:p w14:paraId="48A0854D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DD0056" w:rsidRPr="00A168F0" w14:paraId="77BF910E" w14:textId="77777777" w:rsidTr="00BC32C5">
        <w:trPr>
          <w:trHeight w:val="960"/>
          <w:jc w:val="center"/>
        </w:trPr>
        <w:tc>
          <w:tcPr>
            <w:tcW w:w="2009" w:type="dxa"/>
          </w:tcPr>
          <w:p w14:paraId="57494655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844887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14:paraId="311C1D72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000" w:type="dxa"/>
          </w:tcPr>
          <w:p w14:paraId="1EA26DD7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2" w:type="dxa"/>
          </w:tcPr>
          <w:p w14:paraId="585C9943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</w:tcPr>
          <w:p w14:paraId="7370761B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8" w:type="dxa"/>
          </w:tcPr>
          <w:p w14:paraId="3C6FD0B0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28A5B28D" w14:textId="77777777" w:rsidR="00DD0056" w:rsidRPr="00A168F0" w:rsidRDefault="00DD0056" w:rsidP="00BC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B2CAB05" w14:textId="77777777" w:rsidR="00DD0056" w:rsidRPr="00A168F0" w:rsidRDefault="00DD0056" w:rsidP="00DD0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5B4" w14:textId="77777777" w:rsidR="00DD0056" w:rsidRPr="00A168F0" w:rsidRDefault="00DD0056" w:rsidP="00DD0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B2EA5" w14:textId="77777777" w:rsidR="00A168F0" w:rsidRPr="00A168F0" w:rsidRDefault="00A168F0" w:rsidP="00DD0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94B21" w14:textId="77777777" w:rsidR="00A168F0" w:rsidRPr="00A168F0" w:rsidRDefault="00A168F0" w:rsidP="00DD0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40D00" w14:textId="77777777" w:rsidR="00A168F0" w:rsidRPr="00A168F0" w:rsidRDefault="00A168F0" w:rsidP="00DD0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394F0" w14:textId="77777777" w:rsidR="00A168F0" w:rsidRPr="00A168F0" w:rsidRDefault="00A168F0" w:rsidP="00DD0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59027" w14:textId="77777777" w:rsidR="00A168F0" w:rsidRPr="00A168F0" w:rsidRDefault="00A168F0" w:rsidP="00DD0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B3F90" w14:textId="77777777" w:rsidR="00A168F0" w:rsidRDefault="00A168F0" w:rsidP="00A168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21B6D" w14:textId="77777777" w:rsidR="00DD0056" w:rsidRPr="00A168F0" w:rsidRDefault="00DD0056" w:rsidP="00A16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F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14:paraId="1AE31392" w14:textId="77777777" w:rsidR="00DD0056" w:rsidRPr="00A168F0" w:rsidRDefault="00DD0056" w:rsidP="00DD00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 у школьников особого чувства творческого стиля того или иного композитора. Роль курса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</w:t>
      </w:r>
    </w:p>
    <w:p w14:paraId="14727BF8" w14:textId="77777777" w:rsidR="00DD0056" w:rsidRPr="00A168F0" w:rsidRDefault="00DD0056" w:rsidP="00DD00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Эмоциональное, активное восприятие музыки как основа музыкального воспитания в целом, на данном этапе обучения становится фундаментальной базой для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14:paraId="070A87DA" w14:textId="77777777" w:rsidR="00DD0056" w:rsidRPr="00A168F0" w:rsidRDefault="00DD0056" w:rsidP="00DD0056">
      <w:pPr>
        <w:spacing w:line="240" w:lineRule="auto"/>
        <w:jc w:val="both"/>
        <w:rPr>
          <w:rStyle w:val="c30"/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b/>
          <w:sz w:val="24"/>
          <w:szCs w:val="24"/>
        </w:rPr>
        <w:t xml:space="preserve">     Личностными результатами </w:t>
      </w:r>
      <w:r w:rsidRPr="00A168F0">
        <w:rPr>
          <w:rFonts w:ascii="Times New Roman" w:hAnsi="Times New Roman" w:cs="Times New Roman"/>
          <w:sz w:val="24"/>
          <w:szCs w:val="24"/>
        </w:rPr>
        <w:t>изучения музыки являются:</w:t>
      </w:r>
    </w:p>
    <w:p w14:paraId="3A0A76DC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68F0">
        <w:rPr>
          <w:rStyle w:val="c30"/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14:paraId="3E7EA665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68F0">
        <w:rPr>
          <w:rStyle w:val="c30"/>
          <w:color w:val="000000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14:paraId="1BC24DAE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68F0">
        <w:rPr>
          <w:rStyle w:val="c30"/>
          <w:color w:val="000000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14:paraId="082ACFA6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68F0">
        <w:rPr>
          <w:rStyle w:val="c30"/>
          <w:color w:val="000000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14:paraId="6D6CD90F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68F0">
        <w:rPr>
          <w:rStyle w:val="c30"/>
          <w:color w:val="000000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14:paraId="03D018C7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68F0">
        <w:rPr>
          <w:rStyle w:val="c30"/>
          <w:color w:val="000000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14:paraId="61533560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68F0">
        <w:rPr>
          <w:rStyle w:val="c30"/>
          <w:color w:val="000000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14:paraId="50338EB9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68F0">
        <w:rPr>
          <w:rStyle w:val="c30"/>
          <w:color w:val="000000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14:paraId="64F729CB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68F0">
        <w:rPr>
          <w:rStyle w:val="c30"/>
          <w:color w:val="000000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14:paraId="790B41BC" w14:textId="77777777" w:rsidR="00DD0056" w:rsidRPr="00A168F0" w:rsidRDefault="00DD0056" w:rsidP="00DD005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30"/>
          <w:color w:val="000000"/>
        </w:rPr>
      </w:pPr>
      <w:r w:rsidRPr="00A168F0">
        <w:rPr>
          <w:rStyle w:val="c30"/>
          <w:color w:val="000000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14:paraId="3FE5C634" w14:textId="77777777" w:rsidR="00DD0056" w:rsidRPr="00A168F0" w:rsidRDefault="00DD0056" w:rsidP="00DD0056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Style w:val="c30"/>
          <w:b/>
          <w:color w:val="000000"/>
        </w:rPr>
      </w:pPr>
    </w:p>
    <w:p w14:paraId="6CF18AEF" w14:textId="77777777" w:rsidR="00DD0056" w:rsidRPr="00A168F0" w:rsidRDefault="00DD0056" w:rsidP="00DD0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BEF0F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</w:rPr>
      </w:pPr>
      <w:r w:rsidRPr="00A168F0">
        <w:rPr>
          <w:rStyle w:val="c21"/>
          <w:b/>
          <w:bCs/>
          <w:color w:val="000000"/>
        </w:rPr>
        <w:t>Метапредметные результаты:</w:t>
      </w:r>
    </w:p>
    <w:p w14:paraId="0CBECC39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EAD5BE9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14"/>
          <w:b/>
          <w:bCs/>
          <w:iCs/>
          <w:color w:val="000000"/>
          <w:u w:val="single"/>
        </w:rPr>
        <w:t>Регулятивные:</w:t>
      </w:r>
    </w:p>
    <w:p w14:paraId="2BABABC6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Умение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14:paraId="73E99242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Умение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14:paraId="629CEB2E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color w:val="000000"/>
        </w:rPr>
        <w:t>Умение</w:t>
      </w:r>
      <w:r w:rsidRPr="00A168F0">
        <w:rPr>
          <w:rStyle w:val="c21"/>
          <w:color w:val="000000"/>
        </w:rPr>
        <w:t xml:space="preserve"> выделять и удерживать предмет обсуждения и критерии его оценки, а также пользоваться на практике этими критериями.</w:t>
      </w:r>
    </w:p>
    <w:p w14:paraId="38F731A2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14:paraId="7E37D93B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A168F0">
        <w:rPr>
          <w:rStyle w:val="c21"/>
          <w:color w:val="000000"/>
        </w:rPr>
        <w:t xml:space="preserve"> Мобилизации сил и волевой саморегуляции в ходе приобретения опыта коллективного публичного выступления и при подготовке к нему.</w:t>
      </w:r>
    </w:p>
    <w:p w14:paraId="3F95B447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Умение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14:paraId="6D31EDC5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</w:t>
      </w:r>
      <w:r w:rsidRPr="00A168F0">
        <w:rPr>
          <w:rStyle w:val="c21"/>
          <w:i/>
          <w:color w:val="000000"/>
        </w:rPr>
        <w:t>условий</w:t>
      </w:r>
      <w:r w:rsidRPr="00A168F0">
        <w:rPr>
          <w:rStyle w:val="c21"/>
          <w:color w:val="000000"/>
        </w:rPr>
        <w:t>.</w:t>
      </w:r>
    </w:p>
    <w:p w14:paraId="2F7B8093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14"/>
          <w:b/>
          <w:bCs/>
          <w:iCs/>
          <w:color w:val="000000"/>
          <w:u w:val="single"/>
        </w:rPr>
        <w:t>Коммуникативные:</w:t>
      </w:r>
    </w:p>
    <w:p w14:paraId="3000515C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Умение понимать сходство и различие разговорной и музыкальной речи;</w:t>
      </w:r>
    </w:p>
    <w:p w14:paraId="173DF49D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Умение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14:paraId="3EDDFBBC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Понимание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14:paraId="650F26D3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14:paraId="11514A17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14:paraId="76941B3C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 xml:space="preserve"> Приобретение опыта общения с публикой в условиях концертного предъявления результата творческой музыкально-исполнительской деятельности.</w:t>
      </w:r>
    </w:p>
    <w:p w14:paraId="2AE5C68F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14:paraId="4BFF15DE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  <w:r w:rsidRPr="00A168F0">
        <w:rPr>
          <w:rStyle w:val="c21"/>
          <w:color w:val="000000"/>
        </w:rPr>
        <w:t>Создание музыкальные произведения на поэтические тексты и публично исполнять их сольно или при поддержке одноклассников.</w:t>
      </w:r>
    </w:p>
    <w:p w14:paraId="13F6CF27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14:paraId="7E75B50D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14"/>
          <w:b/>
          <w:bCs/>
          <w:iCs/>
          <w:color w:val="000000"/>
          <w:u w:val="single"/>
        </w:rPr>
        <w:t>Познавательные:</w:t>
      </w:r>
    </w:p>
    <w:p w14:paraId="04AFA22C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Умение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14:paraId="60ED1B91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Применение методов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14:paraId="0347829D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Обсуждение проблемных вопросов,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14:paraId="696A7AF4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-Понимание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14:paraId="34FBCC25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lastRenderedPageBreak/>
        <w:t>Осуществление поиска оснований целостности художественного явления (музыкального произведения), синтеза как составления целого из частей;</w:t>
      </w:r>
    </w:p>
    <w:p w14:paraId="3AD36854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Использование разных типов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14:paraId="5B5643E4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177778D1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 xml:space="preserve"> Умение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14:paraId="5D62AE7C" w14:textId="77777777" w:rsidR="00DD0056" w:rsidRPr="00A168F0" w:rsidRDefault="00DD0056" w:rsidP="00DD005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8F0">
        <w:rPr>
          <w:rStyle w:val="c21"/>
          <w:color w:val="000000"/>
        </w:rPr>
        <w:t>Умение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14:paraId="2DCCAC9B" w14:textId="77777777" w:rsidR="00DD0056" w:rsidRPr="00A168F0" w:rsidRDefault="00DD0056" w:rsidP="00DD0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67CD2" w14:textId="77777777" w:rsidR="00DD0056" w:rsidRPr="00A168F0" w:rsidRDefault="00DD0056" w:rsidP="00DD00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8F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33EF34D8" w14:textId="77777777" w:rsidR="00DD0056" w:rsidRPr="00A168F0" w:rsidRDefault="00DD0056" w:rsidP="00DD00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8F0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14:paraId="7ACB10EA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-наблюдать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14:paraId="5B54E807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63AAB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-понимать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14:paraId="7E15A20F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727E4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-выражать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14:paraId="0AC214D9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A67317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8F0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14:paraId="569A2447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E9959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-принимать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14:paraId="17FDD835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C19E3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-самостоятельно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14:paraId="6859C885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72DA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909EF" w14:textId="77777777" w:rsidR="00DD0056" w:rsidRPr="00A168F0" w:rsidRDefault="00DD0056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EEF83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5EB0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86792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A1983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1AFC0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027A6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DEF69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65C66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372F2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D891A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18675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01272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04E05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DEEE8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312FF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C9CE1" w14:textId="77777777" w:rsidR="00A168F0" w:rsidRPr="00A168F0" w:rsidRDefault="00A168F0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B07DA" w14:textId="77777777" w:rsidR="00DD0056" w:rsidRPr="00A168F0" w:rsidRDefault="00DD0056" w:rsidP="00DD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F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2089252B" w14:textId="77777777" w:rsidR="00DD0056" w:rsidRPr="00A168F0" w:rsidRDefault="00DD0056" w:rsidP="00DD00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168F0">
        <w:rPr>
          <w:b/>
          <w:bCs/>
          <w:color w:val="000000"/>
        </w:rPr>
        <w:br/>
      </w:r>
      <w:r w:rsidRPr="00A168F0">
        <w:rPr>
          <w:rStyle w:val="c22"/>
          <w:b/>
          <w:bCs/>
          <w:color w:val="000000"/>
        </w:rPr>
        <w:t>Тема 1 полугодия: « Особенности драматургии сценической  музыки » 17 часов.</w:t>
      </w:r>
    </w:p>
    <w:p w14:paraId="48639679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 xml:space="preserve">Музыка как искусство процессуальное – интонационно-временное, для того чтобы быть воспринятой. Требует тех или иных точек опоры. В так </w:t>
      </w:r>
      <w:proofErr w:type="gramStart"/>
      <w:r w:rsidRPr="00A168F0">
        <w:rPr>
          <w:rStyle w:val="c10"/>
          <w:color w:val="000000"/>
        </w:rPr>
        <w:t>называемой  чистой</w:t>
      </w:r>
      <w:proofErr w:type="gramEnd"/>
      <w:r w:rsidRPr="00A168F0">
        <w:rPr>
          <w:rStyle w:val="c10"/>
          <w:color w:val="000000"/>
        </w:rPr>
        <w:t xml:space="preserve"> музыке (камерной, симфонической (они даются в виде соотношения музыкально-тематического материала. А в сценических произведениях (опере, балете и  др.) намечаются последовательным развёртыванием сюжета, слов (поэтических идей).</w:t>
      </w:r>
    </w:p>
    <w:p w14:paraId="2F906E1C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 xml:space="preserve"> Первое  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 в балете </w:t>
      </w:r>
      <w:proofErr w:type="spellStart"/>
      <w:r w:rsidRPr="00A168F0">
        <w:rPr>
          <w:rStyle w:val="c10"/>
          <w:color w:val="000000"/>
        </w:rPr>
        <w:t>Б.И.Тищенко</w:t>
      </w:r>
      <w:proofErr w:type="spellEnd"/>
      <w:r w:rsidRPr="00A168F0">
        <w:rPr>
          <w:rStyle w:val="c10"/>
          <w:color w:val="000000"/>
        </w:rPr>
        <w:t xml:space="preserve">; «Порги и Бесс» </w:t>
      </w:r>
      <w:proofErr w:type="spellStart"/>
      <w:r w:rsidRPr="00A168F0">
        <w:rPr>
          <w:rStyle w:val="c10"/>
          <w:color w:val="000000"/>
        </w:rPr>
        <w:t>Дж.Гершвина</w:t>
      </w:r>
      <w:proofErr w:type="spellEnd"/>
      <w:r w:rsidRPr="00A168F0">
        <w:rPr>
          <w:rStyle w:val="c10"/>
          <w:color w:val="000000"/>
        </w:rPr>
        <w:t xml:space="preserve">, «Кармен» </w:t>
      </w:r>
      <w:proofErr w:type="spellStart"/>
      <w:r w:rsidRPr="00A168F0">
        <w:rPr>
          <w:rStyle w:val="c10"/>
          <w:color w:val="000000"/>
        </w:rPr>
        <w:t>Ж.Бизе</w:t>
      </w:r>
      <w:proofErr w:type="spellEnd"/>
      <w:r w:rsidRPr="00A168F0">
        <w:rPr>
          <w:rStyle w:val="c10"/>
          <w:color w:val="000000"/>
        </w:rPr>
        <w:t xml:space="preserve"> в сопоставлении с современной трактовкой музыки в балете «Кармен-сюита» </w:t>
      </w:r>
      <w:proofErr w:type="spellStart"/>
      <w:r w:rsidRPr="00A168F0">
        <w:rPr>
          <w:rStyle w:val="c10"/>
          <w:color w:val="000000"/>
        </w:rPr>
        <w:t>Р.К.Щедрина</w:t>
      </w:r>
      <w:proofErr w:type="spellEnd"/>
      <w:r w:rsidRPr="00A168F0">
        <w:rPr>
          <w:rStyle w:val="c10"/>
          <w:color w:val="000000"/>
        </w:rPr>
        <w:t>, а также рок-опера «Иисус Христос –суперзвезда» Э.-</w:t>
      </w:r>
      <w:proofErr w:type="spellStart"/>
      <w:r w:rsidRPr="00A168F0">
        <w:rPr>
          <w:rStyle w:val="c10"/>
          <w:color w:val="000000"/>
        </w:rPr>
        <w:t>Л.Уэббера</w:t>
      </w:r>
      <w:proofErr w:type="spellEnd"/>
      <w:r w:rsidRPr="00A168F0">
        <w:rPr>
          <w:rStyle w:val="c10"/>
          <w:color w:val="000000"/>
        </w:rPr>
        <w:t xml:space="preserve"> и музыка к драматическим спектаклям.</w:t>
      </w:r>
    </w:p>
    <w:p w14:paraId="52DCECF5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Каждое из предлагаемых произведений является новацией в музыкальном искусстве своего времени. Учащиеся должны понять, что эта музыка, к которой надо идти, в отличие от так называемой массовой культуры, которая окружает нас сегодня и которая сама идёт к нам.</w:t>
      </w:r>
    </w:p>
    <w:p w14:paraId="007B431B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 1</w:t>
      </w:r>
      <w:r w:rsidRPr="00A168F0">
        <w:rPr>
          <w:rStyle w:val="c22"/>
          <w:b/>
          <w:bCs/>
          <w:color w:val="000000"/>
        </w:rPr>
        <w:t>.  Классика и современность. (1ч)</w:t>
      </w:r>
      <w:r w:rsidRPr="00A168F0">
        <w:rPr>
          <w:rStyle w:val="c8"/>
          <w:i/>
          <w:iCs/>
          <w:color w:val="000000"/>
        </w:rPr>
        <w:t> Значение слова «классика». Понятие «классическая музыка», классика жанра, стиль</w:t>
      </w:r>
      <w:r w:rsidRPr="00A168F0">
        <w:rPr>
          <w:rStyle w:val="c10"/>
          <w:color w:val="000000"/>
        </w:rPr>
        <w:t>. Разновидности стилей. Интерпретация и обработка классической музыки прошлого. Классика это  тот опыт, который  донесли до нас великие мыслители-художники прошлого. Произведения искусства всегда передают  отношение автора к жизни.</w:t>
      </w:r>
    </w:p>
    <w:p w14:paraId="13CA1CF5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8"/>
          <w:i/>
          <w:iCs/>
          <w:color w:val="000000"/>
        </w:rPr>
        <w:t>           Вводный урок</w:t>
      </w:r>
      <w:r w:rsidRPr="00A168F0">
        <w:rPr>
          <w:rStyle w:val="c10"/>
          <w:color w:val="000000"/>
        </w:rPr>
        <w:t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 </w:t>
      </w:r>
      <w:r w:rsidRPr="00A168F0">
        <w:rPr>
          <w:rStyle w:val="c8"/>
          <w:i/>
          <w:iCs/>
          <w:color w:val="000000"/>
        </w:rPr>
        <w:t xml:space="preserve">«классика», «жанр», «классика жанра», «стиль» </w:t>
      </w:r>
      <w:proofErr w:type="gramStart"/>
      <w:r w:rsidRPr="00A168F0">
        <w:rPr>
          <w:rStyle w:val="c8"/>
          <w:i/>
          <w:iCs/>
          <w:color w:val="000000"/>
        </w:rPr>
        <w:t>( эпохи</w:t>
      </w:r>
      <w:proofErr w:type="gramEnd"/>
      <w:r w:rsidRPr="00A168F0">
        <w:rPr>
          <w:rStyle w:val="c8"/>
          <w:i/>
          <w:iCs/>
          <w:color w:val="000000"/>
        </w:rPr>
        <w:t>, национальный, индивидуальный).</w:t>
      </w:r>
    </w:p>
    <w:p w14:paraId="4BC594AF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 2-3. </w:t>
      </w:r>
      <w:r w:rsidRPr="00A168F0">
        <w:rPr>
          <w:rStyle w:val="c22"/>
          <w:b/>
          <w:bCs/>
          <w:color w:val="000000"/>
        </w:rPr>
        <w:t>В музыкальном театре. Опера</w:t>
      </w:r>
      <w:r w:rsidRPr="00A168F0">
        <w:rPr>
          <w:rStyle w:val="c3"/>
          <w:b/>
          <w:bCs/>
          <w:i/>
          <w:iCs/>
          <w:color w:val="000000"/>
        </w:rPr>
        <w:t>. Опера «Иван Сусанин- новая эпоха в русской музыке. Судьба человеческая – судьба народная. Родина моя! Русская земля .(2ч)</w:t>
      </w:r>
    </w:p>
    <w:p w14:paraId="75E5CCF5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 xml:space="preserve">          Расширение и углубление знаний учащихся  об оперном спектакле, понимание  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A168F0">
        <w:rPr>
          <w:rStyle w:val="c10"/>
          <w:color w:val="000000"/>
        </w:rPr>
        <w:t>симфонически</w:t>
      </w:r>
      <w:proofErr w:type="spellEnd"/>
      <w:r w:rsidRPr="00A168F0">
        <w:rPr>
          <w:rStyle w:val="c10"/>
          <w:color w:val="000000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14:paraId="0BF4D130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 4-5. </w:t>
      </w:r>
      <w:r w:rsidRPr="00A168F0">
        <w:rPr>
          <w:rStyle w:val="c22"/>
          <w:b/>
          <w:bCs/>
          <w:color w:val="000000"/>
        </w:rPr>
        <w:t>«Опера «Князь  Игорь».</w:t>
      </w:r>
      <w:r w:rsidRPr="00A168F0">
        <w:rPr>
          <w:rStyle w:val="c3"/>
          <w:b/>
          <w:bCs/>
          <w:i/>
          <w:iCs/>
          <w:color w:val="000000"/>
        </w:rPr>
        <w:t> Русская эпическая опера. Ария Князя Игоря. Портрет половцев. Плач Ярославны». (2ч)</w:t>
      </w:r>
      <w:r w:rsidRPr="00A168F0">
        <w:rPr>
          <w:rStyle w:val="c10"/>
          <w:color w:val="000000"/>
        </w:rPr>
        <w:t> </w:t>
      </w:r>
      <w:r w:rsidRPr="00A168F0">
        <w:rPr>
          <w:rStyle w:val="c3"/>
          <w:b/>
          <w:bCs/>
          <w:i/>
          <w:iCs/>
          <w:color w:val="000000"/>
        </w:rPr>
        <w:t> </w:t>
      </w:r>
    </w:p>
    <w:p w14:paraId="4A09CD6B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         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14:paraId="751A5770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 6-7.</w:t>
      </w:r>
      <w:r w:rsidRPr="00A168F0">
        <w:rPr>
          <w:rStyle w:val="c10"/>
          <w:color w:val="000000"/>
        </w:rPr>
        <w:t> </w:t>
      </w:r>
      <w:r w:rsidRPr="00A168F0">
        <w:rPr>
          <w:rStyle w:val="c22"/>
          <w:b/>
          <w:bCs/>
          <w:color w:val="000000"/>
        </w:rPr>
        <w:t>«В музыкальном театре. Балет. </w:t>
      </w:r>
      <w:r w:rsidRPr="00A168F0">
        <w:rPr>
          <w:rStyle w:val="c3"/>
          <w:b/>
          <w:bCs/>
          <w:i/>
          <w:iCs/>
          <w:color w:val="000000"/>
        </w:rPr>
        <w:t>Балет Б.И.Тищенко «Ярославна». Вступление. Стон Русской земли. Первая битва с половцами. Плач Ярославны. Молитва</w:t>
      </w:r>
      <w:r w:rsidRPr="00A168F0">
        <w:rPr>
          <w:rStyle w:val="c10"/>
          <w:color w:val="000000"/>
        </w:rPr>
        <w:t>. </w:t>
      </w:r>
      <w:r w:rsidRPr="00A168F0">
        <w:rPr>
          <w:rStyle w:val="c3"/>
          <w:b/>
          <w:bCs/>
          <w:i/>
          <w:iCs/>
          <w:color w:val="000000"/>
        </w:rPr>
        <w:t>(2ч)    </w:t>
      </w:r>
    </w:p>
    <w:p w14:paraId="0E994E2A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 </w:t>
      </w:r>
      <w:r w:rsidRPr="00A168F0">
        <w:rPr>
          <w:rStyle w:val="c10"/>
          <w:color w:val="000000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 w:rsidRPr="00A168F0">
        <w:rPr>
          <w:rStyle w:val="c3"/>
          <w:b/>
          <w:bCs/>
          <w:i/>
          <w:iCs/>
          <w:color w:val="000000"/>
        </w:rPr>
        <w:t> </w:t>
      </w:r>
    </w:p>
    <w:p w14:paraId="2A585915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 </w:t>
      </w:r>
      <w:r w:rsidRPr="00A168F0">
        <w:rPr>
          <w:rStyle w:val="c10"/>
          <w:color w:val="000000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14:paraId="1A5E3A78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 xml:space="preserve">Урок  8 . 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РНиЭО</w:t>
      </w:r>
      <w:proofErr w:type="spellEnd"/>
      <w:r w:rsidRPr="00A168F0">
        <w:rPr>
          <w:rStyle w:val="c3"/>
          <w:b/>
          <w:bCs/>
          <w:i/>
          <w:iCs/>
          <w:color w:val="000000"/>
        </w:rPr>
        <w:t> </w:t>
      </w:r>
      <w:r w:rsidRPr="00A168F0">
        <w:rPr>
          <w:rStyle w:val="c10"/>
          <w:color w:val="000000"/>
        </w:rPr>
        <w:t>Героические образы народов, населяющих регион</w:t>
      </w:r>
      <w:r w:rsidRPr="00A168F0">
        <w:rPr>
          <w:rStyle w:val="c3"/>
          <w:b/>
          <w:bCs/>
          <w:i/>
          <w:iCs/>
          <w:color w:val="000000"/>
        </w:rPr>
        <w:t> (1ч)</w:t>
      </w:r>
    </w:p>
    <w:p w14:paraId="2BF5DE25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  </w:t>
      </w:r>
      <w:r w:rsidRPr="00A168F0">
        <w:rPr>
          <w:rStyle w:val="c10"/>
          <w:color w:val="000000"/>
        </w:rPr>
        <w:t xml:space="preserve"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</w:t>
      </w:r>
      <w:r w:rsidRPr="00A168F0">
        <w:rPr>
          <w:rStyle w:val="c10"/>
          <w:color w:val="000000"/>
        </w:rPr>
        <w:lastRenderedPageBreak/>
        <w:t>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A168F0">
        <w:rPr>
          <w:rStyle w:val="c3"/>
          <w:b/>
          <w:bCs/>
          <w:i/>
          <w:iCs/>
          <w:color w:val="000000"/>
        </w:rPr>
        <w:t> </w:t>
      </w:r>
    </w:p>
    <w:p w14:paraId="1257EF09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9- 10.  </w:t>
      </w:r>
      <w:r w:rsidRPr="00A168F0">
        <w:rPr>
          <w:rStyle w:val="c22"/>
          <w:b/>
          <w:bCs/>
          <w:color w:val="000000"/>
        </w:rPr>
        <w:t>В музыкальном театре.</w:t>
      </w:r>
      <w:r w:rsidRPr="00A168F0">
        <w:rPr>
          <w:rStyle w:val="c10"/>
          <w:color w:val="000000"/>
        </w:rPr>
        <w:t> Мой народ - американцы. Порги и Бесс. Первая американская национальная опера. Развитие традиций оперного спектакля .</w:t>
      </w:r>
      <w:r w:rsidRPr="00A168F0">
        <w:rPr>
          <w:rStyle w:val="c3"/>
          <w:b/>
          <w:bCs/>
          <w:i/>
          <w:iCs/>
          <w:color w:val="000000"/>
        </w:rPr>
        <w:t>(2 ч)</w:t>
      </w:r>
    </w:p>
    <w:p w14:paraId="5279EB95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        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 </w:t>
      </w:r>
      <w:r w:rsidRPr="00A168F0">
        <w:rPr>
          <w:rStyle w:val="c8"/>
          <w:i/>
          <w:iCs/>
          <w:color w:val="000000"/>
        </w:rPr>
        <w:t>жанров джазовой музыки – блюз, спиричуэл, симфоджаз</w:t>
      </w:r>
      <w:r w:rsidRPr="00A168F0">
        <w:rPr>
          <w:rStyle w:val="c10"/>
          <w:color w:val="000000"/>
        </w:rPr>
        <w:t xml:space="preserve">. Лёгкая и серьёзная музыка. Сравнительный анализ музыкальных образов опер </w:t>
      </w:r>
      <w:proofErr w:type="spellStart"/>
      <w:r w:rsidRPr="00A168F0">
        <w:rPr>
          <w:rStyle w:val="c10"/>
          <w:color w:val="000000"/>
        </w:rPr>
        <w:t>Дж.Гершвина</w:t>
      </w:r>
      <w:proofErr w:type="spellEnd"/>
      <w:r w:rsidRPr="00A168F0">
        <w:rPr>
          <w:rStyle w:val="c10"/>
          <w:color w:val="000000"/>
        </w:rPr>
        <w:t xml:space="preserve"> «Порги и Бесс» и М.Глинки «Иван Сусанин» (две народные драмы).</w:t>
      </w:r>
    </w:p>
    <w:p w14:paraId="2A4F9FA0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 11-12. «</w:t>
      </w:r>
      <w:r w:rsidRPr="00A168F0">
        <w:rPr>
          <w:rStyle w:val="c22"/>
          <w:b/>
          <w:bCs/>
          <w:color w:val="000000"/>
        </w:rPr>
        <w:t xml:space="preserve">Опера </w:t>
      </w:r>
      <w:proofErr w:type="spellStart"/>
      <w:r w:rsidRPr="00A168F0">
        <w:rPr>
          <w:rStyle w:val="c22"/>
          <w:b/>
          <w:bCs/>
          <w:color w:val="000000"/>
        </w:rPr>
        <w:t>Ж.Бизе</w:t>
      </w:r>
      <w:proofErr w:type="spellEnd"/>
      <w:r w:rsidRPr="00A168F0">
        <w:rPr>
          <w:rStyle w:val="c22"/>
          <w:b/>
          <w:bCs/>
          <w:color w:val="000000"/>
        </w:rPr>
        <w:t xml:space="preserve"> «Кармен». Самая популярная опера в мире.</w:t>
      </w:r>
      <w:r w:rsidRPr="00A168F0">
        <w:rPr>
          <w:rStyle w:val="c3"/>
          <w:b/>
          <w:bCs/>
          <w:i/>
          <w:iCs/>
          <w:color w:val="000000"/>
        </w:rPr>
        <w:t xml:space="preserve"> Образ Кармен. Образы Хозе и 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Эскамильо</w:t>
      </w:r>
      <w:proofErr w:type="spellEnd"/>
      <w:r w:rsidRPr="00A168F0">
        <w:rPr>
          <w:rStyle w:val="c3"/>
          <w:b/>
          <w:bCs/>
          <w:i/>
          <w:iCs/>
          <w:color w:val="000000"/>
        </w:rPr>
        <w:t xml:space="preserve"> ».(2 ч)</w:t>
      </w:r>
    </w:p>
    <w:p w14:paraId="4BAB9790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           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14:paraId="10E2525F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 13. </w:t>
      </w:r>
      <w:r w:rsidRPr="00A168F0">
        <w:rPr>
          <w:rStyle w:val="c22"/>
          <w:b/>
          <w:bCs/>
          <w:color w:val="000000"/>
        </w:rPr>
        <w:t xml:space="preserve">«Балет </w:t>
      </w:r>
      <w:proofErr w:type="spellStart"/>
      <w:r w:rsidRPr="00A168F0">
        <w:rPr>
          <w:rStyle w:val="c22"/>
          <w:b/>
          <w:bCs/>
          <w:color w:val="000000"/>
        </w:rPr>
        <w:t>Р.К.Щедрина</w:t>
      </w:r>
      <w:proofErr w:type="spellEnd"/>
      <w:r w:rsidRPr="00A168F0">
        <w:rPr>
          <w:rStyle w:val="c22"/>
          <w:b/>
          <w:bCs/>
          <w:color w:val="000000"/>
        </w:rPr>
        <w:t xml:space="preserve"> «Кармен - сюита». Новое прочтение оперы Бизе.</w:t>
      </w:r>
      <w:r w:rsidRPr="00A168F0">
        <w:rPr>
          <w:rStyle w:val="c3"/>
          <w:b/>
          <w:bCs/>
          <w:i/>
          <w:iCs/>
          <w:color w:val="000000"/>
        </w:rPr>
        <w:t xml:space="preserve"> Образ Кармен. Образ Хозе. Образы «масок» и 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Тореодора</w:t>
      </w:r>
      <w:proofErr w:type="spellEnd"/>
      <w:r w:rsidRPr="00A168F0">
        <w:rPr>
          <w:rStyle w:val="c3"/>
          <w:b/>
          <w:bCs/>
          <w:i/>
          <w:iCs/>
          <w:color w:val="000000"/>
        </w:rPr>
        <w:t xml:space="preserve"> ».(1ч)</w:t>
      </w:r>
    </w:p>
    <w:p w14:paraId="557EBEEF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 </w:t>
      </w:r>
      <w:r w:rsidRPr="00A168F0">
        <w:rPr>
          <w:rStyle w:val="c10"/>
          <w:color w:val="000000"/>
        </w:rPr>
        <w:t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 затронутой в музыке темы любви и свободы. Сопоставление  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           </w:t>
      </w:r>
    </w:p>
    <w:p w14:paraId="7A6FA80B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 </w:t>
      </w:r>
      <w:r w:rsidRPr="00A168F0">
        <w:rPr>
          <w:rStyle w:val="c3"/>
          <w:b/>
          <w:bCs/>
          <w:i/>
          <w:iCs/>
          <w:color w:val="000000"/>
        </w:rPr>
        <w:t>Урок  14</w:t>
      </w:r>
      <w:r w:rsidRPr="00A168F0">
        <w:rPr>
          <w:rStyle w:val="c22"/>
          <w:b/>
          <w:bCs/>
          <w:color w:val="000000"/>
        </w:rPr>
        <w:t>. « Сюжеты и образы духовной музыки.</w:t>
      </w:r>
      <w:r w:rsidRPr="00A168F0">
        <w:rPr>
          <w:rStyle w:val="c3"/>
          <w:b/>
          <w:bCs/>
          <w:i/>
          <w:iCs/>
          <w:color w:val="000000"/>
        </w:rPr>
        <w:t> Высокая месса. «От страдания к радости».</w:t>
      </w:r>
    </w:p>
    <w:p w14:paraId="288EAA4E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Всенощное бдение. Музыкальное зодчество России. Образы Вечерни и Утрени».(1ч)</w:t>
      </w:r>
    </w:p>
    <w:p w14:paraId="04283301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   </w:t>
      </w:r>
      <w:r w:rsidRPr="00A168F0">
        <w:rPr>
          <w:rStyle w:val="c10"/>
          <w:color w:val="000000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A168F0">
        <w:rPr>
          <w:rStyle w:val="c10"/>
          <w:color w:val="000000"/>
        </w:rPr>
        <w:t>( на</w:t>
      </w:r>
      <w:proofErr w:type="gramEnd"/>
      <w:r w:rsidRPr="00A168F0">
        <w:rPr>
          <w:rStyle w:val="c10"/>
          <w:color w:val="000000"/>
        </w:rPr>
        <w:t xml:space="preserve">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14:paraId="1539577A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15 .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РНиЭО</w:t>
      </w:r>
      <w:proofErr w:type="spellEnd"/>
      <w:r w:rsidRPr="00A168F0">
        <w:rPr>
          <w:rStyle w:val="c22"/>
          <w:b/>
          <w:bCs/>
          <w:color w:val="000000"/>
        </w:rPr>
        <w:t xml:space="preserve"> Образы скорби и печали в </w:t>
      </w:r>
      <w:proofErr w:type="spellStart"/>
      <w:r w:rsidRPr="00A168F0">
        <w:rPr>
          <w:rStyle w:val="c22"/>
          <w:b/>
          <w:bCs/>
          <w:color w:val="000000"/>
        </w:rPr>
        <w:t>нартском</w:t>
      </w:r>
      <w:proofErr w:type="spellEnd"/>
      <w:r w:rsidRPr="00A168F0">
        <w:rPr>
          <w:rStyle w:val="c22"/>
          <w:b/>
          <w:bCs/>
          <w:color w:val="000000"/>
        </w:rPr>
        <w:t xml:space="preserve"> эпосе. (1ч)</w:t>
      </w:r>
    </w:p>
    <w:p w14:paraId="53DD99F1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Урок16. </w:t>
      </w:r>
      <w:r w:rsidRPr="00A168F0">
        <w:rPr>
          <w:rStyle w:val="c22"/>
          <w:b/>
          <w:bCs/>
          <w:color w:val="000000"/>
        </w:rPr>
        <w:t>«Рок - опера  </w:t>
      </w:r>
      <w:proofErr w:type="spellStart"/>
      <w:r w:rsidRPr="00A168F0">
        <w:rPr>
          <w:rStyle w:val="c22"/>
          <w:b/>
          <w:bCs/>
          <w:color w:val="000000"/>
        </w:rPr>
        <w:t>Э.Л.Уэббера</w:t>
      </w:r>
      <w:proofErr w:type="spellEnd"/>
      <w:r w:rsidRPr="00A168F0">
        <w:rPr>
          <w:rStyle w:val="c22"/>
          <w:b/>
          <w:bCs/>
          <w:color w:val="000000"/>
        </w:rPr>
        <w:t xml:space="preserve"> «Иисус Христос – суперзвезда». </w:t>
      </w:r>
      <w:r w:rsidRPr="00A168F0">
        <w:rPr>
          <w:rStyle w:val="c3"/>
          <w:b/>
          <w:bCs/>
          <w:i/>
          <w:iCs/>
          <w:color w:val="000000"/>
        </w:rPr>
        <w:t>Вечные темы. Главные образы. (1ч)</w:t>
      </w:r>
    </w:p>
    <w:p w14:paraId="77679C59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   </w:t>
      </w:r>
      <w:r w:rsidRPr="00A168F0">
        <w:rPr>
          <w:rStyle w:val="c10"/>
          <w:color w:val="000000"/>
        </w:rPr>
        <w:t>Знакомство с фрагментами рок-оперы Э.-</w:t>
      </w:r>
      <w:proofErr w:type="spellStart"/>
      <w:r w:rsidRPr="00A168F0">
        <w:rPr>
          <w:rStyle w:val="c10"/>
          <w:color w:val="000000"/>
        </w:rPr>
        <w:t>Л.Уэббера</w:t>
      </w:r>
      <w:proofErr w:type="spellEnd"/>
      <w:r w:rsidRPr="00A168F0">
        <w:rPr>
          <w:rStyle w:val="c10"/>
          <w:color w:val="000000"/>
        </w:rPr>
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 w:rsidRPr="00A168F0">
        <w:rPr>
          <w:rStyle w:val="c8"/>
          <w:i/>
          <w:iCs/>
          <w:color w:val="000000"/>
        </w:rPr>
        <w:t xml:space="preserve">повтор, контраст, </w:t>
      </w:r>
      <w:proofErr w:type="spellStart"/>
      <w:r w:rsidRPr="00A168F0">
        <w:rPr>
          <w:rStyle w:val="c8"/>
          <w:i/>
          <w:iCs/>
          <w:color w:val="000000"/>
        </w:rPr>
        <w:t>вариационность</w:t>
      </w:r>
      <w:proofErr w:type="spellEnd"/>
      <w:proofErr w:type="gramStart"/>
      <w:r w:rsidRPr="00A168F0">
        <w:rPr>
          <w:rStyle w:val="c8"/>
          <w:i/>
          <w:iCs/>
          <w:color w:val="000000"/>
        </w:rPr>
        <w:t>).Средства</w:t>
      </w:r>
      <w:proofErr w:type="gramEnd"/>
      <w:r w:rsidRPr="00A168F0">
        <w:rPr>
          <w:rStyle w:val="c8"/>
          <w:i/>
          <w:iCs/>
          <w:color w:val="000000"/>
        </w:rPr>
        <w:t xml:space="preserve"> драматургического развития музыкальных образов.</w:t>
      </w:r>
    </w:p>
    <w:p w14:paraId="5CE5EE74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17</w:t>
      </w:r>
      <w:r w:rsidRPr="00A168F0">
        <w:rPr>
          <w:rStyle w:val="c10"/>
          <w:color w:val="000000"/>
        </w:rPr>
        <w:t> </w:t>
      </w:r>
      <w:r w:rsidRPr="00A168F0">
        <w:rPr>
          <w:rStyle w:val="c3"/>
          <w:b/>
          <w:bCs/>
          <w:i/>
          <w:iCs/>
          <w:color w:val="000000"/>
        </w:rPr>
        <w:t>. </w:t>
      </w:r>
      <w:r w:rsidRPr="00A168F0">
        <w:rPr>
          <w:rStyle w:val="c22"/>
          <w:b/>
          <w:bCs/>
          <w:color w:val="000000"/>
        </w:rPr>
        <w:t>«Музыка к драматическому спектаклю.</w:t>
      </w:r>
      <w:r w:rsidRPr="00A168F0">
        <w:rPr>
          <w:rStyle w:val="c3"/>
          <w:b/>
          <w:bCs/>
          <w:i/>
          <w:iCs/>
          <w:color w:val="000000"/>
        </w:rPr>
        <w:t> «Ромео и Джульетта</w:t>
      </w:r>
      <w:proofErr w:type="gramStart"/>
      <w:r w:rsidRPr="00A168F0">
        <w:rPr>
          <w:rStyle w:val="c3"/>
          <w:b/>
          <w:bCs/>
          <w:i/>
          <w:iCs/>
          <w:color w:val="000000"/>
        </w:rPr>
        <w:t>» .</w:t>
      </w:r>
      <w:proofErr w:type="gramEnd"/>
      <w:r w:rsidRPr="00A168F0">
        <w:rPr>
          <w:rStyle w:val="c3"/>
          <w:b/>
          <w:bCs/>
          <w:i/>
          <w:iCs/>
          <w:color w:val="000000"/>
        </w:rPr>
        <w:t>«Гоголь-сюита». Из музыки к спектаклю «Ревизская сказка». Образы «Гоголь-сюиты.  Музыканты – извечные маги…». (1ч)</w:t>
      </w:r>
    </w:p>
    <w:p w14:paraId="7BF9B62C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  </w:t>
      </w:r>
      <w:r w:rsidRPr="00A168F0">
        <w:rPr>
          <w:rStyle w:val="c10"/>
          <w:color w:val="000000"/>
        </w:rPr>
        <w:t>Изучение </w:t>
      </w:r>
      <w:r w:rsidRPr="00A168F0">
        <w:rPr>
          <w:rStyle w:val="c3"/>
          <w:b/>
          <w:bCs/>
          <w:i/>
          <w:iCs/>
          <w:color w:val="000000"/>
        </w:rPr>
        <w:t> </w:t>
      </w:r>
      <w:r w:rsidRPr="00A168F0">
        <w:rPr>
          <w:rStyle w:val="c10"/>
          <w:color w:val="000000"/>
        </w:rPr>
        <w:t>особенностей  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</w:t>
      </w:r>
    </w:p>
    <w:p w14:paraId="35CEB49D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музыки и литературы; понимание выразительности музыкальных характеристик главных  героев спектакля или его сюжетных линий.</w:t>
      </w:r>
    </w:p>
    <w:p w14:paraId="55F3C3F9" w14:textId="77777777" w:rsidR="00DD0056" w:rsidRPr="00A168F0" w:rsidRDefault="00DD0056" w:rsidP="00DD005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168F0">
        <w:rPr>
          <w:rStyle w:val="c22"/>
          <w:b/>
          <w:bCs/>
          <w:color w:val="000000"/>
        </w:rPr>
        <w:t>Тема  II  полугодия: Мир образов камерной и симфонической музыки -  18 часов</w:t>
      </w:r>
    </w:p>
    <w:p w14:paraId="03B2189A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14:paraId="62668A0F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14:paraId="12CB518C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18-19. «</w:t>
      </w:r>
      <w:r w:rsidRPr="00A168F0">
        <w:rPr>
          <w:rStyle w:val="c22"/>
          <w:b/>
          <w:bCs/>
          <w:color w:val="000000"/>
        </w:rPr>
        <w:t>Музыкальная драматургия – развитие музыки». </w:t>
      </w:r>
      <w:r w:rsidRPr="00A168F0">
        <w:rPr>
          <w:rStyle w:val="c3"/>
          <w:b/>
          <w:bCs/>
          <w:i/>
          <w:iCs/>
          <w:color w:val="000000"/>
        </w:rPr>
        <w:t>Два направления музыкальной культуры: духовная и светская музыка. (2ч)</w:t>
      </w:r>
    </w:p>
    <w:p w14:paraId="1D041126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lastRenderedPageBreak/>
        <w:t>           </w:t>
      </w:r>
      <w:r w:rsidRPr="00A168F0">
        <w:rPr>
          <w:rStyle w:val="c10"/>
          <w:color w:val="000000"/>
        </w:rPr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 </w:t>
      </w:r>
      <w:r w:rsidRPr="00A168F0">
        <w:rPr>
          <w:rStyle w:val="c8"/>
          <w:i/>
          <w:iCs/>
          <w:color w:val="000000"/>
        </w:rPr>
        <w:t>приёмов развития, как повтор, варьирование, разработка, секвенция, имитация.</w:t>
      </w:r>
    </w:p>
    <w:p w14:paraId="40129581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               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14:paraId="23FE4045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20. «</w:t>
      </w:r>
      <w:r w:rsidRPr="00A168F0">
        <w:rPr>
          <w:rStyle w:val="c22"/>
          <w:b/>
          <w:bCs/>
          <w:color w:val="000000"/>
        </w:rPr>
        <w:t>Камерная инструментальная музыка.</w:t>
      </w:r>
      <w:r w:rsidRPr="00A168F0">
        <w:rPr>
          <w:rStyle w:val="c3"/>
          <w:b/>
          <w:bCs/>
          <w:i/>
          <w:iCs/>
          <w:color w:val="000000"/>
        </w:rPr>
        <w:t> </w:t>
      </w:r>
      <w:proofErr w:type="gramStart"/>
      <w:r w:rsidRPr="00A168F0">
        <w:rPr>
          <w:rStyle w:val="c3"/>
          <w:b/>
          <w:bCs/>
          <w:i/>
          <w:iCs/>
          <w:color w:val="000000"/>
        </w:rPr>
        <w:t>Этюд ,транскрипция</w:t>
      </w:r>
      <w:proofErr w:type="gramEnd"/>
      <w:r w:rsidRPr="00A168F0">
        <w:rPr>
          <w:rStyle w:val="c3"/>
          <w:b/>
          <w:bCs/>
          <w:i/>
          <w:iCs/>
          <w:color w:val="000000"/>
        </w:rPr>
        <w:t>». (1ч)</w:t>
      </w:r>
    </w:p>
    <w:p w14:paraId="6BF458B4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 xml:space="preserve">           Особенности развития  музыки в камерных жанрах (на примере этюдов эпохи романтизма); знакомство с мастерством знаменитых пианистов Европы – Ф.Листа и  Ф. </w:t>
      </w:r>
      <w:proofErr w:type="spellStart"/>
      <w:r w:rsidRPr="00A168F0">
        <w:rPr>
          <w:rStyle w:val="c10"/>
          <w:color w:val="000000"/>
        </w:rPr>
        <w:t>Бузони</w:t>
      </w:r>
      <w:proofErr w:type="spellEnd"/>
      <w:r w:rsidRPr="00A168F0">
        <w:rPr>
          <w:rStyle w:val="c10"/>
          <w:color w:val="000000"/>
        </w:rPr>
        <w:t>;</w:t>
      </w:r>
    </w:p>
    <w:p w14:paraId="17FBCFBA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Понятие «</w:t>
      </w:r>
      <w:r w:rsidRPr="00A168F0">
        <w:rPr>
          <w:rStyle w:val="c8"/>
          <w:i/>
          <w:iCs/>
          <w:color w:val="000000"/>
        </w:rPr>
        <w:t>транскрипция</w:t>
      </w:r>
      <w:proofErr w:type="gramStart"/>
      <w:r w:rsidRPr="00A168F0">
        <w:rPr>
          <w:rStyle w:val="c8"/>
          <w:i/>
          <w:iCs/>
          <w:color w:val="000000"/>
        </w:rPr>
        <w:t>»,</w:t>
      </w:r>
      <w:r w:rsidRPr="00A168F0">
        <w:rPr>
          <w:rStyle w:val="c10"/>
          <w:color w:val="000000"/>
        </w:rPr>
        <w:t>  «</w:t>
      </w:r>
      <w:proofErr w:type="gramEnd"/>
      <w:r w:rsidRPr="00A168F0">
        <w:rPr>
          <w:rStyle w:val="c8"/>
          <w:i/>
          <w:iCs/>
          <w:color w:val="000000"/>
        </w:rPr>
        <w:t>интерпретация</w:t>
      </w:r>
      <w:r w:rsidRPr="00A168F0">
        <w:rPr>
          <w:rStyle w:val="c10"/>
          <w:color w:val="000000"/>
        </w:rPr>
        <w:t>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14:paraId="325CE06C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 xml:space="preserve">Урок 21. 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РНиЭО</w:t>
      </w:r>
      <w:proofErr w:type="spellEnd"/>
      <w:r w:rsidRPr="00A168F0">
        <w:rPr>
          <w:rStyle w:val="c22"/>
          <w:b/>
          <w:bCs/>
          <w:color w:val="000000"/>
        </w:rPr>
        <w:t> Особенности духовной музыки</w:t>
      </w:r>
      <w:r w:rsidRPr="00A168F0">
        <w:rPr>
          <w:rStyle w:val="c3"/>
          <w:b/>
          <w:bCs/>
          <w:i/>
          <w:iCs/>
          <w:color w:val="000000"/>
        </w:rPr>
        <w:t> </w:t>
      </w:r>
      <w:r w:rsidRPr="00A168F0">
        <w:rPr>
          <w:rStyle w:val="c22"/>
          <w:b/>
          <w:bCs/>
          <w:color w:val="000000"/>
        </w:rPr>
        <w:t>адыгов и ее исполнения.</w:t>
      </w:r>
    </w:p>
    <w:p w14:paraId="301A5E83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 22 – 23. </w:t>
      </w:r>
      <w:r w:rsidRPr="00A168F0">
        <w:rPr>
          <w:rStyle w:val="c22"/>
          <w:b/>
          <w:bCs/>
          <w:color w:val="000000"/>
        </w:rPr>
        <w:t>«Циклические формы инструментальной музыки.</w:t>
      </w:r>
      <w:r w:rsidRPr="00A168F0">
        <w:rPr>
          <w:rStyle w:val="c3"/>
          <w:b/>
          <w:bCs/>
          <w:i/>
          <w:iCs/>
          <w:color w:val="000000"/>
        </w:rPr>
        <w:t> Кончерто гроссо. Сюита в старинном стиле А. Шнитке». (2ч)</w:t>
      </w:r>
    </w:p>
    <w:p w14:paraId="7EA881CE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           Особенности формы инструментального концерта, кончерто гроссо; характерные черты стиля композиторов; «</w:t>
      </w:r>
      <w:proofErr w:type="spellStart"/>
      <w:r w:rsidRPr="00A168F0">
        <w:rPr>
          <w:rStyle w:val="c8"/>
          <w:i/>
          <w:iCs/>
          <w:color w:val="000000"/>
        </w:rPr>
        <w:t>полистилистика</w:t>
      </w:r>
      <w:proofErr w:type="spellEnd"/>
      <w:r w:rsidRPr="00A168F0">
        <w:rPr>
          <w:rStyle w:val="c10"/>
          <w:color w:val="000000"/>
        </w:rPr>
        <w:t>».</w:t>
      </w:r>
    </w:p>
    <w:p w14:paraId="2188C136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24. «</w:t>
      </w:r>
      <w:r w:rsidRPr="00A168F0">
        <w:rPr>
          <w:rStyle w:val="c22"/>
          <w:b/>
          <w:bCs/>
          <w:color w:val="000000"/>
        </w:rPr>
        <w:t>Соната</w:t>
      </w:r>
      <w:r w:rsidRPr="00A168F0">
        <w:rPr>
          <w:rStyle w:val="c3"/>
          <w:b/>
          <w:bCs/>
          <w:i/>
          <w:iCs/>
          <w:color w:val="000000"/>
        </w:rPr>
        <w:t xml:space="preserve">. </w:t>
      </w:r>
      <w:proofErr w:type="gramStart"/>
      <w:r w:rsidRPr="00A168F0">
        <w:rPr>
          <w:rStyle w:val="c3"/>
          <w:b/>
          <w:bCs/>
          <w:i/>
          <w:iCs/>
          <w:color w:val="000000"/>
        </w:rPr>
        <w:t>Л.В.Бетховен»Соната</w:t>
      </w:r>
      <w:proofErr w:type="gramEnd"/>
      <w:r w:rsidRPr="00A168F0">
        <w:rPr>
          <w:rStyle w:val="c3"/>
          <w:b/>
          <w:bCs/>
          <w:i/>
          <w:iCs/>
          <w:color w:val="000000"/>
        </w:rPr>
        <w:t xml:space="preserve"> №8»,В.А.Моцарт «Соната №11», С.С.Прокофьев «Соната №2».(1ч)</w:t>
      </w:r>
    </w:p>
    <w:p w14:paraId="1668F462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           Углубленное знакомство с музыкальным жанром «соната</w:t>
      </w:r>
      <w:proofErr w:type="gramStart"/>
      <w:r w:rsidRPr="00A168F0">
        <w:rPr>
          <w:rStyle w:val="c10"/>
          <w:color w:val="000000"/>
        </w:rPr>
        <w:t>»;особенности</w:t>
      </w:r>
      <w:proofErr w:type="gramEnd"/>
      <w:r w:rsidRPr="00A168F0">
        <w:rPr>
          <w:rStyle w:val="c10"/>
          <w:color w:val="000000"/>
        </w:rPr>
        <w:t xml:space="preserve"> сонатной формы: экспозиция, разработка, реприза, кода. Соната в творчестве великих композиторов: </w:t>
      </w:r>
      <w:proofErr w:type="spellStart"/>
      <w:r w:rsidRPr="00A168F0">
        <w:rPr>
          <w:rStyle w:val="c10"/>
          <w:color w:val="000000"/>
        </w:rPr>
        <w:t>Л.ван</w:t>
      </w:r>
      <w:proofErr w:type="spellEnd"/>
      <w:r w:rsidRPr="00A168F0">
        <w:rPr>
          <w:rStyle w:val="c10"/>
          <w:color w:val="000000"/>
        </w:rPr>
        <w:t xml:space="preserve"> Бетховена, </w:t>
      </w:r>
      <w:proofErr w:type="spellStart"/>
      <w:r w:rsidRPr="00A168F0">
        <w:rPr>
          <w:rStyle w:val="c10"/>
          <w:color w:val="000000"/>
        </w:rPr>
        <w:t>В.А.Моцарта</w:t>
      </w:r>
      <w:proofErr w:type="spellEnd"/>
      <w:r w:rsidRPr="00A168F0">
        <w:rPr>
          <w:rStyle w:val="c10"/>
          <w:color w:val="000000"/>
        </w:rPr>
        <w:t xml:space="preserve">, </w:t>
      </w:r>
      <w:proofErr w:type="spellStart"/>
      <w:r w:rsidRPr="00A168F0">
        <w:rPr>
          <w:rStyle w:val="c10"/>
          <w:color w:val="000000"/>
        </w:rPr>
        <w:t>С.С.Прокофьева</w:t>
      </w:r>
      <w:proofErr w:type="spellEnd"/>
      <w:r w:rsidRPr="00A168F0">
        <w:rPr>
          <w:rStyle w:val="c10"/>
          <w:color w:val="000000"/>
        </w:rPr>
        <w:t>.</w:t>
      </w:r>
    </w:p>
    <w:p w14:paraId="53741D2E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 xml:space="preserve">Урок  24 - 25 «Симфоническая музыка. Симфония №103 («С тремоло литавр») 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Й.Гайдна</w:t>
      </w:r>
      <w:proofErr w:type="spellEnd"/>
      <w:r w:rsidRPr="00A168F0">
        <w:rPr>
          <w:rStyle w:val="c3"/>
          <w:b/>
          <w:bCs/>
          <w:i/>
          <w:iCs/>
          <w:color w:val="000000"/>
        </w:rPr>
        <w:t>. Симфония №40 В.-А.Моцарта».(2ч)</w:t>
      </w:r>
    </w:p>
    <w:p w14:paraId="289055CA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</w:t>
      </w:r>
      <w:r w:rsidRPr="00A168F0">
        <w:rPr>
          <w:rStyle w:val="c10"/>
          <w:color w:val="000000"/>
        </w:rPr>
        <w:t>Знакомство  с шедеврами русской музыки, понимание формы «</w:t>
      </w:r>
      <w:r w:rsidRPr="00A168F0">
        <w:rPr>
          <w:rStyle w:val="c8"/>
          <w:i/>
          <w:iCs/>
          <w:color w:val="000000"/>
        </w:rPr>
        <w:t>сонатное аллегро</w:t>
      </w:r>
      <w:r w:rsidRPr="00A168F0">
        <w:rPr>
          <w:rStyle w:val="c10"/>
          <w:color w:val="000000"/>
        </w:rPr>
        <w:t>»</w:t>
      </w:r>
    </w:p>
    <w:p w14:paraId="4437E553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10"/>
          <w:color w:val="000000"/>
        </w:rPr>
        <w:t>на  основе драматургического развития музыкальных образов и представление о жанре </w:t>
      </w:r>
      <w:r w:rsidRPr="00A168F0">
        <w:rPr>
          <w:rStyle w:val="c8"/>
          <w:i/>
          <w:iCs/>
          <w:color w:val="000000"/>
        </w:rPr>
        <w:t>симфонии</w:t>
      </w:r>
      <w:r w:rsidRPr="00A168F0">
        <w:rPr>
          <w:rStyle w:val="c10"/>
          <w:color w:val="000000"/>
        </w:rPr>
        <w:t> как романе в звуках; расширение представлений учащихся об ассоциативно-образных связях музыки с другими видами искусства.  </w:t>
      </w:r>
      <w:r w:rsidRPr="00A168F0">
        <w:rPr>
          <w:rStyle w:val="c3"/>
          <w:b/>
          <w:bCs/>
          <w:i/>
          <w:iCs/>
          <w:color w:val="000000"/>
        </w:rPr>
        <w:t>             </w:t>
      </w:r>
    </w:p>
    <w:p w14:paraId="2F656ACF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Урок  26 - 29.</w:t>
      </w:r>
      <w:r w:rsidRPr="00A168F0">
        <w:rPr>
          <w:rStyle w:val="c22"/>
          <w:b/>
          <w:bCs/>
          <w:color w:val="000000"/>
        </w:rPr>
        <w:t> Симфоническая музыка.</w:t>
      </w:r>
      <w:r w:rsidRPr="00A168F0">
        <w:rPr>
          <w:rStyle w:val="c10"/>
          <w:color w:val="000000"/>
        </w:rPr>
        <w:t> </w:t>
      </w:r>
      <w:r w:rsidRPr="00A168F0">
        <w:rPr>
          <w:rStyle w:val="c3"/>
          <w:b/>
          <w:bCs/>
          <w:i/>
          <w:iCs/>
          <w:color w:val="000000"/>
        </w:rPr>
        <w:t xml:space="preserve">Симфония №103(с тремоло </w:t>
      </w:r>
      <w:proofErr w:type="gramStart"/>
      <w:r w:rsidRPr="00A168F0">
        <w:rPr>
          <w:rStyle w:val="c3"/>
          <w:b/>
          <w:bCs/>
          <w:i/>
          <w:iCs/>
          <w:color w:val="000000"/>
        </w:rPr>
        <w:t>литавр)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Й.Гайдна</w:t>
      </w:r>
      <w:proofErr w:type="spellEnd"/>
      <w:proofErr w:type="gramEnd"/>
      <w:r w:rsidRPr="00A168F0">
        <w:rPr>
          <w:rStyle w:val="c3"/>
          <w:b/>
          <w:bCs/>
          <w:i/>
          <w:iCs/>
          <w:color w:val="000000"/>
        </w:rPr>
        <w:t xml:space="preserve">. Симфония №40 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В.Моцарта.Симфония</w:t>
      </w:r>
      <w:proofErr w:type="spellEnd"/>
      <w:r w:rsidRPr="00A168F0">
        <w:rPr>
          <w:rStyle w:val="c3"/>
          <w:b/>
          <w:bCs/>
          <w:i/>
          <w:iCs/>
          <w:color w:val="000000"/>
        </w:rPr>
        <w:t xml:space="preserve"> №</w:t>
      </w:r>
      <w:proofErr w:type="gramStart"/>
      <w:r w:rsidRPr="00A168F0">
        <w:rPr>
          <w:rStyle w:val="c3"/>
          <w:b/>
          <w:bCs/>
          <w:i/>
          <w:iCs/>
          <w:color w:val="000000"/>
        </w:rPr>
        <w:t>1( «</w:t>
      </w:r>
      <w:proofErr w:type="gramEnd"/>
      <w:r w:rsidRPr="00A168F0">
        <w:rPr>
          <w:rStyle w:val="c3"/>
          <w:b/>
          <w:bCs/>
          <w:i/>
          <w:iCs/>
          <w:color w:val="000000"/>
        </w:rPr>
        <w:t xml:space="preserve">Классическая») 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С.Прокофьева.Симфония</w:t>
      </w:r>
      <w:proofErr w:type="spellEnd"/>
      <w:r w:rsidRPr="00A168F0">
        <w:rPr>
          <w:rStyle w:val="c3"/>
          <w:b/>
          <w:bCs/>
          <w:i/>
          <w:iCs/>
          <w:color w:val="000000"/>
        </w:rPr>
        <w:t xml:space="preserve"> №5 Л.Бетховена, Симфония №8 («Неоконченная») Ф.Шуберта. Симфония №1 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В.Калинникова</w:t>
      </w:r>
      <w:proofErr w:type="spellEnd"/>
      <w:r w:rsidRPr="00A168F0">
        <w:rPr>
          <w:rStyle w:val="c3"/>
          <w:b/>
          <w:bCs/>
          <w:i/>
          <w:iCs/>
          <w:color w:val="000000"/>
        </w:rPr>
        <w:t>. Картинная галерея. Симфония № 5 П.Чайковского. Симфония №7 («Ленинградская») Д.Шостаковича».- (4ч)</w:t>
      </w:r>
    </w:p>
    <w:p w14:paraId="60BF4FE1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</w:t>
      </w:r>
      <w:r w:rsidRPr="00A168F0">
        <w:rPr>
          <w:rStyle w:val="c10"/>
          <w:color w:val="000000"/>
        </w:rPr>
        <w:t>Образы симфонии, идея; личность художника и судьба композитора через призму музыкального произведения.</w:t>
      </w:r>
      <w:r w:rsidRPr="00A168F0">
        <w:rPr>
          <w:rStyle w:val="c3"/>
          <w:b/>
          <w:bCs/>
          <w:i/>
          <w:iCs/>
          <w:color w:val="000000"/>
        </w:rPr>
        <w:t> </w:t>
      </w:r>
      <w:r w:rsidRPr="00A168F0">
        <w:rPr>
          <w:rStyle w:val="c10"/>
          <w:color w:val="000000"/>
        </w:rPr>
        <w:t>Черты стиля, особенности симфонизма композиторов.</w:t>
      </w:r>
      <w:r w:rsidRPr="00A168F0">
        <w:rPr>
          <w:rStyle w:val="c3"/>
          <w:b/>
          <w:bCs/>
          <w:i/>
          <w:iCs/>
          <w:color w:val="000000"/>
        </w:rPr>
        <w:t> </w:t>
      </w:r>
      <w:r w:rsidRPr="00A168F0">
        <w:rPr>
          <w:rStyle w:val="c10"/>
          <w:color w:val="000000"/>
        </w:rPr>
        <w:t>Ощутить современность художественных произведений, посвящённых  судьбоносным событиям истории страны понять способы создания художественного образа  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14:paraId="26684BEC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  30.РНиЭО</w:t>
      </w:r>
      <w:r w:rsidRPr="00A168F0">
        <w:rPr>
          <w:rStyle w:val="c22"/>
          <w:b/>
          <w:bCs/>
          <w:color w:val="000000"/>
        </w:rPr>
        <w:t> Драматургия музыкальных сюит композиторов Республики Адыгея (1ч)</w:t>
      </w:r>
    </w:p>
    <w:p w14:paraId="0A3566C4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  31.</w:t>
      </w:r>
      <w:r w:rsidRPr="00A168F0">
        <w:rPr>
          <w:rStyle w:val="c10"/>
          <w:color w:val="000000"/>
        </w:rPr>
        <w:t> «</w:t>
      </w:r>
      <w:r w:rsidRPr="00A168F0">
        <w:rPr>
          <w:rStyle w:val="c22"/>
          <w:b/>
          <w:bCs/>
          <w:color w:val="000000"/>
        </w:rPr>
        <w:t>Симфоническая картина «Празднества» К.Дебюсси».</w:t>
      </w:r>
      <w:r w:rsidRPr="00A168F0">
        <w:rPr>
          <w:rStyle w:val="c3"/>
          <w:b/>
          <w:bCs/>
          <w:i/>
          <w:iCs/>
          <w:color w:val="000000"/>
        </w:rPr>
        <w:t> (1ч)</w:t>
      </w:r>
    </w:p>
    <w:p w14:paraId="3DB4325D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   </w:t>
      </w:r>
      <w:r w:rsidRPr="00A168F0">
        <w:rPr>
          <w:rStyle w:val="c10"/>
          <w:color w:val="000000"/>
        </w:rPr>
        <w:t>Закрепление представлений учащихся о стиле «</w:t>
      </w:r>
      <w:r w:rsidRPr="00A168F0">
        <w:rPr>
          <w:rStyle w:val="c8"/>
          <w:i/>
          <w:iCs/>
          <w:color w:val="000000"/>
        </w:rPr>
        <w:t>импрессионизма»</w:t>
      </w:r>
      <w:r w:rsidRPr="00A168F0">
        <w:rPr>
          <w:rStyle w:val="c10"/>
          <w:color w:val="000000"/>
        </w:rPr>
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14:paraId="44FCE65D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32. «</w:t>
      </w:r>
      <w:r w:rsidRPr="00A168F0">
        <w:rPr>
          <w:rStyle w:val="c22"/>
          <w:b/>
          <w:bCs/>
          <w:color w:val="000000"/>
        </w:rPr>
        <w:t>Инструментальный концерт.</w:t>
      </w:r>
      <w:r w:rsidRPr="00A168F0">
        <w:rPr>
          <w:rStyle w:val="c3"/>
          <w:b/>
          <w:bCs/>
          <w:i/>
          <w:iCs/>
          <w:color w:val="000000"/>
        </w:rPr>
        <w:t> Концерт для скрипки с оркестром А.Хачатуряна». (1ч)</w:t>
      </w:r>
    </w:p>
    <w:p w14:paraId="351E49B0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 </w:t>
      </w:r>
      <w:r w:rsidRPr="00A168F0">
        <w:rPr>
          <w:rStyle w:val="c10"/>
          <w:color w:val="000000"/>
        </w:rPr>
        <w:t>Вспомнить знакомые </w:t>
      </w:r>
      <w:r w:rsidRPr="00A168F0">
        <w:rPr>
          <w:rStyle w:val="c8"/>
          <w:i/>
          <w:iCs/>
          <w:color w:val="000000"/>
        </w:rPr>
        <w:t>концерты (инструментальные</w:t>
      </w:r>
      <w:r w:rsidRPr="00A168F0">
        <w:rPr>
          <w:rStyle w:val="c10"/>
          <w:color w:val="000000"/>
        </w:rPr>
        <w:t> </w:t>
      </w:r>
      <w:r w:rsidRPr="00A168F0">
        <w:rPr>
          <w:rStyle w:val="c8"/>
          <w:i/>
          <w:iCs/>
          <w:color w:val="000000"/>
        </w:rPr>
        <w:t>и хоровые</w:t>
      </w:r>
      <w:r w:rsidRPr="00A168F0">
        <w:rPr>
          <w:rStyle w:val="c10"/>
          <w:color w:val="000000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 и фортепиано» А.Хачатуряна, функции солиста и оркестра, особенности развития образов.</w:t>
      </w:r>
    </w:p>
    <w:p w14:paraId="65FDBED9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Урок 33.</w:t>
      </w:r>
      <w:r w:rsidRPr="00A168F0">
        <w:rPr>
          <w:rStyle w:val="c22"/>
          <w:b/>
          <w:bCs/>
          <w:color w:val="000000"/>
        </w:rPr>
        <w:t> «Рапсодия в стиле блюз Дж.Гершвина</w:t>
      </w:r>
      <w:proofErr w:type="gramStart"/>
      <w:r w:rsidRPr="00A168F0">
        <w:rPr>
          <w:rStyle w:val="c22"/>
          <w:b/>
          <w:bCs/>
          <w:color w:val="000000"/>
        </w:rPr>
        <w:t>».(</w:t>
      </w:r>
      <w:proofErr w:type="gramEnd"/>
      <w:r w:rsidRPr="00A168F0">
        <w:rPr>
          <w:rStyle w:val="c3"/>
          <w:b/>
          <w:bCs/>
          <w:i/>
          <w:iCs/>
          <w:color w:val="000000"/>
        </w:rPr>
        <w:t>1ч)</w:t>
      </w:r>
    </w:p>
    <w:p w14:paraId="528F89D6" w14:textId="77777777" w:rsidR="00DD0056" w:rsidRPr="00A168F0" w:rsidRDefault="00DD0056" w:rsidP="00DD0056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>          </w:t>
      </w:r>
      <w:r w:rsidRPr="00A168F0">
        <w:rPr>
          <w:rStyle w:val="c10"/>
          <w:color w:val="000000"/>
        </w:rPr>
        <w:t>Закрепить представления о жанре </w:t>
      </w:r>
      <w:r w:rsidRPr="00A168F0">
        <w:rPr>
          <w:rStyle w:val="c8"/>
          <w:i/>
          <w:iCs/>
          <w:color w:val="000000"/>
        </w:rPr>
        <w:t>рапсодии, симфоджазе</w:t>
      </w:r>
      <w:r w:rsidRPr="00A168F0">
        <w:rPr>
          <w:rStyle w:val="c10"/>
          <w:color w:val="000000"/>
        </w:rPr>
        <w:t xml:space="preserve">, приёмах драматургического развития на </w:t>
      </w:r>
      <w:proofErr w:type="gramStart"/>
      <w:r w:rsidRPr="00A168F0">
        <w:rPr>
          <w:rStyle w:val="c10"/>
          <w:color w:val="000000"/>
        </w:rPr>
        <w:t>примере  </w:t>
      </w:r>
      <w:proofErr w:type="spellStart"/>
      <w:r w:rsidRPr="00A168F0">
        <w:rPr>
          <w:rStyle w:val="c10"/>
          <w:color w:val="000000"/>
        </w:rPr>
        <w:t>сочиненияДж.Гершвина</w:t>
      </w:r>
      <w:proofErr w:type="spellEnd"/>
      <w:proofErr w:type="gramEnd"/>
      <w:r w:rsidRPr="00A168F0">
        <w:rPr>
          <w:rStyle w:val="c10"/>
          <w:color w:val="000000"/>
        </w:rPr>
        <w:t>.</w:t>
      </w:r>
    </w:p>
    <w:p w14:paraId="1C07FA25" w14:textId="031381EB" w:rsidR="006429B3" w:rsidRPr="005B7E45" w:rsidRDefault="00DD0056" w:rsidP="005B7E45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68F0">
        <w:rPr>
          <w:rStyle w:val="c3"/>
          <w:b/>
          <w:bCs/>
          <w:i/>
          <w:iCs/>
          <w:color w:val="000000"/>
        </w:rPr>
        <w:t xml:space="preserve">Урок 34 - </w:t>
      </w:r>
      <w:proofErr w:type="spellStart"/>
      <w:r w:rsidRPr="00A168F0">
        <w:rPr>
          <w:rStyle w:val="c3"/>
          <w:b/>
          <w:bCs/>
          <w:i/>
          <w:iCs/>
          <w:color w:val="000000"/>
        </w:rPr>
        <w:t>РНиЭО</w:t>
      </w:r>
      <w:proofErr w:type="spellEnd"/>
      <w:r w:rsidRPr="00A168F0">
        <w:rPr>
          <w:rStyle w:val="c22"/>
          <w:b/>
          <w:bCs/>
          <w:color w:val="000000"/>
        </w:rPr>
        <w:t> Выразительные возможности фольклора в современной культуре народов Республики Адыгея</w:t>
      </w:r>
      <w:r w:rsidRPr="00A168F0">
        <w:rPr>
          <w:rStyle w:val="c3"/>
          <w:b/>
          <w:bCs/>
          <w:i/>
          <w:iCs/>
          <w:color w:val="000000"/>
        </w:rPr>
        <w:t> (1ч)</w:t>
      </w:r>
    </w:p>
    <w:p w14:paraId="791419D5" w14:textId="77777777" w:rsidR="006429B3" w:rsidRDefault="006429B3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FE9A8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14:paraId="30238D73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65030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 w:rsidR="006429B3"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A168F0">
        <w:rPr>
          <w:rFonts w:ascii="Times New Roman" w:hAnsi="Times New Roman" w:cs="Times New Roman"/>
          <w:sz w:val="24"/>
          <w:szCs w:val="24"/>
        </w:rPr>
        <w:t>для 7-го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2A6F325B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семье как главной опоре в жизни человека и источнику его счастья;</w:t>
      </w:r>
    </w:p>
    <w:p w14:paraId="06EB9CA3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17E4C8F2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3EFDBA70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26E64251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6A8AD8EB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BB091C0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FD45F8B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14:paraId="41624DCF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168F0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A168F0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734FD0D8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8F0">
        <w:rPr>
          <w:rFonts w:ascii="Times New Roman" w:hAnsi="Times New Roman" w:cs="Times New Roman"/>
          <w:sz w:val="24"/>
          <w:szCs w:val="24"/>
        </w:rPr>
        <w:t>•</w:t>
      </w:r>
      <w:r w:rsidRPr="00A168F0">
        <w:rPr>
          <w:rFonts w:ascii="Times New Roman" w:hAnsi="Times New Roman" w:cs="Times New Roman"/>
          <w:sz w:val="24"/>
          <w:szCs w:val="24"/>
        </w:rPr>
        <w:tab/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A168F0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A168F0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14:paraId="580BD5B8" w14:textId="77777777" w:rsidR="00A168F0" w:rsidRPr="00A168F0" w:rsidRDefault="00A168F0" w:rsidP="00A1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2D95F" w14:textId="77777777" w:rsidR="00DD0056" w:rsidRPr="00A168F0" w:rsidRDefault="00DD0056" w:rsidP="00DD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F012" w14:textId="77777777" w:rsidR="00DD0056" w:rsidRDefault="00DD0056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3AEBC538" w14:textId="77777777" w:rsidR="00A168F0" w:rsidRDefault="00A168F0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01F9D7A7" w14:textId="77777777" w:rsidR="00A168F0" w:rsidRDefault="00A168F0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68D2E121" w14:textId="1E6BCE25" w:rsidR="00A168F0" w:rsidRDefault="00A168F0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28D016A5" w14:textId="52018112" w:rsidR="005B7E45" w:rsidRDefault="005B7E45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1EC1742C" w14:textId="77777777" w:rsidR="005B7E45" w:rsidRDefault="005B7E45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7D13A96C" w14:textId="77777777" w:rsidR="00A168F0" w:rsidRDefault="00A168F0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76577D6E" w14:textId="77777777" w:rsidR="00A168F0" w:rsidRDefault="00A168F0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1573E611" w14:textId="77777777" w:rsidR="00A168F0" w:rsidRDefault="00A168F0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1A4DCC75" w14:textId="77777777" w:rsidR="00A168F0" w:rsidRDefault="00A168F0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423CB49E" w14:textId="77777777" w:rsidR="006429B3" w:rsidRDefault="006429B3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2DE9EF23" w14:textId="77777777" w:rsidR="006429B3" w:rsidRPr="00A168F0" w:rsidRDefault="006429B3" w:rsidP="00780477">
      <w:pPr>
        <w:rPr>
          <w:rFonts w:ascii="Times New Roman" w:hAnsi="Times New Roman" w:cs="Times New Roman"/>
          <w:b/>
          <w:sz w:val="24"/>
          <w:szCs w:val="24"/>
        </w:rPr>
      </w:pPr>
    </w:p>
    <w:p w14:paraId="0287CE1C" w14:textId="77777777" w:rsidR="00DD0056" w:rsidRPr="00A168F0" w:rsidRDefault="00DD0056" w:rsidP="00DD0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F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780477" w:rsidRPr="00A168F0">
        <w:rPr>
          <w:rFonts w:ascii="Times New Roman" w:hAnsi="Times New Roman" w:cs="Times New Roman"/>
          <w:b/>
          <w:sz w:val="24"/>
          <w:szCs w:val="24"/>
        </w:rPr>
        <w:t>7</w:t>
      </w:r>
      <w:r w:rsidRPr="00A168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9"/>
        <w:tblW w:w="10963" w:type="dxa"/>
        <w:tblLayout w:type="fixed"/>
        <w:tblLook w:val="04A0" w:firstRow="1" w:lastRow="0" w:firstColumn="1" w:lastColumn="0" w:noHBand="0" w:noVBand="1"/>
      </w:tblPr>
      <w:tblGrid>
        <w:gridCol w:w="800"/>
        <w:gridCol w:w="701"/>
        <w:gridCol w:w="701"/>
        <w:gridCol w:w="4597"/>
        <w:gridCol w:w="1418"/>
        <w:gridCol w:w="2746"/>
      </w:tblGrid>
      <w:tr w:rsidR="00780477" w:rsidRPr="00A168F0" w14:paraId="64EB9AA9" w14:textId="77777777" w:rsidTr="00780477">
        <w:trPr>
          <w:trHeight w:val="555"/>
        </w:trPr>
        <w:tc>
          <w:tcPr>
            <w:tcW w:w="800" w:type="dxa"/>
            <w:vMerge w:val="restart"/>
          </w:tcPr>
          <w:p w14:paraId="2EFACB16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847476"/>
            <w:bookmarkStart w:id="3" w:name="_Hlk16847526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664DC656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597" w:type="dxa"/>
            <w:vMerge w:val="restart"/>
          </w:tcPr>
          <w:p w14:paraId="50BEBCB0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14:paraId="405997E9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46" w:type="dxa"/>
            <w:vMerge w:val="restart"/>
          </w:tcPr>
          <w:p w14:paraId="482595AB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Ссылка ЭОР</w:t>
            </w:r>
          </w:p>
        </w:tc>
      </w:tr>
      <w:bookmarkEnd w:id="2"/>
      <w:tr w:rsidR="00780477" w:rsidRPr="00A168F0" w14:paraId="0AD719F9" w14:textId="77777777" w:rsidTr="00780477">
        <w:trPr>
          <w:trHeight w:val="585"/>
        </w:trPr>
        <w:tc>
          <w:tcPr>
            <w:tcW w:w="800" w:type="dxa"/>
            <w:vMerge/>
          </w:tcPr>
          <w:p w14:paraId="3D99218F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14:paraId="36A92E76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14:paraId="13683199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97" w:type="dxa"/>
            <w:vMerge/>
          </w:tcPr>
          <w:p w14:paraId="1F436E0F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8E2071E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14:paraId="123809A8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  <w:tr w:rsidR="00780477" w:rsidRPr="00A168F0" w14:paraId="27EC47FD" w14:textId="77777777" w:rsidTr="00780477">
        <w:tc>
          <w:tcPr>
            <w:tcW w:w="10963" w:type="dxa"/>
            <w:gridSpan w:val="6"/>
          </w:tcPr>
          <w:p w14:paraId="790C11D0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драматургии сценической музыки.</w:t>
            </w:r>
          </w:p>
          <w:p w14:paraId="5F1446C8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8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780477" w:rsidRPr="00A168F0" w14:paraId="70D83522" w14:textId="77777777" w:rsidTr="00780477">
        <w:tc>
          <w:tcPr>
            <w:tcW w:w="800" w:type="dxa"/>
          </w:tcPr>
          <w:p w14:paraId="2E928CE1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473350A8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6AA0A5C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145C3049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Классика и современность </w:t>
            </w:r>
          </w:p>
        </w:tc>
        <w:tc>
          <w:tcPr>
            <w:tcW w:w="1418" w:type="dxa"/>
          </w:tcPr>
          <w:p w14:paraId="2FB51139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50629418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https://resh.edu.ru/subject/lesson/3176/main/</w:t>
            </w:r>
          </w:p>
        </w:tc>
      </w:tr>
      <w:tr w:rsidR="00780477" w:rsidRPr="00A168F0" w14:paraId="48F46E5A" w14:textId="77777777" w:rsidTr="00780477">
        <w:tc>
          <w:tcPr>
            <w:tcW w:w="800" w:type="dxa"/>
          </w:tcPr>
          <w:p w14:paraId="317B4014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60561A4D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623BF069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3082D053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Опера.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418" w:type="dxa"/>
          </w:tcPr>
          <w:p w14:paraId="257ED460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0DA620A6" w14:textId="77777777" w:rsidR="00780477" w:rsidRPr="00A168F0" w:rsidRDefault="00A73BA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0477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https://resh.edu.ru/subject/lesson/3250/main/</w:t>
              </w:r>
            </w:hyperlink>
          </w:p>
          <w:p w14:paraId="393F3581" w14:textId="77777777" w:rsidR="00780477" w:rsidRPr="00A168F0" w:rsidRDefault="00923040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https://infourok.ru/prezentaciya-po-muzike-na-temu-v-muzikalnom-teatre-opera-ivan-susanin-m-i-glinka-2265604.html</w:t>
            </w:r>
          </w:p>
        </w:tc>
      </w:tr>
      <w:tr w:rsidR="00780477" w:rsidRPr="00A168F0" w14:paraId="2DE30725" w14:textId="77777777" w:rsidTr="00780477">
        <w:tc>
          <w:tcPr>
            <w:tcW w:w="800" w:type="dxa"/>
          </w:tcPr>
          <w:p w14:paraId="643A6063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2E90B32C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00366678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4205C802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Опера «Князь Игорь. Русская эпическая опера.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Ария князя Игоря. Портрет половцев. Плач Ярославны.</w:t>
            </w:r>
          </w:p>
        </w:tc>
        <w:tc>
          <w:tcPr>
            <w:tcW w:w="1418" w:type="dxa"/>
          </w:tcPr>
          <w:p w14:paraId="72D6DA54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3782BC6E" w14:textId="77777777" w:rsidR="00780477" w:rsidRPr="00A168F0" w:rsidRDefault="00A73BA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3040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https://infourok.ru/konspekt-i-prezentaciya-po-muzike-na-temu-opera-knyaz-igor-apborodin-klass-2223765.html</w:t>
              </w:r>
            </w:hyperlink>
          </w:p>
          <w:p w14:paraId="2D83A1CD" w14:textId="77777777" w:rsidR="00923040" w:rsidRPr="00A168F0" w:rsidRDefault="00923040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https://multiurok.ru/index.php/files/prezentatsiia-opera-kniaz-igor.html</w:t>
            </w:r>
          </w:p>
        </w:tc>
      </w:tr>
      <w:tr w:rsidR="00780477" w:rsidRPr="00A168F0" w14:paraId="319D7E5A" w14:textId="77777777" w:rsidTr="00780477">
        <w:tc>
          <w:tcPr>
            <w:tcW w:w="800" w:type="dxa"/>
          </w:tcPr>
          <w:p w14:paraId="7995EFD4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081E8C9C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704E210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31614BCA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Балет.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1418" w:type="dxa"/>
          </w:tcPr>
          <w:p w14:paraId="7CA56543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702AB638" w14:textId="77777777" w:rsidR="00780477" w:rsidRPr="00A168F0" w:rsidRDefault="00923040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https://infourok.ru/prezentaciya-po-muzike-k-uroku-v-klasse-balet-yaroslavna-bitischenko-1263050.html</w:t>
            </w:r>
          </w:p>
        </w:tc>
      </w:tr>
      <w:tr w:rsidR="00780477" w:rsidRPr="00A168F0" w14:paraId="3D5031AD" w14:textId="77777777" w:rsidTr="00780477">
        <w:tc>
          <w:tcPr>
            <w:tcW w:w="800" w:type="dxa"/>
          </w:tcPr>
          <w:p w14:paraId="02050DDA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6F11ECB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3B3706E0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490F8189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РНиЭО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Героические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образы народов, населяющих регион</w:t>
            </w:r>
          </w:p>
        </w:tc>
        <w:tc>
          <w:tcPr>
            <w:tcW w:w="1418" w:type="dxa"/>
          </w:tcPr>
          <w:p w14:paraId="72E94D84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7B4FBE9B" w14:textId="77777777" w:rsidR="00780477" w:rsidRPr="00A168F0" w:rsidRDefault="00923040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https://infourok.ru/konspekt-prezentaciya-k-uroku-muziki-klass-po-teme-geroicheskaya-tema-v-russkoy-muzike-2828359.html</w:t>
            </w:r>
          </w:p>
        </w:tc>
      </w:tr>
      <w:tr w:rsidR="00780477" w:rsidRPr="00A168F0" w14:paraId="6691DA0F" w14:textId="77777777" w:rsidTr="00780477">
        <w:tc>
          <w:tcPr>
            <w:tcW w:w="800" w:type="dxa"/>
          </w:tcPr>
          <w:p w14:paraId="488E8CF1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FC1E440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6C5E37E6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75936BC9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Мой народ - американцы. Порги и Бесс. Первая американская национальная опера. Развитие традиций оперного </w:t>
            </w:r>
            <w:proofErr w:type="gram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спектакля .</w:t>
            </w:r>
            <w:proofErr w:type="gramEnd"/>
          </w:p>
        </w:tc>
        <w:tc>
          <w:tcPr>
            <w:tcW w:w="1418" w:type="dxa"/>
          </w:tcPr>
          <w:p w14:paraId="339AFA54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5B82292D" w14:textId="77777777" w:rsidR="00780477" w:rsidRPr="00A168F0" w:rsidRDefault="00A73BA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47C2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https://resh.edu.ru/subject/lesson/3183/main/</w:t>
              </w:r>
            </w:hyperlink>
          </w:p>
          <w:p w14:paraId="2B729A2F" w14:textId="77777777" w:rsidR="005247C2" w:rsidRPr="00A168F0" w:rsidRDefault="005247C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https://infourok.ru/prezentaciya-po-muzike-na-temu-moy-narod-amerikanec-opera-porgi-i-bess-klass-2268981.html</w:t>
            </w:r>
          </w:p>
        </w:tc>
      </w:tr>
      <w:tr w:rsidR="00780477" w:rsidRPr="00A168F0" w14:paraId="7311CD42" w14:textId="77777777" w:rsidTr="00780477">
        <w:tc>
          <w:tcPr>
            <w:tcW w:w="800" w:type="dxa"/>
          </w:tcPr>
          <w:p w14:paraId="04675B40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0C246C03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6C5066AF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63803F3C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Балет «Кармен - сюита». Новое прочтение оперы Бизе. 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Образ Кармен. Образ Хозе. Образы «масок» и 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Тореодора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A06BDC8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7FAB8B74" w14:textId="77777777" w:rsidR="00780477" w:rsidRPr="00A168F0" w:rsidRDefault="005247C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https://infourok.ru/prezentaciya-po-muzike-balet-karmensyuita-klass-615915.html</w:t>
            </w:r>
          </w:p>
        </w:tc>
      </w:tr>
      <w:tr w:rsidR="00780477" w:rsidRPr="00A168F0" w14:paraId="4203CD4B" w14:textId="77777777" w:rsidTr="00780477">
        <w:tc>
          <w:tcPr>
            <w:tcW w:w="800" w:type="dxa"/>
          </w:tcPr>
          <w:p w14:paraId="0CFC6161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49307837" w14:textId="77777777" w:rsidR="00780477" w:rsidRPr="00A168F0" w:rsidRDefault="00780477" w:rsidP="00DD0056">
            <w:pPr>
              <w:pStyle w:val="aa"/>
              <w:spacing w:before="0" w:beforeAutospacing="0" w:after="0" w:afterAutospacing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6380B5BD" w14:textId="77777777" w:rsidR="00780477" w:rsidRPr="00A168F0" w:rsidRDefault="00780477" w:rsidP="00DD0056">
            <w:pPr>
              <w:pStyle w:val="aa"/>
              <w:spacing w:before="0" w:beforeAutospacing="0" w:after="0" w:afterAutospacing="0"/>
            </w:pPr>
          </w:p>
        </w:tc>
        <w:tc>
          <w:tcPr>
            <w:tcW w:w="4597" w:type="dxa"/>
          </w:tcPr>
          <w:p w14:paraId="5BC8F2BE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Сюжеты и образы духовной музыки.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1418" w:type="dxa"/>
          </w:tcPr>
          <w:p w14:paraId="4715501E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17AF7AB9" w14:textId="77777777" w:rsidR="00780477" w:rsidRPr="00A168F0" w:rsidRDefault="00923040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https://resh.edu.ru/subject/lesson/3170/main/</w:t>
            </w:r>
          </w:p>
        </w:tc>
      </w:tr>
      <w:tr w:rsidR="00780477" w:rsidRPr="00A168F0" w14:paraId="54145E8C" w14:textId="77777777" w:rsidTr="00780477">
        <w:tc>
          <w:tcPr>
            <w:tcW w:w="800" w:type="dxa"/>
          </w:tcPr>
          <w:p w14:paraId="26E79808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DC01FF5" w14:textId="77777777" w:rsidR="00780477" w:rsidRPr="00A168F0" w:rsidRDefault="00780477" w:rsidP="00DD0056">
            <w:pPr>
              <w:pStyle w:val="aa"/>
              <w:spacing w:before="0" w:beforeAutospacing="0" w:after="0" w:afterAutospacing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6E96C48E" w14:textId="77777777" w:rsidR="00780477" w:rsidRPr="00A168F0" w:rsidRDefault="00780477" w:rsidP="00DD0056">
            <w:pPr>
              <w:pStyle w:val="aa"/>
              <w:spacing w:before="0" w:beforeAutospacing="0" w:after="0" w:afterAutospacing="0"/>
            </w:pPr>
          </w:p>
        </w:tc>
        <w:tc>
          <w:tcPr>
            <w:tcW w:w="4597" w:type="dxa"/>
          </w:tcPr>
          <w:p w14:paraId="28FF7186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1418" w:type="dxa"/>
          </w:tcPr>
          <w:p w14:paraId="6AB2F7EB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6EDDF531" w14:textId="77777777" w:rsidR="00780477" w:rsidRPr="00A168F0" w:rsidRDefault="00923040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https://resh.edu.ru/subject/lesson/3184/main/</w:t>
            </w:r>
          </w:p>
        </w:tc>
      </w:tr>
      <w:tr w:rsidR="00780477" w:rsidRPr="00A168F0" w14:paraId="5E2F85F3" w14:textId="77777777" w:rsidTr="00780477">
        <w:tc>
          <w:tcPr>
            <w:tcW w:w="800" w:type="dxa"/>
          </w:tcPr>
          <w:p w14:paraId="2C7C038B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2CA0A771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2A445984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1B2AF106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РНиЭО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скорби и печали в 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нартском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эпосе.</w:t>
            </w:r>
          </w:p>
        </w:tc>
        <w:tc>
          <w:tcPr>
            <w:tcW w:w="1418" w:type="dxa"/>
          </w:tcPr>
          <w:p w14:paraId="596D4560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500B57AE" w14:textId="77777777" w:rsidR="00780477" w:rsidRPr="00A168F0" w:rsidRDefault="005247C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https://infourok.ru/prezentaciya-na-temu-nartskiy-epos-klass-764053.html</w:t>
            </w:r>
          </w:p>
        </w:tc>
      </w:tr>
      <w:tr w:rsidR="00780477" w:rsidRPr="00A73BA2" w14:paraId="3F601DB6" w14:textId="77777777" w:rsidTr="00780477">
        <w:tc>
          <w:tcPr>
            <w:tcW w:w="800" w:type="dxa"/>
          </w:tcPr>
          <w:p w14:paraId="6032B004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3976325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31C3462E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2B680DFB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Музыка  к</w:t>
            </w:r>
            <w:proofErr w:type="gramEnd"/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драматическому  спектаклю.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1418" w:type="dxa"/>
          </w:tcPr>
          <w:p w14:paraId="51ED23A9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46" w:type="dxa"/>
          </w:tcPr>
          <w:p w14:paraId="117DDD32" w14:textId="77777777" w:rsidR="00780477" w:rsidRPr="00A168F0" w:rsidRDefault="00A73BA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247C2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https://infourok.ru/prezentaciya-k-uroku-muziki-v-klasse-na-temu-muzika-k-dramaticheskomu-spektaklyu-romeo-i-dzhuletta-377285.html</w:t>
              </w:r>
            </w:hyperlink>
          </w:p>
          <w:p w14:paraId="249B6FA1" w14:textId="77777777" w:rsidR="005247C2" w:rsidRPr="00A168F0" w:rsidRDefault="005247C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https://infourok.ru/urokprezentaciya-na-temu-gogol-syuita-iz-muziki-agshnitke-k-spektaklyu-revizskaya-skazka-2699624.html</w:t>
            </w:r>
          </w:p>
          <w:p w14:paraId="7A162A42" w14:textId="77777777" w:rsidR="005247C2" w:rsidRPr="00A168F0" w:rsidRDefault="005247C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0477" w:rsidRPr="00A168F0" w14:paraId="01D9AD2E" w14:textId="77777777" w:rsidTr="00780477">
        <w:tc>
          <w:tcPr>
            <w:tcW w:w="800" w:type="dxa"/>
          </w:tcPr>
          <w:p w14:paraId="6560B325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49C57F16" w14:textId="77777777" w:rsidR="00780477" w:rsidRPr="00A168F0" w:rsidRDefault="00780477" w:rsidP="00DD0056">
            <w:pPr>
              <w:pStyle w:val="aa"/>
              <w:rPr>
                <w:lang w:val="en-US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38A9575E" w14:textId="77777777" w:rsidR="00780477" w:rsidRPr="00A168F0" w:rsidRDefault="00780477" w:rsidP="00DD0056">
            <w:pPr>
              <w:pStyle w:val="aa"/>
              <w:rPr>
                <w:lang w:val="en-US"/>
              </w:rPr>
            </w:pPr>
          </w:p>
        </w:tc>
        <w:tc>
          <w:tcPr>
            <w:tcW w:w="4597" w:type="dxa"/>
          </w:tcPr>
          <w:p w14:paraId="53898BF6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драматургии камерной и симфонической музыки.</w:t>
            </w:r>
          </w:p>
        </w:tc>
        <w:tc>
          <w:tcPr>
            <w:tcW w:w="1418" w:type="dxa"/>
          </w:tcPr>
          <w:p w14:paraId="5ECB3BE6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46" w:type="dxa"/>
          </w:tcPr>
          <w:p w14:paraId="35C5D719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477" w:rsidRPr="00A168F0" w14:paraId="1912C828" w14:textId="77777777" w:rsidTr="00780477">
        <w:tc>
          <w:tcPr>
            <w:tcW w:w="800" w:type="dxa"/>
          </w:tcPr>
          <w:p w14:paraId="16D5820C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7EAD304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26AE03F7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7CDAE774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 драматургия - развитие   музыки. 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1418" w:type="dxa"/>
          </w:tcPr>
          <w:p w14:paraId="74EE4D57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7519FAB6" w14:textId="77777777" w:rsidR="00780477" w:rsidRPr="00A168F0" w:rsidRDefault="00A73BA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47C2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https://resh.edu.ru/subject/lesson/3247/main/</w:t>
              </w:r>
            </w:hyperlink>
          </w:p>
          <w:p w14:paraId="00B41EEB" w14:textId="77777777" w:rsidR="005247C2" w:rsidRPr="00A168F0" w:rsidRDefault="005247C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https://infourok.ru/prezentaciya-po-muzike-svetskaya-i-duhovnaya-muzika-klass-775577.html</w:t>
            </w:r>
          </w:p>
        </w:tc>
      </w:tr>
      <w:tr w:rsidR="00780477" w:rsidRPr="00A168F0" w14:paraId="3D4E40F3" w14:textId="77777777" w:rsidTr="00780477">
        <w:tc>
          <w:tcPr>
            <w:tcW w:w="800" w:type="dxa"/>
          </w:tcPr>
          <w:p w14:paraId="00957583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00C9CC71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58B4BC77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28AF11C6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Камерная инструментальная музыка.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Этюд. Транскрипция</w:t>
            </w:r>
          </w:p>
        </w:tc>
        <w:tc>
          <w:tcPr>
            <w:tcW w:w="1418" w:type="dxa"/>
          </w:tcPr>
          <w:p w14:paraId="5F499505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24E6D495" w14:textId="77777777" w:rsidR="00780477" w:rsidRPr="00A168F0" w:rsidRDefault="00A73BA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47C2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https://infourok.ru/prezentaciya-po-muzike-klass-kamernaya-instrumentalnaya-muzika-3119846.html</w:t>
              </w:r>
            </w:hyperlink>
          </w:p>
          <w:p w14:paraId="467623F5" w14:textId="77777777" w:rsidR="005247C2" w:rsidRPr="00A168F0" w:rsidRDefault="005247C2" w:rsidP="0052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https://infourok.ru/prezentaciya-po-muzike-na-temu-transkripciya-kl-1670111.html</w:t>
            </w:r>
          </w:p>
        </w:tc>
      </w:tr>
      <w:tr w:rsidR="00780477" w:rsidRPr="00A168F0" w14:paraId="38A0B84B" w14:textId="77777777" w:rsidTr="00780477">
        <w:tc>
          <w:tcPr>
            <w:tcW w:w="800" w:type="dxa"/>
          </w:tcPr>
          <w:p w14:paraId="7E1E8709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742F5F86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5870903D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715A5809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 формы инструментальной музыки.</w:t>
            </w:r>
          </w:p>
          <w:p w14:paraId="31F05658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Кончерто гроссо. Сюита в старинном стиле. 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C2D3838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1DD2BCC6" w14:textId="77777777" w:rsidR="00780477" w:rsidRPr="00A168F0" w:rsidRDefault="005247C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https://infourok.ru/prezentaciya-po-muzike-klass-ciklicheskie-formi-instrumentalnoy-muziki-1998879.html</w:t>
            </w:r>
          </w:p>
        </w:tc>
      </w:tr>
      <w:tr w:rsidR="00780477" w:rsidRPr="00A168F0" w14:paraId="5E8B83B6" w14:textId="77777777" w:rsidTr="00780477">
        <w:tc>
          <w:tcPr>
            <w:tcW w:w="800" w:type="dxa"/>
          </w:tcPr>
          <w:p w14:paraId="08CAF036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6C6E0EB9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5537B782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5587CA12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РНиЭО</w:t>
            </w:r>
            <w:r w:rsidRPr="00A168F0">
              <w:rPr>
                <w:rStyle w:val="ab"/>
                <w:rFonts w:eastAsiaTheme="minorEastAsia"/>
                <w:i w:val="0"/>
                <w:sz w:val="24"/>
                <w:szCs w:val="24"/>
              </w:rPr>
              <w:t>Особенности</w:t>
            </w:r>
            <w:proofErr w:type="spellEnd"/>
            <w:r w:rsidRPr="00A168F0">
              <w:rPr>
                <w:rStyle w:val="ab"/>
                <w:rFonts w:eastAsiaTheme="minorEastAsia"/>
                <w:i w:val="0"/>
                <w:sz w:val="24"/>
                <w:szCs w:val="24"/>
              </w:rPr>
              <w:t xml:space="preserve"> духовной </w:t>
            </w:r>
            <w:proofErr w:type="spellStart"/>
            <w:r w:rsidRPr="00A168F0">
              <w:rPr>
                <w:rStyle w:val="ab"/>
                <w:rFonts w:eastAsiaTheme="minorEastAsia"/>
                <w:i w:val="0"/>
                <w:sz w:val="24"/>
                <w:szCs w:val="24"/>
              </w:rPr>
              <w:t>му</w:t>
            </w:r>
            <w:r w:rsidRPr="00A168F0">
              <w:rPr>
                <w:rStyle w:val="ab"/>
                <w:rFonts w:eastAsiaTheme="minorEastAsia"/>
                <w:i w:val="0"/>
                <w:sz w:val="24"/>
                <w:szCs w:val="24"/>
              </w:rPr>
              <w:softHyphen/>
              <w:t>зыки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и ее исполнения.</w:t>
            </w:r>
          </w:p>
        </w:tc>
        <w:tc>
          <w:tcPr>
            <w:tcW w:w="1418" w:type="dxa"/>
          </w:tcPr>
          <w:p w14:paraId="555FF831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5DC15FF8" w14:textId="77777777" w:rsidR="00780477" w:rsidRPr="00A168F0" w:rsidRDefault="005247C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https://infourok.ru/prezentaciya-po-muzike-na-temu-znakomstvo-s-kulturnimi-i-pesennimi-tradiciyami-adigei-677936.html</w:t>
            </w:r>
          </w:p>
        </w:tc>
      </w:tr>
      <w:tr w:rsidR="00780477" w:rsidRPr="00A168F0" w14:paraId="6020AF6D" w14:textId="77777777" w:rsidTr="00780477">
        <w:tc>
          <w:tcPr>
            <w:tcW w:w="800" w:type="dxa"/>
          </w:tcPr>
          <w:p w14:paraId="2948B60F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657D283A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0D7D1D8D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13E373F5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Соната.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№8 («Патетическая») 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, Соната №2С 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Прокофьева.Соната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№11 В.-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А.Моцарта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7E4274B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26C41EF2" w14:textId="77777777" w:rsidR="00780477" w:rsidRPr="00A168F0" w:rsidRDefault="00A73BA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47C2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https://resh.edu.ru/subject/lesson/3172/main/</w:t>
              </w:r>
            </w:hyperlink>
          </w:p>
          <w:p w14:paraId="4CE3F451" w14:textId="77777777" w:rsidR="005247C2" w:rsidRPr="00A168F0" w:rsidRDefault="005247C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https://infourok.ru/prezentaciya-po-muzike-lbethoven-sonata-pateticheskaya-1637198.html</w:t>
            </w:r>
          </w:p>
        </w:tc>
      </w:tr>
      <w:tr w:rsidR="00780477" w:rsidRPr="00A168F0" w14:paraId="5A01E410" w14:textId="77777777" w:rsidTr="00780477">
        <w:tc>
          <w:tcPr>
            <w:tcW w:w="800" w:type="dxa"/>
          </w:tcPr>
          <w:p w14:paraId="60F6C6EE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763A8C99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3F30B840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4B195407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музыка.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№103(с тремоло </w:t>
            </w:r>
            <w:proofErr w:type="gram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литавр)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proofErr w:type="gram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. Симфония №40 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В.Моцарта.Симфония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1( «</w:t>
            </w:r>
            <w:proofErr w:type="gram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Классическая») 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С.Прокофьева.Симфония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№5 Л.Бетховена, Симфония №8 («Неоконченная») Ф.Шуберта. Симфония №1 </w:t>
            </w:r>
            <w:proofErr w:type="spellStart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. Картинная галерея. Симфония № 5 П.Чайковского. Симфония №7 («Ленинградская») Д.Шостаковича.</w:t>
            </w:r>
          </w:p>
        </w:tc>
        <w:tc>
          <w:tcPr>
            <w:tcW w:w="1418" w:type="dxa"/>
          </w:tcPr>
          <w:p w14:paraId="25B97626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14:paraId="56F64EF8" w14:textId="77777777" w:rsidR="00780477" w:rsidRPr="00A168F0" w:rsidRDefault="00A73BA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47C2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https://resh.edu.ru/subject/lesson/3181/main/</w:t>
              </w:r>
            </w:hyperlink>
          </w:p>
          <w:p w14:paraId="42405EA7" w14:textId="77777777" w:rsidR="005247C2" w:rsidRPr="00A168F0" w:rsidRDefault="00A73BA2" w:rsidP="00524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734F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https://infourok.ru/prezentaciya-simfonicheskaya-muzika-mocart-simfoniya-k-urokam-muziki-i-iskusstva-1796471.html</w:t>
              </w:r>
            </w:hyperlink>
          </w:p>
          <w:p w14:paraId="3A7C0F59" w14:textId="77777777" w:rsidR="0075734F" w:rsidRPr="00A168F0" w:rsidRDefault="00A73BA2" w:rsidP="00524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734F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https://infourok.ru/prezentaciya-k-uroku-muziki-bethoven-simfoniya-2911728.html</w:t>
              </w:r>
            </w:hyperlink>
          </w:p>
          <w:p w14:paraId="4465ABA3" w14:textId="77777777" w:rsidR="0075734F" w:rsidRPr="00A168F0" w:rsidRDefault="0075734F" w:rsidP="00524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https://infourok.ru/prezentaciya-k-uroku-muziki-simfoniya-leningradskaya-2976267.html</w:t>
            </w:r>
          </w:p>
          <w:p w14:paraId="0B76720C" w14:textId="77777777" w:rsidR="0075734F" w:rsidRPr="00A168F0" w:rsidRDefault="0075734F" w:rsidP="005247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77" w:rsidRPr="00A168F0" w14:paraId="708A62E1" w14:textId="77777777" w:rsidTr="00780477">
        <w:tc>
          <w:tcPr>
            <w:tcW w:w="800" w:type="dxa"/>
          </w:tcPr>
          <w:p w14:paraId="15973260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64744A50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5C53DD2A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18588900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РНиЭО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сюит композиторов Республики Адыгея</w:t>
            </w:r>
          </w:p>
        </w:tc>
        <w:tc>
          <w:tcPr>
            <w:tcW w:w="1418" w:type="dxa"/>
          </w:tcPr>
          <w:p w14:paraId="178C7854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02F0F241" w14:textId="77777777" w:rsidR="00780477" w:rsidRPr="00A168F0" w:rsidRDefault="00923040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https://resh.edu.ru/subject/lesson/3180/main/</w:t>
            </w:r>
          </w:p>
        </w:tc>
      </w:tr>
      <w:tr w:rsidR="00780477" w:rsidRPr="00A168F0" w14:paraId="1B4C7E7B" w14:textId="77777777" w:rsidTr="00780477">
        <w:tc>
          <w:tcPr>
            <w:tcW w:w="800" w:type="dxa"/>
          </w:tcPr>
          <w:p w14:paraId="08004595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0D7A28A5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2275E84F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205DD22D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Симфоническая картина. «Празднества» К.Дебюсси.</w:t>
            </w:r>
          </w:p>
        </w:tc>
        <w:tc>
          <w:tcPr>
            <w:tcW w:w="1418" w:type="dxa"/>
          </w:tcPr>
          <w:p w14:paraId="4A54DA05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343CCB35" w14:textId="77777777" w:rsidR="00780477" w:rsidRPr="00A168F0" w:rsidRDefault="0075734F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https://infourok.ru/prezentaciya-na-temu-simfonicheskaya-kartina-prazdnestva-k-debyussi-7-klass-4263806.html</w:t>
            </w:r>
          </w:p>
        </w:tc>
      </w:tr>
      <w:tr w:rsidR="00780477" w:rsidRPr="00A168F0" w14:paraId="65C832CD" w14:textId="77777777" w:rsidTr="00780477">
        <w:tc>
          <w:tcPr>
            <w:tcW w:w="800" w:type="dxa"/>
          </w:tcPr>
          <w:p w14:paraId="609D006F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022694AB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D221EA4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40FE4E1A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Инструментальный концерт. 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</w:t>
            </w:r>
          </w:p>
        </w:tc>
        <w:tc>
          <w:tcPr>
            <w:tcW w:w="1418" w:type="dxa"/>
          </w:tcPr>
          <w:p w14:paraId="770701BA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62DA24F2" w14:textId="77777777" w:rsidR="00780477" w:rsidRPr="00A168F0" w:rsidRDefault="0075734F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https://infourok.ru/prezentaciya-k-uroku-muziki-ai-hachaturyan-koncert-dlya-skripki-s-orkestrom-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v-klasse-1929908.html</w:t>
            </w:r>
          </w:p>
        </w:tc>
      </w:tr>
      <w:tr w:rsidR="00780477" w:rsidRPr="00A168F0" w14:paraId="53F15075" w14:textId="77777777" w:rsidTr="00780477">
        <w:tc>
          <w:tcPr>
            <w:tcW w:w="800" w:type="dxa"/>
          </w:tcPr>
          <w:p w14:paraId="4C51C8F9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7897E4E0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76345F35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52355B94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РНиЭО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фольклора в современной культуре наро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softHyphen/>
              <w:t>дов Республики Адыгея</w:t>
            </w:r>
          </w:p>
        </w:tc>
        <w:tc>
          <w:tcPr>
            <w:tcW w:w="1418" w:type="dxa"/>
          </w:tcPr>
          <w:p w14:paraId="6407292F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01C3E9E9" w14:textId="77777777" w:rsidR="00780477" w:rsidRPr="00A168F0" w:rsidRDefault="0075734F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https://infourok.ru/prezentaciya-po-muzike-na-temu-znakomstvo-s-kulturnimi-i-pesennimi-tradiciyami-adigei-677936.html</w:t>
            </w:r>
          </w:p>
        </w:tc>
      </w:tr>
      <w:tr w:rsidR="00780477" w:rsidRPr="00A168F0" w14:paraId="7771DF56" w14:textId="77777777" w:rsidTr="00780477">
        <w:tc>
          <w:tcPr>
            <w:tcW w:w="800" w:type="dxa"/>
          </w:tcPr>
          <w:p w14:paraId="6BA876EA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38E6DAC1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0B62FFC0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6FFA0FDC" w14:textId="77777777" w:rsidR="00780477" w:rsidRPr="00A168F0" w:rsidRDefault="00780477" w:rsidP="00DD0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 народов мира. Популярные хиты из мюзиклов и рок- опер.</w:t>
            </w:r>
          </w:p>
          <w:p w14:paraId="673F6414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EF4888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47BE4726" w14:textId="77777777" w:rsidR="00780477" w:rsidRPr="00A168F0" w:rsidRDefault="00A73BA2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5734F" w:rsidRPr="00A168F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https://resh.edu.ru/subject/lesson/3179/main/</w:t>
              </w:r>
            </w:hyperlink>
          </w:p>
          <w:p w14:paraId="69BC4A0E" w14:textId="77777777" w:rsidR="0075734F" w:rsidRPr="00A168F0" w:rsidRDefault="0075734F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https://infourok.ru/prezentaciya-k-uroku-muziki-populyarnie-hiti-iz-myuziklov-i-rokoper-1872382.html</w:t>
            </w:r>
          </w:p>
        </w:tc>
      </w:tr>
      <w:tr w:rsidR="00780477" w:rsidRPr="00A168F0" w14:paraId="2AAB58F5" w14:textId="77777777" w:rsidTr="00780477">
        <w:tc>
          <w:tcPr>
            <w:tcW w:w="800" w:type="dxa"/>
          </w:tcPr>
          <w:p w14:paraId="6691E7CB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067632D6" w14:textId="77777777" w:rsidR="00780477" w:rsidRPr="00A168F0" w:rsidRDefault="00780477" w:rsidP="00DD0056">
            <w:pPr>
              <w:pStyle w:val="aa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7F88F848" w14:textId="77777777" w:rsidR="00780477" w:rsidRPr="00A168F0" w:rsidRDefault="00780477" w:rsidP="00DD0056">
            <w:pPr>
              <w:pStyle w:val="aa"/>
            </w:pPr>
          </w:p>
        </w:tc>
        <w:tc>
          <w:tcPr>
            <w:tcW w:w="4597" w:type="dxa"/>
          </w:tcPr>
          <w:p w14:paraId="44A9D95E" w14:textId="77777777" w:rsidR="00780477" w:rsidRPr="00A168F0" w:rsidRDefault="00780477" w:rsidP="00DD0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b/>
                <w:sz w:val="24"/>
                <w:szCs w:val="24"/>
              </w:rPr>
              <w:t>«Пусть музыка звучит!»</w:t>
            </w: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темам года.</w:t>
            </w:r>
          </w:p>
        </w:tc>
        <w:tc>
          <w:tcPr>
            <w:tcW w:w="1418" w:type="dxa"/>
          </w:tcPr>
          <w:p w14:paraId="4304C4B0" w14:textId="77777777" w:rsidR="00780477" w:rsidRPr="00A168F0" w:rsidRDefault="00780477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28FA701A" w14:textId="77777777" w:rsidR="00780477" w:rsidRPr="00A168F0" w:rsidRDefault="00923040" w:rsidP="00DD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F0">
              <w:rPr>
                <w:rFonts w:ascii="Times New Roman" w:hAnsi="Times New Roman" w:cs="Times New Roman"/>
                <w:sz w:val="24"/>
                <w:szCs w:val="24"/>
              </w:rPr>
              <w:t>https://resh.edu.ru/subject/lesson/3177/main/</w:t>
            </w:r>
          </w:p>
        </w:tc>
      </w:tr>
    </w:tbl>
    <w:p w14:paraId="0A807BBC" w14:textId="77777777" w:rsidR="00DD0056" w:rsidRPr="00A168F0" w:rsidRDefault="00DD0056" w:rsidP="00DD00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178EC5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D1399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5D47D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57536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E5C21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12AB7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08852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A8377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21F42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5F534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C97A4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260EB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CF868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269F2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763A6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69F04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F0969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8DA62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3EC841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5399C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FE0E7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3BF7C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5A90D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3299E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080B2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5EE87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C7DEB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78826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EE33C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04EF0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11460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7496B" w14:textId="3F3EFC8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A8A67" w14:textId="77777777" w:rsidR="005B7E45" w:rsidRDefault="005B7E45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85D98" w14:textId="77777777" w:rsidR="0037633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B7440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корректировки календарно-тематического планирования</w:t>
      </w:r>
    </w:p>
    <w:p w14:paraId="0DD78189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126C9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sz w:val="24"/>
          <w:szCs w:val="24"/>
        </w:rPr>
        <w:t xml:space="preserve">Предмет    Музыка </w:t>
      </w:r>
    </w:p>
    <w:p w14:paraId="1E89A179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sz w:val="24"/>
          <w:szCs w:val="24"/>
        </w:rPr>
        <w:t xml:space="preserve">Класс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1045821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611F6B">
        <w:rPr>
          <w:rFonts w:ascii="Times New Roman" w:eastAsia="Times New Roman" w:hAnsi="Times New Roman" w:cs="Times New Roman"/>
          <w:sz w:val="24"/>
          <w:szCs w:val="24"/>
        </w:rPr>
        <w:t>Веняминова</w:t>
      </w:r>
      <w:proofErr w:type="spellEnd"/>
      <w:r w:rsidRPr="00611F6B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</w:t>
      </w:r>
    </w:p>
    <w:p w14:paraId="3EB5B42B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DA8B7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E5F2D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3726345D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982"/>
        <w:gridCol w:w="976"/>
        <w:gridCol w:w="892"/>
        <w:gridCol w:w="2183"/>
        <w:gridCol w:w="2183"/>
      </w:tblGrid>
      <w:tr w:rsidR="0037633B" w:rsidRPr="00611F6B" w14:paraId="383526BD" w14:textId="77777777" w:rsidTr="00B2136F">
        <w:trPr>
          <w:trHeight w:val="594"/>
        </w:trPr>
        <w:tc>
          <w:tcPr>
            <w:tcW w:w="979" w:type="dxa"/>
            <w:vMerge w:val="restart"/>
            <w:shd w:val="clear" w:color="auto" w:fill="auto"/>
          </w:tcPr>
          <w:p w14:paraId="4FB3A6BB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82" w:type="dxa"/>
            <w:vMerge w:val="restart"/>
            <w:shd w:val="clear" w:color="auto" w:fill="auto"/>
          </w:tcPr>
          <w:p w14:paraId="3A1030B2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1A28F18F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14:paraId="2FC7CD12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14:paraId="1F130861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37633B" w:rsidRPr="00611F6B" w14:paraId="71C7E657" w14:textId="77777777" w:rsidTr="00B2136F">
        <w:trPr>
          <w:trHeight w:val="356"/>
        </w:trPr>
        <w:tc>
          <w:tcPr>
            <w:tcW w:w="979" w:type="dxa"/>
            <w:vMerge/>
            <w:shd w:val="clear" w:color="auto" w:fill="auto"/>
          </w:tcPr>
          <w:p w14:paraId="6A1BEEA9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14:paraId="4C9FA69B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23C760A7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92" w:type="dxa"/>
            <w:shd w:val="clear" w:color="auto" w:fill="auto"/>
          </w:tcPr>
          <w:p w14:paraId="32D3A010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14:paraId="7BB064E5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14:paraId="391B924A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3B" w:rsidRPr="00611F6B" w14:paraId="01A9F5A5" w14:textId="77777777" w:rsidTr="00B2136F">
        <w:trPr>
          <w:trHeight w:val="244"/>
        </w:trPr>
        <w:tc>
          <w:tcPr>
            <w:tcW w:w="979" w:type="dxa"/>
            <w:shd w:val="clear" w:color="auto" w:fill="auto"/>
          </w:tcPr>
          <w:p w14:paraId="1CDC800F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2297B04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6131CE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C06E25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4E7822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963590A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335BA050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D21E212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7EAB18A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3B" w:rsidRPr="00611F6B" w14:paraId="42096947" w14:textId="77777777" w:rsidTr="00B2136F">
        <w:trPr>
          <w:trHeight w:val="244"/>
        </w:trPr>
        <w:tc>
          <w:tcPr>
            <w:tcW w:w="979" w:type="dxa"/>
            <w:shd w:val="clear" w:color="auto" w:fill="auto"/>
          </w:tcPr>
          <w:p w14:paraId="70416DD1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191ED195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5AFA4C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412628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617943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775EA0A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11A04E4A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DE81964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C22E71F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3B" w:rsidRPr="00611F6B" w14:paraId="51734A8F" w14:textId="77777777" w:rsidTr="00B2136F">
        <w:trPr>
          <w:trHeight w:val="244"/>
        </w:trPr>
        <w:tc>
          <w:tcPr>
            <w:tcW w:w="979" w:type="dxa"/>
            <w:shd w:val="clear" w:color="auto" w:fill="auto"/>
          </w:tcPr>
          <w:p w14:paraId="7E189A89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10ED807E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672C08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10E29B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D23AE3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929FA7E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3A7BA06C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3C6113F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09078B3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3B" w:rsidRPr="00611F6B" w14:paraId="6A0F7CA5" w14:textId="77777777" w:rsidTr="00B2136F">
        <w:trPr>
          <w:trHeight w:val="244"/>
        </w:trPr>
        <w:tc>
          <w:tcPr>
            <w:tcW w:w="979" w:type="dxa"/>
            <w:shd w:val="clear" w:color="auto" w:fill="auto"/>
          </w:tcPr>
          <w:p w14:paraId="4F00407E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7B6F4DE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DCD359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A4C9FC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E59B6C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1882DAB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604CABC5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8669CAD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39584AC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3B" w:rsidRPr="00611F6B" w14:paraId="69A6C328" w14:textId="77777777" w:rsidTr="00B2136F">
        <w:trPr>
          <w:trHeight w:val="244"/>
        </w:trPr>
        <w:tc>
          <w:tcPr>
            <w:tcW w:w="979" w:type="dxa"/>
            <w:shd w:val="clear" w:color="auto" w:fill="auto"/>
          </w:tcPr>
          <w:p w14:paraId="6F2DAEB0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46939398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91F939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12D2BA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2B0D4C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8AA13BE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2FC45909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A986F3C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4F016C7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3B" w:rsidRPr="00611F6B" w14:paraId="39384C9E" w14:textId="77777777" w:rsidTr="00B2136F">
        <w:trPr>
          <w:trHeight w:val="244"/>
        </w:trPr>
        <w:tc>
          <w:tcPr>
            <w:tcW w:w="979" w:type="dxa"/>
            <w:shd w:val="clear" w:color="auto" w:fill="auto"/>
          </w:tcPr>
          <w:p w14:paraId="3D99C0D4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4E87630D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EFC1FD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F1DFB4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FB93B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811F927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64903C82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C6E446F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D441DCD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3B" w:rsidRPr="00611F6B" w14:paraId="62FCF0DE" w14:textId="77777777" w:rsidTr="00B2136F">
        <w:trPr>
          <w:trHeight w:val="244"/>
        </w:trPr>
        <w:tc>
          <w:tcPr>
            <w:tcW w:w="979" w:type="dxa"/>
            <w:shd w:val="clear" w:color="auto" w:fill="auto"/>
          </w:tcPr>
          <w:p w14:paraId="3FE008B7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BB1A9E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F8D378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08D5AC04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34CE07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6CD09B56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19E4264F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09E661C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7C02FF7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33B" w:rsidRPr="00611F6B" w14:paraId="638640F2" w14:textId="77777777" w:rsidTr="00B2136F">
        <w:trPr>
          <w:trHeight w:val="244"/>
        </w:trPr>
        <w:tc>
          <w:tcPr>
            <w:tcW w:w="979" w:type="dxa"/>
            <w:shd w:val="clear" w:color="auto" w:fill="auto"/>
          </w:tcPr>
          <w:p w14:paraId="1CB16232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10E111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973F44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B62D15E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06EFCB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A2A2720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5E2BAB26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C51B74E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5F217C1" w14:textId="77777777" w:rsidR="0037633B" w:rsidRPr="00611F6B" w:rsidRDefault="0037633B" w:rsidP="00B2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766B3E" w14:textId="77777777" w:rsidR="0037633B" w:rsidRPr="00611F6B" w:rsidRDefault="0037633B" w:rsidP="00376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CEF82" w14:textId="77777777" w:rsidR="0037633B" w:rsidRPr="00611F6B" w:rsidRDefault="0037633B" w:rsidP="0037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D1ABB" w14:textId="77777777" w:rsidR="0037633B" w:rsidRPr="00611F6B" w:rsidRDefault="0037633B" w:rsidP="0037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73CDE" w14:textId="77777777" w:rsidR="0037633B" w:rsidRPr="00611F6B" w:rsidRDefault="0037633B" w:rsidP="0037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6EEAF" w14:textId="77777777" w:rsidR="0037633B" w:rsidRDefault="0037633B" w:rsidP="0037633B">
      <w:pPr>
        <w:ind w:right="-259"/>
        <w:rPr>
          <w:b/>
          <w:bCs/>
          <w:sz w:val="24"/>
          <w:szCs w:val="24"/>
          <w:u w:val="single"/>
        </w:rPr>
      </w:pPr>
    </w:p>
    <w:p w14:paraId="49DF87D7" w14:textId="77777777" w:rsidR="0037633B" w:rsidRDefault="0037633B" w:rsidP="0037633B">
      <w:pPr>
        <w:ind w:right="-259"/>
        <w:rPr>
          <w:b/>
          <w:bCs/>
          <w:sz w:val="24"/>
          <w:szCs w:val="24"/>
          <w:u w:val="single"/>
        </w:rPr>
      </w:pPr>
    </w:p>
    <w:p w14:paraId="1F6B1BE6" w14:textId="77777777" w:rsidR="0037633B" w:rsidRPr="00611F6B" w:rsidRDefault="0037633B" w:rsidP="0037633B">
      <w:pPr>
        <w:ind w:right="-259"/>
        <w:rPr>
          <w:b/>
          <w:bCs/>
          <w:sz w:val="24"/>
          <w:szCs w:val="24"/>
          <w:u w:val="single"/>
        </w:rPr>
      </w:pPr>
    </w:p>
    <w:p w14:paraId="60012669" w14:textId="77777777" w:rsidR="00DD0056" w:rsidRPr="00A168F0" w:rsidRDefault="00DD0056" w:rsidP="005B7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8E7E9D" w14:textId="77777777" w:rsidR="005B7E45" w:rsidRPr="00611F6B" w:rsidRDefault="005B7E45" w:rsidP="005B7E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F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Критерии оценивания знаний по музыке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1.Проявление интереса к музыке, непосредственный эмоциональный отклик на неё.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      </w:t>
      </w:r>
      <w:r w:rsidRPr="00611F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Примерные нормы оценки знаний и умений обучающихся.</w:t>
      </w:r>
      <w:r w:rsidRPr="00611F6B">
        <w:rPr>
          <w:rFonts w:ascii="Times New Roman" w:hAnsi="Times New Roman"/>
          <w:b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уроках музыки проверяется и оценивается качество усвоения обучающимися программного материала.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оценивании успеваемости ориентирами для учителя являются конкретные требования к обучающимся, представленные в программе каждого класса и примерные нормы оценки знаний и умений.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Результаты обучения оцениваются по </w:t>
      </w:r>
      <w:proofErr w:type="spellStart"/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четырехбалльной</w:t>
      </w:r>
      <w:proofErr w:type="spellEnd"/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системе и дополняются устной характеристикой ответа.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Учебная программа предполагает освоение обучающимися различных видов музыкальной деятельности: хорового пения, слушания музыкальных произведений, импровизацию, коллективное музицирование.</w:t>
      </w:r>
      <w:r w:rsidRPr="00611F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                          </w:t>
      </w:r>
    </w:p>
    <w:p w14:paraId="5A9C1B1C" w14:textId="77777777" w:rsidR="005B7E45" w:rsidRPr="00611F6B" w:rsidRDefault="005B7E45" w:rsidP="005B7E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   </w:t>
      </w:r>
      <w:r w:rsidRPr="00611F6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Слушание музыки.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уроках проверяется и оценивается умение обучающихся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Учитывается:</w:t>
      </w:r>
      <w:r w:rsidRPr="00611F6B">
        <w:rPr>
          <w:rFonts w:ascii="Times New Roman" w:hAnsi="Times New Roman"/>
          <w:b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-степень раскрытия эмоционального содержания музыкального произведения через средства музыкальной выразительности;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-самостоятельность в разборе музыкального произведения;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-умение обучающегося сравнивать произведения и делать самостоятельные обобщения на основе полученных знаний.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          </w:t>
      </w:r>
      <w:r w:rsidRPr="00611F6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Нормы оценок.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«пять»: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«четыре»: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«три»: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«два»: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 обнаруживает незнание и непонимание учебного материала.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                                 </w:t>
      </w:r>
      <w:r w:rsidRPr="00611F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11F6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Хоровое пение.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Учёт полученных данных, с одной стороны, позволит дать более объективную оценку качества выполнения учеником певческого задания, с другой стороны-учесть при выборе задания индивидуальные особенности его музыкального развития и, таким образом, создать наиболее благоприятные условия опроса. Так, например, предлагая ученику исполнить песню, нужно знать </w:t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</w:t>
      </w:r>
      <w:r w:rsidRPr="00611F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11F6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Нормы оценок.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«пять»: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-знание мелодической линии и текста песни;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-чистое интонирование и ритмически точное исполнение;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-выразительное исполнение.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«четыре»:</w:t>
      </w:r>
      <w:r w:rsidRPr="00611F6B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-знание мелодической линии и текста песни;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 основном чистое интонирование, ритмически правильное;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-пение недостаточно выразительное.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«три»:</w:t>
      </w:r>
      <w:r w:rsidRPr="00611F6B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-допускаются отдельные неточности в исполнении мелодии и текста песни;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-неуверенное и не вполне точное, иногда фальшивое исполнение, есть ритмические неточности;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-пение невыразительное.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 «два»: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-исполнение неуверенное, фальшивое.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</w:p>
    <w:p w14:paraId="31C8E55A" w14:textId="77777777" w:rsidR="005B7E45" w:rsidRPr="00611F6B" w:rsidRDefault="005B7E45" w:rsidP="005B7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Существует достаточно большой перечень форм работы, который может быть выполнен обучающимися и соответствующим образом оценен учителем.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1.Работа по карточкам (знание музыкального словаря).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2.Кроссворды.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3.«Угадай мелодию»(фрагментарный калейдоскоп из произведений, звучавших на уроках или достаточно популярных).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4.Применение широкого спектра творческих способностей ребёнка в передаче музыкальных образов через прослушанную музыку или исполняемую самим ребёнком(рисунки, поделки и т.д.)</w:t>
      </w:r>
    </w:p>
    <w:p w14:paraId="272B7991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E366F9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F23A3F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B149EB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6D9DB5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47DA6E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39835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4318D3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1C1BF6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986E1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84FC2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C8C682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74149D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78508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C74E03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89537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514DCD" w14:textId="77777777" w:rsidR="00DD0056" w:rsidRPr="00A168F0" w:rsidRDefault="00DD0056" w:rsidP="00DD0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D0056" w:rsidRPr="00A168F0" w:rsidSect="00DB3F2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23A9"/>
    <w:multiLevelType w:val="hybridMultilevel"/>
    <w:tmpl w:val="833C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3C97"/>
    <w:multiLevelType w:val="multilevel"/>
    <w:tmpl w:val="4FD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056"/>
    <w:rsid w:val="00163897"/>
    <w:rsid w:val="001954FC"/>
    <w:rsid w:val="00315515"/>
    <w:rsid w:val="0037633B"/>
    <w:rsid w:val="00500CA3"/>
    <w:rsid w:val="005247C2"/>
    <w:rsid w:val="005B7E45"/>
    <w:rsid w:val="006429B3"/>
    <w:rsid w:val="0075734F"/>
    <w:rsid w:val="00780477"/>
    <w:rsid w:val="00843944"/>
    <w:rsid w:val="008D0C46"/>
    <w:rsid w:val="00923040"/>
    <w:rsid w:val="00A168F0"/>
    <w:rsid w:val="00A738C4"/>
    <w:rsid w:val="00A73BA2"/>
    <w:rsid w:val="00DD0056"/>
    <w:rsid w:val="00FA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E502"/>
  <w15:docId w15:val="{325B506F-68AE-4D47-AB10-CDE9D67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005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00CA3"/>
    <w:pPr>
      <w:spacing w:before="22"/>
      <w:ind w:left="893" w:hanging="1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0CA3"/>
    <w:pPr>
      <w:spacing w:before="56"/>
      <w:ind w:left="11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CA3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00CA3"/>
    <w:rPr>
      <w:rFonts w:ascii="Calibri Light" w:hAnsi="Calibri Light"/>
      <w:b/>
      <w:bCs/>
      <w:i/>
      <w:iCs/>
      <w:sz w:val="28"/>
      <w:szCs w:val="28"/>
    </w:rPr>
  </w:style>
  <w:style w:type="character" w:styleId="a3">
    <w:name w:val="Strong"/>
    <w:qFormat/>
    <w:rsid w:val="00500CA3"/>
    <w:rPr>
      <w:b/>
      <w:bCs/>
    </w:rPr>
  </w:style>
  <w:style w:type="character" w:styleId="a4">
    <w:name w:val="Emphasis"/>
    <w:uiPriority w:val="20"/>
    <w:qFormat/>
    <w:rsid w:val="00500CA3"/>
    <w:rPr>
      <w:i/>
      <w:iCs/>
    </w:rPr>
  </w:style>
  <w:style w:type="paragraph" w:styleId="a5">
    <w:name w:val="No Spacing"/>
    <w:link w:val="a6"/>
    <w:uiPriority w:val="1"/>
    <w:qFormat/>
    <w:rsid w:val="00500C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500CA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500CA3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8">
    <w:name w:val="Абзац списка Знак"/>
    <w:link w:val="a7"/>
    <w:uiPriority w:val="99"/>
    <w:locked/>
    <w:rsid w:val="00500CA3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DD00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DD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D0056"/>
  </w:style>
  <w:style w:type="paragraph" w:customStyle="1" w:styleId="c6">
    <w:name w:val="c6"/>
    <w:basedOn w:val="a"/>
    <w:rsid w:val="00DD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D0056"/>
  </w:style>
  <w:style w:type="character" w:customStyle="1" w:styleId="c14">
    <w:name w:val="c14"/>
    <w:basedOn w:val="a0"/>
    <w:rsid w:val="00DD0056"/>
  </w:style>
  <w:style w:type="paragraph" w:styleId="aa">
    <w:name w:val="Normal (Web)"/>
    <w:basedOn w:val="a"/>
    <w:rsid w:val="00DD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0056"/>
  </w:style>
  <w:style w:type="paragraph" w:customStyle="1" w:styleId="c2">
    <w:name w:val="c2"/>
    <w:basedOn w:val="a"/>
    <w:rsid w:val="00DD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D0056"/>
  </w:style>
  <w:style w:type="paragraph" w:customStyle="1" w:styleId="c9">
    <w:name w:val="c9"/>
    <w:basedOn w:val="a"/>
    <w:rsid w:val="00DD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D0056"/>
  </w:style>
  <w:style w:type="character" w:customStyle="1" w:styleId="c3">
    <w:name w:val="c3"/>
    <w:basedOn w:val="a0"/>
    <w:rsid w:val="00DD0056"/>
  </w:style>
  <w:style w:type="character" w:customStyle="1" w:styleId="c8">
    <w:name w:val="c8"/>
    <w:basedOn w:val="a0"/>
    <w:rsid w:val="00DD0056"/>
  </w:style>
  <w:style w:type="character" w:customStyle="1" w:styleId="ab">
    <w:name w:val="Основной текст + Не курсив"/>
    <w:rsid w:val="00DD0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styleId="ac">
    <w:name w:val="Hyperlink"/>
    <w:basedOn w:val="a0"/>
    <w:uiPriority w:val="99"/>
    <w:unhideWhenUsed/>
    <w:rsid w:val="0078047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047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37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63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muziki-v-klasse-na-temu-muzika-k-dramaticheskomu-spektaklyu-romeo-i-dzhuletta-377285.html" TargetMode="External"/><Relationship Id="rId13" Type="http://schemas.openxmlformats.org/officeDocument/2006/relationships/hyperlink" Target="https://infourok.ru/prezentaciya-simfonicheskaya-muzika-mocart-simfoniya-k-urokam-muziki-i-iskusstva-17964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83/main/" TargetMode="External"/><Relationship Id="rId12" Type="http://schemas.openxmlformats.org/officeDocument/2006/relationships/hyperlink" Target="https://resh.edu.ru/subject/lesson/3181/ma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i-prezentaciya-po-muzike-na-temu-opera-knyaz-igor-apborodin-klass-2223765.html" TargetMode="External"/><Relationship Id="rId11" Type="http://schemas.openxmlformats.org/officeDocument/2006/relationships/hyperlink" Target="https://resh.edu.ru/subject/lesson/3172/main/" TargetMode="External"/><Relationship Id="rId5" Type="http://schemas.openxmlformats.org/officeDocument/2006/relationships/hyperlink" Target="https://resh.edu.ru/subject/lesson/3250/main/" TargetMode="External"/><Relationship Id="rId15" Type="http://schemas.openxmlformats.org/officeDocument/2006/relationships/hyperlink" Target="https://resh.edu.ru/subject/lesson/3179/main/" TargetMode="External"/><Relationship Id="rId10" Type="http://schemas.openxmlformats.org/officeDocument/2006/relationships/hyperlink" Target="https://infourok.ru/prezentaciya-po-muzike-klass-kamernaya-instrumentalnaya-muzika-31198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47/main/" TargetMode="External"/><Relationship Id="rId14" Type="http://schemas.openxmlformats.org/officeDocument/2006/relationships/hyperlink" Target="https://infourok.ru/prezentaciya-k-uroku-muziki-bethoven-simfoniya-29117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Скалкина</dc:creator>
  <cp:keywords/>
  <dc:description/>
  <cp:lastModifiedBy>Ольга</cp:lastModifiedBy>
  <cp:revision>10</cp:revision>
  <cp:lastPrinted>2021-09-05T03:58:00Z</cp:lastPrinted>
  <dcterms:created xsi:type="dcterms:W3CDTF">2020-03-30T06:23:00Z</dcterms:created>
  <dcterms:modified xsi:type="dcterms:W3CDTF">2022-11-13T04:46:00Z</dcterms:modified>
</cp:coreProperties>
</file>