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595F6" w14:textId="77777777" w:rsidR="00FA0C85" w:rsidRPr="00FA0C85" w:rsidRDefault="00FA0C85" w:rsidP="00FA0C85">
      <w:pPr>
        <w:jc w:val="center"/>
        <w:rPr>
          <w:rFonts w:ascii="Times New Roman" w:eastAsia="Calibri" w:hAnsi="Times New Roman" w:cs="Times New Roman"/>
        </w:rPr>
      </w:pPr>
      <w:r w:rsidRPr="00FA0C85">
        <w:rPr>
          <w:rFonts w:ascii="Times New Roman" w:eastAsia="Times New Roman" w:hAnsi="Times New Roman" w:cs="Times New Roman"/>
          <w:sz w:val="24"/>
          <w:szCs w:val="24"/>
        </w:rPr>
        <w:t xml:space="preserve">     </w:t>
      </w:r>
      <w:r w:rsidRPr="00FA0C85">
        <w:rPr>
          <w:rFonts w:ascii="Times New Roman" w:eastAsia="Calibri" w:hAnsi="Times New Roman" w:cs="Times New Roman"/>
        </w:rPr>
        <w:t>МУНИЦИПАЛЬНОЕ БЮДЖЕТНОЕ ОБЩЕОБРАЗОВАТЕЛЬНОЕ УЧРЕЖДЕНИЕ</w:t>
      </w:r>
    </w:p>
    <w:p w14:paraId="3606CC85" w14:textId="77777777" w:rsidR="00FA0C85" w:rsidRPr="00FA0C85" w:rsidRDefault="00FA0C85" w:rsidP="00FA0C85">
      <w:pPr>
        <w:jc w:val="center"/>
        <w:rPr>
          <w:rFonts w:ascii="Times New Roman" w:eastAsia="Calibri" w:hAnsi="Times New Roman" w:cs="Times New Roman"/>
        </w:rPr>
      </w:pPr>
      <w:r w:rsidRPr="00FA0C85">
        <w:rPr>
          <w:rFonts w:ascii="Times New Roman" w:eastAsia="Calibri" w:hAnsi="Times New Roman" w:cs="Times New Roman"/>
        </w:rPr>
        <w:t>КАРСУНСКАЯ СРЕДНЯЯ ШКОЛА ИМЕНИ Д.Н. ГУСЕВА</w:t>
      </w: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82"/>
        <w:gridCol w:w="3931"/>
      </w:tblGrid>
      <w:tr w:rsidR="00FA0C85" w:rsidRPr="00FA0C85" w14:paraId="0F297C40" w14:textId="77777777" w:rsidTr="00C8460D">
        <w:trPr>
          <w:trHeight w:val="1601"/>
        </w:trPr>
        <w:tc>
          <w:tcPr>
            <w:tcW w:w="3277" w:type="dxa"/>
          </w:tcPr>
          <w:p w14:paraId="3DE0E61B"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«Рассмотрено»</w:t>
            </w:r>
          </w:p>
          <w:p w14:paraId="77E860D6"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Руководитель МО</w:t>
            </w:r>
          </w:p>
          <w:p w14:paraId="28D7F970"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___________/Егорова О.В.</w:t>
            </w:r>
          </w:p>
          <w:p w14:paraId="008915BC"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Протокол № 1</w:t>
            </w:r>
          </w:p>
          <w:p w14:paraId="26136AD2"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от «___» ________ 2022 г.</w:t>
            </w:r>
          </w:p>
          <w:p w14:paraId="51F5C37F" w14:textId="77777777" w:rsidR="00FA0C85" w:rsidRPr="00FA0C85" w:rsidRDefault="00FA0C85" w:rsidP="00FA0C85">
            <w:pPr>
              <w:spacing w:after="0"/>
              <w:jc w:val="center"/>
              <w:rPr>
                <w:rFonts w:ascii="Times New Roman" w:eastAsia="Times New Roman" w:hAnsi="Times New Roman" w:cs="Times New Roman"/>
                <w:sz w:val="24"/>
                <w:szCs w:val="24"/>
              </w:rPr>
            </w:pPr>
          </w:p>
        </w:tc>
        <w:tc>
          <w:tcPr>
            <w:tcW w:w="3282" w:type="dxa"/>
          </w:tcPr>
          <w:p w14:paraId="5C59AFDF"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«Согласовано»</w:t>
            </w:r>
          </w:p>
          <w:p w14:paraId="77BCE02A"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Зам. директора по УВР</w:t>
            </w:r>
          </w:p>
          <w:p w14:paraId="23F0A984"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___________/Кутузова Н.Н.</w:t>
            </w:r>
          </w:p>
          <w:p w14:paraId="62A3E2FA" w14:textId="16F578FC"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от «__» __________  202</w:t>
            </w:r>
            <w:r>
              <w:rPr>
                <w:rFonts w:ascii="Times New Roman" w:eastAsia="Times New Roman" w:hAnsi="Times New Roman" w:cs="Times New Roman"/>
                <w:sz w:val="24"/>
                <w:szCs w:val="24"/>
              </w:rPr>
              <w:t>2</w:t>
            </w:r>
            <w:bookmarkStart w:id="0" w:name="_GoBack"/>
            <w:bookmarkEnd w:id="0"/>
            <w:r w:rsidRPr="00FA0C85">
              <w:rPr>
                <w:rFonts w:ascii="Times New Roman" w:eastAsia="Times New Roman" w:hAnsi="Times New Roman" w:cs="Times New Roman"/>
                <w:sz w:val="24"/>
                <w:szCs w:val="24"/>
              </w:rPr>
              <w:t xml:space="preserve"> г.</w:t>
            </w:r>
          </w:p>
          <w:p w14:paraId="4447693C" w14:textId="77777777" w:rsidR="00FA0C85" w:rsidRPr="00FA0C85" w:rsidRDefault="00FA0C85" w:rsidP="00FA0C85">
            <w:pPr>
              <w:spacing w:after="0"/>
              <w:jc w:val="center"/>
              <w:rPr>
                <w:rFonts w:ascii="Times New Roman" w:eastAsia="Times New Roman" w:hAnsi="Times New Roman" w:cs="Times New Roman"/>
                <w:sz w:val="24"/>
                <w:szCs w:val="24"/>
              </w:rPr>
            </w:pPr>
          </w:p>
        </w:tc>
        <w:tc>
          <w:tcPr>
            <w:tcW w:w="3931" w:type="dxa"/>
          </w:tcPr>
          <w:p w14:paraId="029D0987"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«Утверждаю»</w:t>
            </w:r>
          </w:p>
          <w:p w14:paraId="5D8334A4"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Директор школы</w:t>
            </w:r>
          </w:p>
          <w:p w14:paraId="0D87650E"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____________Н.А. Кабакова</w:t>
            </w:r>
          </w:p>
          <w:p w14:paraId="1E3C7CAA"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Приказ № ___</w:t>
            </w:r>
          </w:p>
          <w:p w14:paraId="1187508A" w14:textId="77777777" w:rsidR="00FA0C85" w:rsidRPr="00FA0C85" w:rsidRDefault="00FA0C85" w:rsidP="00FA0C85">
            <w:pPr>
              <w:spacing w:after="0"/>
              <w:jc w:val="center"/>
              <w:rPr>
                <w:rFonts w:ascii="Times New Roman" w:eastAsia="Times New Roman" w:hAnsi="Times New Roman" w:cs="Times New Roman"/>
                <w:sz w:val="24"/>
                <w:szCs w:val="24"/>
              </w:rPr>
            </w:pPr>
            <w:r w:rsidRPr="00FA0C85">
              <w:rPr>
                <w:rFonts w:ascii="Times New Roman" w:eastAsia="Times New Roman" w:hAnsi="Times New Roman" w:cs="Times New Roman"/>
                <w:sz w:val="24"/>
                <w:szCs w:val="24"/>
              </w:rPr>
              <w:t>от «___» ________ 2022 г.</w:t>
            </w:r>
          </w:p>
        </w:tc>
      </w:tr>
    </w:tbl>
    <w:p w14:paraId="45906CFB" w14:textId="77777777" w:rsidR="00FA0C85" w:rsidRPr="00FA0C85" w:rsidRDefault="00FA0C85" w:rsidP="00FA0C85">
      <w:pPr>
        <w:jc w:val="center"/>
        <w:rPr>
          <w:rFonts w:ascii="Times New Roman" w:eastAsia="Calibri" w:hAnsi="Times New Roman" w:cs="Times New Roman"/>
        </w:rPr>
      </w:pPr>
    </w:p>
    <w:p w14:paraId="50B1A8D5" w14:textId="77777777" w:rsidR="00FA0C85" w:rsidRPr="00FA0C85" w:rsidRDefault="00FA0C85" w:rsidP="00FA0C85">
      <w:pPr>
        <w:jc w:val="center"/>
        <w:rPr>
          <w:rFonts w:ascii="Times New Roman" w:eastAsia="Calibri" w:hAnsi="Times New Roman" w:cs="Times New Roman"/>
          <w:sz w:val="72"/>
        </w:rPr>
      </w:pPr>
    </w:p>
    <w:p w14:paraId="4AA6D071" w14:textId="77777777" w:rsidR="00FA0C85" w:rsidRPr="00FA0C85" w:rsidRDefault="00FA0C85" w:rsidP="00FA0C85">
      <w:pPr>
        <w:jc w:val="center"/>
        <w:rPr>
          <w:rFonts w:ascii="Times New Roman" w:eastAsia="Calibri" w:hAnsi="Times New Roman" w:cs="Times New Roman"/>
          <w:sz w:val="72"/>
        </w:rPr>
      </w:pPr>
    </w:p>
    <w:p w14:paraId="7C974974" w14:textId="77777777" w:rsidR="00FA0C85" w:rsidRPr="00FA0C85" w:rsidRDefault="00FA0C85" w:rsidP="00FA0C85">
      <w:pPr>
        <w:jc w:val="center"/>
        <w:rPr>
          <w:rFonts w:ascii="Times New Roman" w:eastAsia="Calibri" w:hAnsi="Times New Roman" w:cs="Times New Roman"/>
          <w:sz w:val="72"/>
          <w:szCs w:val="24"/>
        </w:rPr>
      </w:pPr>
      <w:r w:rsidRPr="00FA0C85">
        <w:rPr>
          <w:rFonts w:ascii="Times New Roman" w:eastAsia="Calibri" w:hAnsi="Times New Roman" w:cs="Times New Roman"/>
          <w:sz w:val="72"/>
          <w:szCs w:val="24"/>
        </w:rPr>
        <w:t>РАБОЧАЯ ПРОГРАММА</w:t>
      </w:r>
    </w:p>
    <w:p w14:paraId="52E9CF24" w14:textId="77777777" w:rsidR="00FA0C85" w:rsidRPr="00FA0C85" w:rsidRDefault="00FA0C85" w:rsidP="00FA0C85">
      <w:pPr>
        <w:jc w:val="center"/>
        <w:rPr>
          <w:rFonts w:ascii="Times New Roman" w:eastAsia="Calibri" w:hAnsi="Times New Roman" w:cs="Times New Roman"/>
          <w:sz w:val="40"/>
          <w:szCs w:val="40"/>
        </w:rPr>
      </w:pPr>
      <w:r w:rsidRPr="00FA0C85">
        <w:rPr>
          <w:rFonts w:ascii="Times New Roman" w:eastAsia="Calibri" w:hAnsi="Times New Roman" w:cs="Times New Roman"/>
          <w:sz w:val="40"/>
          <w:szCs w:val="40"/>
        </w:rPr>
        <w:t xml:space="preserve">учебного предмета </w:t>
      </w:r>
    </w:p>
    <w:p w14:paraId="6EBC7669" w14:textId="77777777" w:rsidR="00FA0C85" w:rsidRPr="00FA0C85" w:rsidRDefault="00FA0C85" w:rsidP="00FA0C85">
      <w:pPr>
        <w:jc w:val="center"/>
        <w:rPr>
          <w:rFonts w:ascii="Times New Roman" w:eastAsia="Calibri" w:hAnsi="Times New Roman" w:cs="Times New Roman"/>
          <w:b/>
          <w:bCs/>
          <w:sz w:val="44"/>
          <w:szCs w:val="44"/>
        </w:rPr>
      </w:pPr>
      <w:r w:rsidRPr="00FA0C85">
        <w:rPr>
          <w:rFonts w:ascii="Times New Roman" w:eastAsia="Calibri" w:hAnsi="Times New Roman" w:cs="Times New Roman"/>
          <w:b/>
          <w:bCs/>
          <w:sz w:val="44"/>
          <w:szCs w:val="44"/>
        </w:rPr>
        <w:t>МУЗЫКА</w:t>
      </w:r>
    </w:p>
    <w:p w14:paraId="4F178E48" w14:textId="77777777" w:rsidR="00FA0C85" w:rsidRPr="00FA0C85" w:rsidRDefault="00FA0C85" w:rsidP="00FA0C85">
      <w:pPr>
        <w:jc w:val="center"/>
        <w:rPr>
          <w:rFonts w:ascii="Times New Roman" w:eastAsia="Calibri" w:hAnsi="Times New Roman" w:cs="Times New Roman"/>
          <w:sz w:val="40"/>
          <w:szCs w:val="40"/>
        </w:rPr>
      </w:pPr>
      <w:r w:rsidRPr="00FA0C85">
        <w:rPr>
          <w:rFonts w:ascii="Times New Roman" w:eastAsia="Calibri" w:hAnsi="Times New Roman" w:cs="Times New Roman"/>
          <w:sz w:val="40"/>
          <w:szCs w:val="40"/>
        </w:rPr>
        <w:t>2022– 2023 учебный год</w:t>
      </w:r>
    </w:p>
    <w:p w14:paraId="55BA4EF9" w14:textId="77777777" w:rsidR="00FA0C85" w:rsidRPr="00FA0C85" w:rsidRDefault="00FA0C85" w:rsidP="00FA0C85">
      <w:pPr>
        <w:rPr>
          <w:rFonts w:ascii="Times New Roman" w:eastAsia="Calibri" w:hAnsi="Times New Roman" w:cs="Times New Roman"/>
          <w:sz w:val="28"/>
          <w:szCs w:val="28"/>
        </w:rPr>
      </w:pPr>
    </w:p>
    <w:p w14:paraId="67749918" w14:textId="77777777" w:rsidR="00FA0C85" w:rsidRPr="00FA0C85" w:rsidRDefault="00FA0C85" w:rsidP="00FA0C85">
      <w:pPr>
        <w:rPr>
          <w:rFonts w:ascii="Times New Roman" w:eastAsia="Calibri" w:hAnsi="Times New Roman" w:cs="Times New Roman"/>
          <w:sz w:val="28"/>
          <w:szCs w:val="28"/>
        </w:rPr>
      </w:pPr>
    </w:p>
    <w:p w14:paraId="7F222A79" w14:textId="77777777" w:rsidR="00FA0C85" w:rsidRPr="00FA0C85" w:rsidRDefault="00FA0C85" w:rsidP="00FA0C85">
      <w:pPr>
        <w:rPr>
          <w:rFonts w:ascii="Times New Roman" w:eastAsia="Calibri" w:hAnsi="Times New Roman" w:cs="Times New Roman"/>
          <w:sz w:val="28"/>
          <w:szCs w:val="28"/>
        </w:rPr>
      </w:pPr>
      <w:r w:rsidRPr="00FA0C85">
        <w:rPr>
          <w:rFonts w:ascii="Times New Roman" w:eastAsia="Calibri" w:hAnsi="Times New Roman" w:cs="Times New Roman"/>
          <w:sz w:val="28"/>
          <w:szCs w:val="28"/>
        </w:rPr>
        <w:t>Учитель:</w:t>
      </w:r>
      <w:r w:rsidRPr="00FA0C85">
        <w:rPr>
          <w:rFonts w:ascii="Times New Roman" w:eastAsia="Calibri" w:hAnsi="Times New Roman" w:cs="Times New Roman"/>
          <w:sz w:val="28"/>
          <w:szCs w:val="28"/>
        </w:rPr>
        <w:tab/>
      </w:r>
      <w:r w:rsidRPr="00FA0C85">
        <w:rPr>
          <w:rFonts w:ascii="Times New Roman" w:eastAsia="Calibri" w:hAnsi="Times New Roman" w:cs="Times New Roman"/>
          <w:sz w:val="28"/>
          <w:szCs w:val="28"/>
        </w:rPr>
        <w:tab/>
      </w:r>
      <w:r w:rsidRPr="00FA0C85">
        <w:rPr>
          <w:rFonts w:ascii="Times New Roman" w:eastAsia="Calibri" w:hAnsi="Times New Roman" w:cs="Times New Roman"/>
          <w:sz w:val="28"/>
          <w:szCs w:val="28"/>
        </w:rPr>
        <w:tab/>
      </w:r>
    </w:p>
    <w:p w14:paraId="5CC44E5B" w14:textId="2CF63854" w:rsidR="00FA0C85" w:rsidRPr="00FA0C85" w:rsidRDefault="00FA0C85" w:rsidP="00FA0C85">
      <w:pPr>
        <w:rPr>
          <w:rFonts w:ascii="Times New Roman" w:eastAsia="Calibri" w:hAnsi="Times New Roman" w:cs="Times New Roman"/>
          <w:sz w:val="28"/>
          <w:szCs w:val="28"/>
        </w:rPr>
      </w:pPr>
      <w:r w:rsidRPr="00FA0C85">
        <w:rPr>
          <w:rFonts w:ascii="Times New Roman" w:eastAsia="Calibri" w:hAnsi="Times New Roman" w:cs="Times New Roman"/>
          <w:sz w:val="28"/>
          <w:szCs w:val="28"/>
        </w:rPr>
        <w:t xml:space="preserve">Классы: </w:t>
      </w:r>
      <w:r>
        <w:rPr>
          <w:rFonts w:ascii="Times New Roman" w:eastAsia="Calibri" w:hAnsi="Times New Roman" w:cs="Times New Roman"/>
          <w:sz w:val="28"/>
          <w:szCs w:val="28"/>
        </w:rPr>
        <w:t>8</w:t>
      </w:r>
    </w:p>
    <w:p w14:paraId="71FED033" w14:textId="77777777" w:rsidR="00FA0C85" w:rsidRPr="00FA0C85" w:rsidRDefault="00FA0C85" w:rsidP="00FA0C85">
      <w:pPr>
        <w:rPr>
          <w:rFonts w:ascii="Times New Roman" w:eastAsia="Calibri" w:hAnsi="Times New Roman" w:cs="Times New Roman"/>
          <w:sz w:val="28"/>
          <w:szCs w:val="28"/>
        </w:rPr>
      </w:pPr>
      <w:r w:rsidRPr="00FA0C85">
        <w:rPr>
          <w:rFonts w:ascii="Times New Roman" w:eastAsia="Calibri" w:hAnsi="Times New Roman" w:cs="Times New Roman"/>
          <w:sz w:val="28"/>
          <w:szCs w:val="28"/>
        </w:rPr>
        <w:t>Всего часов в год: 34</w:t>
      </w:r>
      <w:r w:rsidRPr="00FA0C85">
        <w:rPr>
          <w:rFonts w:ascii="Times New Roman" w:eastAsia="Calibri" w:hAnsi="Times New Roman" w:cs="Times New Roman"/>
          <w:sz w:val="28"/>
          <w:szCs w:val="28"/>
        </w:rPr>
        <w:tab/>
      </w:r>
    </w:p>
    <w:p w14:paraId="578617E2" w14:textId="77777777" w:rsidR="00FA0C85" w:rsidRPr="00FA0C85" w:rsidRDefault="00FA0C85" w:rsidP="00FA0C85">
      <w:pPr>
        <w:rPr>
          <w:rFonts w:ascii="Times New Roman" w:eastAsia="Calibri" w:hAnsi="Times New Roman" w:cs="Times New Roman"/>
          <w:sz w:val="28"/>
          <w:szCs w:val="28"/>
        </w:rPr>
      </w:pPr>
      <w:r w:rsidRPr="00FA0C85">
        <w:rPr>
          <w:rFonts w:ascii="Times New Roman" w:eastAsia="Calibri" w:hAnsi="Times New Roman" w:cs="Times New Roman"/>
          <w:sz w:val="28"/>
          <w:szCs w:val="28"/>
        </w:rPr>
        <w:t>Всего часов в неделю: 1</w:t>
      </w:r>
    </w:p>
    <w:p w14:paraId="4E4F0D8C" w14:textId="77777777" w:rsidR="00FA0C85" w:rsidRPr="00FA0C85" w:rsidRDefault="00FA0C85" w:rsidP="00FA0C85">
      <w:pPr>
        <w:rPr>
          <w:rFonts w:ascii="Times New Roman" w:eastAsia="Calibri" w:hAnsi="Times New Roman" w:cs="Times New Roman"/>
          <w:sz w:val="28"/>
          <w:szCs w:val="28"/>
        </w:rPr>
      </w:pPr>
    </w:p>
    <w:p w14:paraId="49C78289" w14:textId="77777777" w:rsidR="00FA0C85" w:rsidRPr="00FA0C85" w:rsidRDefault="00FA0C85" w:rsidP="00FA0C85">
      <w:pPr>
        <w:rPr>
          <w:rFonts w:ascii="Times New Roman" w:eastAsia="Calibri" w:hAnsi="Times New Roman" w:cs="Times New Roman"/>
          <w:sz w:val="28"/>
          <w:szCs w:val="28"/>
        </w:rPr>
      </w:pPr>
      <w:r w:rsidRPr="00FA0C85">
        <w:rPr>
          <w:rFonts w:ascii="Times New Roman" w:eastAsia="Calibri" w:hAnsi="Times New Roman" w:cs="Times New Roman"/>
          <w:sz w:val="28"/>
          <w:szCs w:val="28"/>
        </w:rPr>
        <w:tab/>
      </w:r>
    </w:p>
    <w:p w14:paraId="05E790F9" w14:textId="77777777" w:rsidR="00FA0C85" w:rsidRPr="00FA0C85" w:rsidRDefault="00FA0C85" w:rsidP="00FA0C85">
      <w:pPr>
        <w:rPr>
          <w:rFonts w:ascii="Times New Roman" w:eastAsia="Calibri" w:hAnsi="Times New Roman" w:cs="Times New Roman"/>
          <w:sz w:val="28"/>
          <w:szCs w:val="28"/>
        </w:rPr>
      </w:pPr>
    </w:p>
    <w:p w14:paraId="1FB153B6" w14:textId="77777777" w:rsidR="00FA0C85" w:rsidRPr="00FA0C85" w:rsidRDefault="00FA0C85" w:rsidP="00FA0C85">
      <w:pPr>
        <w:jc w:val="center"/>
        <w:rPr>
          <w:rFonts w:ascii="Times New Roman" w:eastAsia="Calibri" w:hAnsi="Times New Roman" w:cs="Times New Roman"/>
          <w:sz w:val="28"/>
          <w:szCs w:val="28"/>
        </w:rPr>
      </w:pPr>
    </w:p>
    <w:p w14:paraId="70E529E2" w14:textId="77777777" w:rsidR="00FA0C85" w:rsidRPr="00FA0C85" w:rsidRDefault="00FA0C85" w:rsidP="00FA0C85">
      <w:pPr>
        <w:jc w:val="center"/>
        <w:rPr>
          <w:rFonts w:ascii="Times New Roman" w:eastAsia="Times New Roman" w:hAnsi="Times New Roman" w:cs="Times New Roman"/>
        </w:rPr>
      </w:pPr>
      <w:r w:rsidRPr="00FA0C85">
        <w:rPr>
          <w:rFonts w:ascii="Times New Roman" w:eastAsia="Calibri" w:hAnsi="Times New Roman" w:cs="Times New Roman"/>
          <w:sz w:val="28"/>
          <w:szCs w:val="28"/>
        </w:rPr>
        <w:t>Карсун, 2022</w:t>
      </w:r>
    </w:p>
    <w:p w14:paraId="3D7B3A49" w14:textId="3AAABA72" w:rsidR="002C0E1D" w:rsidRPr="00D41898" w:rsidRDefault="002C0E1D" w:rsidP="002C0E1D">
      <w:pPr>
        <w:spacing w:line="240" w:lineRule="auto"/>
        <w:jc w:val="center"/>
        <w:rPr>
          <w:rFonts w:ascii="Times New Roman" w:hAnsi="Times New Roman" w:cs="Times New Roman"/>
          <w:b/>
          <w:sz w:val="28"/>
          <w:szCs w:val="28"/>
        </w:rPr>
      </w:pPr>
      <w:r w:rsidRPr="00D41898">
        <w:rPr>
          <w:rFonts w:ascii="Times New Roman" w:hAnsi="Times New Roman" w:cs="Times New Roman"/>
          <w:b/>
          <w:sz w:val="28"/>
          <w:szCs w:val="28"/>
        </w:rPr>
        <w:lastRenderedPageBreak/>
        <w:t>Пояснительная записка</w:t>
      </w:r>
    </w:p>
    <w:p w14:paraId="09739101" w14:textId="77777777" w:rsidR="006B14C7" w:rsidRPr="00611F6B" w:rsidRDefault="006B14C7" w:rsidP="006B14C7">
      <w:pPr>
        <w:spacing w:after="0" w:line="240" w:lineRule="auto"/>
        <w:ind w:firstLine="567"/>
        <w:jc w:val="both"/>
        <w:rPr>
          <w:rFonts w:ascii="Times New Roman" w:hAnsi="Times New Roman" w:cs="Times New Roman"/>
          <w:sz w:val="24"/>
          <w:szCs w:val="24"/>
        </w:rPr>
      </w:pPr>
      <w:bookmarkStart w:id="1" w:name="_Hlk17279522"/>
      <w:r w:rsidRPr="00611F6B">
        <w:rPr>
          <w:rFonts w:ascii="Times New Roman" w:hAnsi="Times New Roman" w:cs="Times New Roman"/>
          <w:sz w:val="24"/>
          <w:szCs w:val="24"/>
        </w:rPr>
        <w:t>Программа создана и ориентирована на систематизацию и углубление полученных знаний, расширение опыта музыкально-творческой деятельности, формирование устойчивого интереса к отечественным и мировым культурным традициям. Решение ключевых задач личностного и познавательного, социального и коммуникативного развития</w:t>
      </w:r>
    </w:p>
    <w:p w14:paraId="318E83D8"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предопределяется целенаправленной организацией музыкальной учебной деятельности, форм сотрудничества и взаимодействия его участников художественно-педагогическом процессе.</w:t>
      </w:r>
    </w:p>
    <w:p w14:paraId="4364BCF3" w14:textId="77777777" w:rsidR="006B14C7" w:rsidRPr="00611F6B" w:rsidRDefault="006B14C7" w:rsidP="006B14C7">
      <w:pPr>
        <w:spacing w:after="0" w:line="240" w:lineRule="auto"/>
        <w:ind w:firstLine="567"/>
        <w:jc w:val="both"/>
        <w:rPr>
          <w:rFonts w:ascii="Times New Roman" w:hAnsi="Times New Roman" w:cs="Times New Roman"/>
          <w:sz w:val="24"/>
          <w:szCs w:val="24"/>
        </w:rPr>
      </w:pPr>
      <w:r w:rsidRPr="00611F6B">
        <w:rPr>
          <w:rFonts w:ascii="Times New Roman" w:hAnsi="Times New Roman" w:cs="Times New Roman"/>
          <w:sz w:val="24"/>
          <w:szCs w:val="24"/>
        </w:rPr>
        <w:t>Изучение музыки в основной школе направлено на достижение следующих</w:t>
      </w:r>
    </w:p>
    <w:p w14:paraId="0AB19B0F"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b/>
          <w:sz w:val="24"/>
          <w:szCs w:val="24"/>
        </w:rPr>
        <w:t>целей</w:t>
      </w:r>
      <w:r w:rsidRPr="00611F6B">
        <w:rPr>
          <w:rFonts w:ascii="Times New Roman" w:hAnsi="Times New Roman" w:cs="Times New Roman"/>
          <w:sz w:val="24"/>
          <w:szCs w:val="24"/>
        </w:rPr>
        <w:t>:</w:t>
      </w:r>
    </w:p>
    <w:p w14:paraId="5A964DB0"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 формирование музыкальной культуры школьников как неотъемлемой части их общей духовной культуры;</w:t>
      </w:r>
    </w:p>
    <w:p w14:paraId="532F3E77"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 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14:paraId="567C39CA"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 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14:paraId="76C1DD0F"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 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14:paraId="064A911F" w14:textId="77777777" w:rsidR="006B14C7" w:rsidRPr="00611F6B" w:rsidRDefault="006B14C7" w:rsidP="006B14C7">
      <w:pPr>
        <w:spacing w:after="0" w:line="240" w:lineRule="auto"/>
        <w:jc w:val="both"/>
        <w:rPr>
          <w:rFonts w:ascii="Times New Roman" w:hAnsi="Times New Roman" w:cs="Times New Roman"/>
          <w:b/>
          <w:sz w:val="24"/>
          <w:szCs w:val="24"/>
        </w:rPr>
      </w:pPr>
      <w:r w:rsidRPr="00611F6B">
        <w:rPr>
          <w:rFonts w:ascii="Times New Roman" w:hAnsi="Times New Roman" w:cs="Times New Roman"/>
          <w:sz w:val="24"/>
          <w:szCs w:val="24"/>
        </w:rPr>
        <w:t>• овладение художественно-практическими умениями и навыками в разнообразных видах музыкально-творческой деятельности (слушании музыки и пении, инструментальном музицировании и музыкально пластическом движении, импровизации, драматизации музыкальных произведений, музыкально-творческой практике с применением информационно-коммуникационных технологий).</w:t>
      </w:r>
    </w:p>
    <w:p w14:paraId="75AE11B9" w14:textId="77777777" w:rsidR="006B14C7" w:rsidRPr="00611F6B" w:rsidRDefault="006B14C7" w:rsidP="006B14C7">
      <w:pPr>
        <w:spacing w:after="0" w:line="240" w:lineRule="auto"/>
        <w:ind w:firstLine="567"/>
        <w:jc w:val="both"/>
        <w:rPr>
          <w:rFonts w:ascii="Times New Roman" w:hAnsi="Times New Roman" w:cs="Times New Roman"/>
          <w:sz w:val="24"/>
          <w:szCs w:val="24"/>
        </w:rPr>
      </w:pPr>
      <w:r w:rsidRPr="00611F6B">
        <w:rPr>
          <w:rFonts w:ascii="Times New Roman" w:hAnsi="Times New Roman" w:cs="Times New Roman"/>
          <w:b/>
          <w:sz w:val="24"/>
          <w:szCs w:val="24"/>
        </w:rPr>
        <w:t>Задачи</w:t>
      </w:r>
      <w:r w:rsidRPr="00611F6B">
        <w:rPr>
          <w:rFonts w:ascii="Times New Roman" w:hAnsi="Times New Roman" w:cs="Times New Roman"/>
          <w:sz w:val="24"/>
          <w:szCs w:val="24"/>
        </w:rPr>
        <w:t xml:space="preserve"> :</w:t>
      </w:r>
    </w:p>
    <w:p w14:paraId="31EAE0A4"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 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запечатлённой в произведениях искусства, раскрывающих духовный опыт поколений;</w:t>
      </w:r>
    </w:p>
    <w:p w14:paraId="1AB8C5ED"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 развитие в процессе музыкальных занятий творческого потенциала, ассоциативности мышления, воображения через опыт собственной музыкальной деятельности;</w:t>
      </w:r>
    </w:p>
    <w:p w14:paraId="3D8DE07A"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 воспитание музыкальности, художественного вкуса и потребности в общении с искусством;</w:t>
      </w:r>
    </w:p>
    <w:p w14:paraId="06E977D3"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 освоение языка музыки, его выразительных возможностей в создании музыкального (шире - художественного) образа, общих и специфических средств художественной выразительности разных видов искусства.</w:t>
      </w:r>
      <w:r w:rsidRPr="00611F6B">
        <w:rPr>
          <w:rFonts w:ascii="Times New Roman" w:hAnsi="Times New Roman" w:cs="Times New Roman"/>
          <w:sz w:val="24"/>
          <w:szCs w:val="24"/>
        </w:rPr>
        <w:cr/>
      </w:r>
    </w:p>
    <w:p w14:paraId="45A6826A"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Рабочая программа по предмету «Музыка» на 202</w:t>
      </w:r>
      <w:r>
        <w:rPr>
          <w:rFonts w:ascii="Times New Roman" w:hAnsi="Times New Roman" w:cs="Times New Roman"/>
          <w:sz w:val="24"/>
          <w:szCs w:val="24"/>
        </w:rPr>
        <w:t>2</w:t>
      </w:r>
      <w:r w:rsidRPr="00611F6B">
        <w:rPr>
          <w:rFonts w:ascii="Times New Roman" w:hAnsi="Times New Roman" w:cs="Times New Roman"/>
          <w:sz w:val="24"/>
          <w:szCs w:val="24"/>
        </w:rPr>
        <w:t>-202</w:t>
      </w:r>
      <w:r>
        <w:rPr>
          <w:rFonts w:ascii="Times New Roman" w:hAnsi="Times New Roman" w:cs="Times New Roman"/>
          <w:sz w:val="24"/>
          <w:szCs w:val="24"/>
        </w:rPr>
        <w:t>3</w:t>
      </w:r>
      <w:r w:rsidRPr="00611F6B">
        <w:rPr>
          <w:rFonts w:ascii="Times New Roman" w:hAnsi="Times New Roman" w:cs="Times New Roman"/>
          <w:sz w:val="24"/>
          <w:szCs w:val="24"/>
        </w:rPr>
        <w:t xml:space="preserve"> учебный год для обучающихся </w:t>
      </w:r>
      <w:r>
        <w:rPr>
          <w:rFonts w:ascii="Times New Roman" w:hAnsi="Times New Roman" w:cs="Times New Roman"/>
          <w:sz w:val="24"/>
          <w:szCs w:val="24"/>
        </w:rPr>
        <w:t>6</w:t>
      </w:r>
      <w:r w:rsidRPr="00611F6B">
        <w:rPr>
          <w:rFonts w:ascii="Times New Roman" w:hAnsi="Times New Roman" w:cs="Times New Roman"/>
          <w:sz w:val="24"/>
          <w:szCs w:val="24"/>
        </w:rPr>
        <w:t>-го класса МБОУ Карсунской СШ им. Д.Н. Гусева разработана в соответствии с требованиями следующих документов:</w:t>
      </w:r>
    </w:p>
    <w:p w14:paraId="1FE5EF28"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1.</w:t>
      </w:r>
      <w:r w:rsidRPr="00611F6B">
        <w:rPr>
          <w:rFonts w:ascii="Times New Roman" w:hAnsi="Times New Roman" w:cs="Times New Roman"/>
          <w:sz w:val="24"/>
          <w:szCs w:val="24"/>
        </w:rPr>
        <w:tab/>
        <w:t>Федеральный закон от 29.12.2012 № 273-ФЗ «Об образовании в Российской Федерации».</w:t>
      </w:r>
    </w:p>
    <w:p w14:paraId="5314926B"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2.</w:t>
      </w:r>
      <w:r w:rsidRPr="00611F6B">
        <w:rPr>
          <w:rFonts w:ascii="Times New Roman" w:hAnsi="Times New Roman" w:cs="Times New Roman"/>
          <w:sz w:val="24"/>
          <w:szCs w:val="24"/>
        </w:rPr>
        <w:tab/>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14:paraId="5741F83F"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3.</w:t>
      </w:r>
      <w:r w:rsidRPr="00611F6B">
        <w:rPr>
          <w:rFonts w:ascii="Times New Roman" w:hAnsi="Times New Roman" w:cs="Times New Roman"/>
          <w:sz w:val="24"/>
          <w:szCs w:val="24"/>
        </w:rPr>
        <w:tab/>
        <w:t>Приказ Минпросвещения России от 31.05.2021 № 287 «Об утверждении федерального государственного образовательного стандарта основного общего образования».</w:t>
      </w:r>
    </w:p>
    <w:p w14:paraId="18DD7FE0"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4.</w:t>
      </w:r>
      <w:r w:rsidRPr="00611F6B">
        <w:rPr>
          <w:rFonts w:ascii="Times New Roman" w:hAnsi="Times New Roman" w:cs="Times New Roman"/>
          <w:sz w:val="24"/>
          <w:szCs w:val="24"/>
        </w:rPr>
        <w:tab/>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14:paraId="047F78F0"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5.</w:t>
      </w:r>
      <w:r w:rsidRPr="00611F6B">
        <w:rPr>
          <w:rFonts w:ascii="Times New Roman" w:hAnsi="Times New Roman" w:cs="Times New Roman"/>
          <w:sz w:val="24"/>
          <w:szCs w:val="24"/>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14:paraId="294F4A62"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6.</w:t>
      </w:r>
      <w:r w:rsidRPr="00611F6B">
        <w:rPr>
          <w:rFonts w:ascii="Times New Roman" w:hAnsi="Times New Roman" w:cs="Times New Roman"/>
          <w:sz w:val="24"/>
          <w:szCs w:val="24"/>
        </w:rPr>
        <w:tab/>
        <w:t xml:space="preserve">Приказ Минпросвещения от 20.05.2020 № 254 «Об утверждении федерального перечня учебников, допущенных к использованию при реализации имеющих государственную аккредитацию </w:t>
      </w:r>
      <w:r w:rsidRPr="00611F6B">
        <w:rPr>
          <w:rFonts w:ascii="Times New Roman" w:hAnsi="Times New Roman" w:cs="Times New Roman"/>
          <w:sz w:val="24"/>
          <w:szCs w:val="24"/>
        </w:rPr>
        <w:lastRenderedPageBreak/>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61E5581B"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7.</w:t>
      </w:r>
      <w:r w:rsidRPr="00611F6B">
        <w:rPr>
          <w:rFonts w:ascii="Times New Roman" w:hAnsi="Times New Roman" w:cs="Times New Roman"/>
          <w:sz w:val="24"/>
          <w:szCs w:val="24"/>
        </w:rPr>
        <w:tab/>
        <w:t>Учебный план основного общего образования МБОУ Карсунской СШ им. Д.Н. Гусева  на 2021-2022 учебный год.</w:t>
      </w:r>
    </w:p>
    <w:p w14:paraId="36720117"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8.</w:t>
      </w:r>
      <w:r w:rsidRPr="00611F6B">
        <w:rPr>
          <w:rFonts w:ascii="Times New Roman" w:hAnsi="Times New Roman" w:cs="Times New Roman"/>
          <w:sz w:val="24"/>
          <w:szCs w:val="24"/>
        </w:rPr>
        <w:tab/>
        <w:t>Положение о рабочей программе МБОУ Карсунской СШ им. Д.Н. Гусева.</w:t>
      </w:r>
    </w:p>
    <w:p w14:paraId="4EA09DCE"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9.</w:t>
      </w:r>
      <w:r w:rsidRPr="00611F6B">
        <w:rPr>
          <w:rFonts w:ascii="Times New Roman" w:hAnsi="Times New Roman" w:cs="Times New Roman"/>
          <w:sz w:val="24"/>
          <w:szCs w:val="24"/>
        </w:rPr>
        <w:tab/>
        <w:t>Рабочая программа воспитания муниципального бюджетного общеобразовательного учреждения Карсунской средней школы имени Д.Н. Гусева</w:t>
      </w:r>
    </w:p>
    <w:p w14:paraId="02D2C87F" w14:textId="77777777" w:rsidR="006B14C7" w:rsidRPr="00611F6B" w:rsidRDefault="006B14C7" w:rsidP="006B14C7">
      <w:pPr>
        <w:spacing w:after="0" w:line="240" w:lineRule="auto"/>
        <w:jc w:val="both"/>
        <w:rPr>
          <w:rFonts w:ascii="Times New Roman" w:hAnsi="Times New Roman" w:cs="Times New Roman"/>
          <w:sz w:val="24"/>
          <w:szCs w:val="24"/>
        </w:rPr>
      </w:pPr>
      <w:r w:rsidRPr="00611F6B">
        <w:rPr>
          <w:rFonts w:ascii="Times New Roman" w:hAnsi="Times New Roman" w:cs="Times New Roman"/>
          <w:sz w:val="24"/>
          <w:szCs w:val="24"/>
        </w:rPr>
        <w:t>10.     Рабочая программа разработана на основе примерной программы НОО, ООО, СОО по музыке с учетом авторской программы « Музыка» Г.П. Сергеевой , Е.Д. Критской «Просвящения» 2021г.</w:t>
      </w:r>
    </w:p>
    <w:p w14:paraId="4366633B" w14:textId="77777777" w:rsidR="002C0E1D" w:rsidRPr="00D41898" w:rsidRDefault="002C0E1D" w:rsidP="002C0E1D">
      <w:pPr>
        <w:spacing w:after="0" w:line="240" w:lineRule="auto"/>
        <w:ind w:firstLine="567"/>
        <w:jc w:val="both"/>
        <w:rPr>
          <w:rFonts w:ascii="Times New Roman" w:hAnsi="Times New Roman" w:cs="Times New Roman"/>
          <w:sz w:val="28"/>
          <w:szCs w:val="28"/>
        </w:rPr>
      </w:pPr>
    </w:p>
    <w:p w14:paraId="49F9B649" w14:textId="77777777" w:rsidR="002C0E1D" w:rsidRPr="006B14C7" w:rsidRDefault="002C0E1D" w:rsidP="002C0E1D">
      <w:pPr>
        <w:spacing w:line="240" w:lineRule="auto"/>
        <w:ind w:firstLine="567"/>
        <w:jc w:val="both"/>
        <w:rPr>
          <w:rFonts w:ascii="Times New Roman" w:hAnsi="Times New Roman" w:cs="Times New Roman"/>
          <w:sz w:val="24"/>
          <w:szCs w:val="24"/>
        </w:rPr>
      </w:pPr>
      <w:r w:rsidRPr="006B14C7">
        <w:rPr>
          <w:rFonts w:ascii="Times New Roman" w:hAnsi="Times New Roman" w:cs="Times New Roman"/>
          <w:sz w:val="24"/>
          <w:szCs w:val="24"/>
        </w:rPr>
        <w:t>Рабочая программа ориентирована на учебники:</w:t>
      </w:r>
    </w:p>
    <w:tbl>
      <w:tblPr>
        <w:tblStyle w:val="a3"/>
        <w:tblW w:w="0" w:type="auto"/>
        <w:tblLook w:val="04A0" w:firstRow="1" w:lastRow="0" w:firstColumn="1" w:lastColumn="0" w:noHBand="0" w:noVBand="1"/>
      </w:tblPr>
      <w:tblGrid>
        <w:gridCol w:w="1877"/>
        <w:gridCol w:w="1869"/>
        <w:gridCol w:w="1833"/>
        <w:gridCol w:w="1909"/>
        <w:gridCol w:w="1857"/>
      </w:tblGrid>
      <w:tr w:rsidR="002C0E1D" w:rsidRPr="006B14C7" w14:paraId="64E9386D" w14:textId="77777777" w:rsidTr="002C0E1D">
        <w:tc>
          <w:tcPr>
            <w:tcW w:w="1877" w:type="dxa"/>
          </w:tcPr>
          <w:bookmarkEnd w:id="1"/>
          <w:p w14:paraId="0F162EF5"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Автор/ авторский коллектив</w:t>
            </w:r>
          </w:p>
        </w:tc>
        <w:tc>
          <w:tcPr>
            <w:tcW w:w="1869" w:type="dxa"/>
          </w:tcPr>
          <w:p w14:paraId="61142DBE"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Название учебника</w:t>
            </w:r>
          </w:p>
        </w:tc>
        <w:tc>
          <w:tcPr>
            <w:tcW w:w="1833" w:type="dxa"/>
          </w:tcPr>
          <w:p w14:paraId="5E2BA977"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класс</w:t>
            </w:r>
          </w:p>
        </w:tc>
        <w:tc>
          <w:tcPr>
            <w:tcW w:w="1909" w:type="dxa"/>
          </w:tcPr>
          <w:p w14:paraId="4C111318"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 xml:space="preserve">Издатель учебника </w:t>
            </w:r>
          </w:p>
        </w:tc>
        <w:tc>
          <w:tcPr>
            <w:tcW w:w="1857" w:type="dxa"/>
          </w:tcPr>
          <w:p w14:paraId="461669E4"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Год издания</w:t>
            </w:r>
          </w:p>
        </w:tc>
      </w:tr>
      <w:tr w:rsidR="002C0E1D" w:rsidRPr="006B14C7" w14:paraId="4C2B244E" w14:textId="77777777" w:rsidTr="002C0E1D">
        <w:tc>
          <w:tcPr>
            <w:tcW w:w="1877" w:type="dxa"/>
          </w:tcPr>
          <w:p w14:paraId="4B210F21"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Сергеева Г.П.</w:t>
            </w:r>
          </w:p>
          <w:p w14:paraId="4E4E3B9B"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Критская Е.Д.</w:t>
            </w:r>
          </w:p>
        </w:tc>
        <w:tc>
          <w:tcPr>
            <w:tcW w:w="1869" w:type="dxa"/>
          </w:tcPr>
          <w:p w14:paraId="2A518240"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Музыка</w:t>
            </w:r>
          </w:p>
        </w:tc>
        <w:tc>
          <w:tcPr>
            <w:tcW w:w="1833" w:type="dxa"/>
          </w:tcPr>
          <w:p w14:paraId="13FE9C08"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8</w:t>
            </w:r>
          </w:p>
        </w:tc>
        <w:tc>
          <w:tcPr>
            <w:tcW w:w="1909" w:type="dxa"/>
          </w:tcPr>
          <w:p w14:paraId="29B49D06"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Просвещение</w:t>
            </w:r>
          </w:p>
        </w:tc>
        <w:tc>
          <w:tcPr>
            <w:tcW w:w="1857" w:type="dxa"/>
          </w:tcPr>
          <w:p w14:paraId="10F8B8EA" w14:textId="77777777" w:rsidR="002C0E1D" w:rsidRPr="006B14C7" w:rsidRDefault="002C0E1D" w:rsidP="00AA0945">
            <w:pPr>
              <w:jc w:val="both"/>
              <w:rPr>
                <w:rFonts w:ascii="Times New Roman" w:hAnsi="Times New Roman" w:cs="Times New Roman"/>
                <w:sz w:val="24"/>
                <w:szCs w:val="24"/>
              </w:rPr>
            </w:pPr>
            <w:r w:rsidRPr="006B14C7">
              <w:rPr>
                <w:rFonts w:ascii="Times New Roman" w:hAnsi="Times New Roman" w:cs="Times New Roman"/>
                <w:sz w:val="24"/>
                <w:szCs w:val="24"/>
              </w:rPr>
              <w:t>2019</w:t>
            </w:r>
          </w:p>
          <w:p w14:paraId="30DA924B" w14:textId="77777777" w:rsidR="002C0E1D" w:rsidRPr="006B14C7" w:rsidRDefault="002C0E1D" w:rsidP="00AA0945">
            <w:pPr>
              <w:jc w:val="both"/>
              <w:rPr>
                <w:rFonts w:ascii="Times New Roman" w:hAnsi="Times New Roman" w:cs="Times New Roman"/>
                <w:sz w:val="24"/>
                <w:szCs w:val="24"/>
              </w:rPr>
            </w:pPr>
          </w:p>
        </w:tc>
      </w:tr>
    </w:tbl>
    <w:p w14:paraId="2E1CB51B" w14:textId="77777777" w:rsidR="002C0E1D" w:rsidRPr="00D41898" w:rsidRDefault="002C0E1D" w:rsidP="002C0E1D">
      <w:pPr>
        <w:spacing w:line="240" w:lineRule="auto"/>
        <w:jc w:val="both"/>
        <w:rPr>
          <w:rFonts w:ascii="Times New Roman" w:hAnsi="Times New Roman" w:cs="Times New Roman"/>
          <w:sz w:val="28"/>
          <w:szCs w:val="28"/>
        </w:rPr>
      </w:pPr>
    </w:p>
    <w:p w14:paraId="3D0C0528" w14:textId="77777777" w:rsidR="00ED5335" w:rsidRPr="006B14C7" w:rsidRDefault="00ED5335" w:rsidP="00ED5335">
      <w:pPr>
        <w:shd w:val="clear" w:color="auto" w:fill="FFFFFF"/>
        <w:spacing w:after="0" w:line="294" w:lineRule="atLeast"/>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b/>
          <w:bCs/>
          <w:color w:val="000000"/>
          <w:sz w:val="24"/>
          <w:szCs w:val="24"/>
        </w:rPr>
        <w:t>Рабочая программа состоит из:</w:t>
      </w:r>
    </w:p>
    <w:p w14:paraId="112E931F"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-пояснительной записки, в которой конкретизируются общие цели обучения музыке с учётом специфики предмета, описания места учебного предмета;</w:t>
      </w:r>
    </w:p>
    <w:p w14:paraId="42CEB998"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b/>
          <w:bCs/>
          <w:color w:val="000000"/>
          <w:sz w:val="24"/>
          <w:szCs w:val="24"/>
        </w:rPr>
        <w:t>и следующих разделов:</w:t>
      </w:r>
    </w:p>
    <w:p w14:paraId="0FB2D1F1" w14:textId="77777777" w:rsidR="00ED5335" w:rsidRPr="006B14C7" w:rsidRDefault="00ED5335" w:rsidP="00ED5335">
      <w:pPr>
        <w:numPr>
          <w:ilvl w:val="0"/>
          <w:numId w:val="1"/>
        </w:num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Планируемые результаты изучения предмета «Музыка».</w:t>
      </w:r>
    </w:p>
    <w:p w14:paraId="5A2CB63C" w14:textId="77777777" w:rsidR="00ED5335" w:rsidRPr="006B14C7" w:rsidRDefault="00ED5335" w:rsidP="00ED5335">
      <w:pPr>
        <w:numPr>
          <w:ilvl w:val="0"/>
          <w:numId w:val="1"/>
        </w:num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Содержание учебного предмета.</w:t>
      </w:r>
    </w:p>
    <w:p w14:paraId="0057F1AB" w14:textId="7069A9C7" w:rsidR="00ED5335" w:rsidRPr="006B14C7" w:rsidRDefault="00ED5335" w:rsidP="00ED5335">
      <w:pPr>
        <w:numPr>
          <w:ilvl w:val="0"/>
          <w:numId w:val="1"/>
        </w:num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Тематическое планирование по музыке 8 класс.</w:t>
      </w:r>
    </w:p>
    <w:p w14:paraId="48DEE6BE"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p>
    <w:p w14:paraId="2A46D4A7"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b/>
          <w:bCs/>
          <w:color w:val="000000"/>
          <w:sz w:val="24"/>
          <w:szCs w:val="24"/>
        </w:rPr>
        <w:t>Изучение музыки в основной школе направлено на достижение следующих целей:</w:t>
      </w:r>
    </w:p>
    <w:p w14:paraId="7A58D36C"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p>
    <w:p w14:paraId="3CB3BE63"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w:t>
      </w:r>
      <w:r w:rsidRPr="006B14C7">
        <w:rPr>
          <w:rFonts w:ascii="Times New Roman" w:eastAsia="Times New Roman" w:hAnsi="Times New Roman" w:cs="Times New Roman"/>
          <w:b/>
          <w:bCs/>
          <w:color w:val="000000"/>
          <w:sz w:val="24"/>
          <w:szCs w:val="24"/>
        </w:rPr>
        <w:t>становление</w:t>
      </w:r>
      <w:r w:rsidRPr="006B14C7">
        <w:rPr>
          <w:rFonts w:ascii="Times New Roman" w:eastAsia="Times New Roman" w:hAnsi="Times New Roman" w:cs="Times New Roman"/>
          <w:color w:val="000000"/>
          <w:sz w:val="24"/>
          <w:szCs w:val="24"/>
        </w:rPr>
        <w:t> музыкальной культуры как неотъемлемой части духовной культуры;</w:t>
      </w:r>
    </w:p>
    <w:p w14:paraId="569BA206"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w:t>
      </w:r>
      <w:r w:rsidRPr="006B14C7">
        <w:rPr>
          <w:rFonts w:ascii="Times New Roman" w:eastAsia="Times New Roman" w:hAnsi="Times New Roman" w:cs="Times New Roman"/>
          <w:b/>
          <w:bCs/>
          <w:color w:val="000000"/>
          <w:sz w:val="24"/>
          <w:szCs w:val="24"/>
        </w:rPr>
        <w:t>развитие</w:t>
      </w:r>
      <w:r w:rsidRPr="006B14C7">
        <w:rPr>
          <w:rFonts w:ascii="Times New Roman" w:eastAsia="Times New Roman" w:hAnsi="Times New Roman" w:cs="Times New Roman"/>
          <w:color w:val="000000"/>
          <w:sz w:val="24"/>
          <w:szCs w:val="24"/>
        </w:rPr>
        <w:t>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2BA393A7"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w:t>
      </w:r>
      <w:r w:rsidRPr="006B14C7">
        <w:rPr>
          <w:rFonts w:ascii="Times New Roman" w:eastAsia="Times New Roman" w:hAnsi="Times New Roman" w:cs="Times New Roman"/>
          <w:b/>
          <w:bCs/>
          <w:color w:val="000000"/>
          <w:sz w:val="24"/>
          <w:szCs w:val="24"/>
        </w:rPr>
        <w:t>освоение</w:t>
      </w:r>
      <w:r w:rsidRPr="006B14C7">
        <w:rPr>
          <w:rFonts w:ascii="Times New Roman" w:eastAsia="Times New Roman" w:hAnsi="Times New Roman" w:cs="Times New Roman"/>
          <w:color w:val="000000"/>
          <w:sz w:val="24"/>
          <w:szCs w:val="24"/>
        </w:rPr>
        <w:t>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14:paraId="3D642E7B"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w:t>
      </w:r>
      <w:r w:rsidRPr="006B14C7">
        <w:rPr>
          <w:rFonts w:ascii="Times New Roman" w:eastAsia="Times New Roman" w:hAnsi="Times New Roman" w:cs="Times New Roman"/>
          <w:b/>
          <w:bCs/>
          <w:color w:val="000000"/>
          <w:sz w:val="24"/>
          <w:szCs w:val="24"/>
        </w:rPr>
        <w:t>овладение</w:t>
      </w:r>
      <w:r w:rsidRPr="006B14C7">
        <w:rPr>
          <w:rFonts w:ascii="Times New Roman" w:eastAsia="Times New Roman" w:hAnsi="Times New Roman" w:cs="Times New Roman"/>
          <w:color w:val="000000"/>
          <w:sz w:val="24"/>
          <w:szCs w:val="24"/>
        </w:rPr>
        <w:t> практическими умениями и навыками в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14:paraId="47580318"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w:t>
      </w:r>
      <w:r w:rsidRPr="006B14C7">
        <w:rPr>
          <w:rFonts w:ascii="Times New Roman" w:eastAsia="Times New Roman" w:hAnsi="Times New Roman" w:cs="Times New Roman"/>
          <w:b/>
          <w:bCs/>
          <w:color w:val="000000"/>
          <w:sz w:val="24"/>
          <w:szCs w:val="24"/>
        </w:rPr>
        <w:t>воспитание </w:t>
      </w:r>
      <w:r w:rsidRPr="006B14C7">
        <w:rPr>
          <w:rFonts w:ascii="Times New Roman" w:eastAsia="Times New Roman" w:hAnsi="Times New Roman" w:cs="Times New Roman"/>
          <w:color w:val="000000"/>
          <w:sz w:val="24"/>
          <w:szCs w:val="24"/>
        </w:rPr>
        <w:t>эмоционально - ценностного отношения к музыке, устойчивого интереса к музыке и музыкальному искусству своего народа и других народов мира, музыкального вкуса учащихся, потребности в самостоятельном общении с высокохудожественной музыкой и музыкальном самообразовании. Слушательской и исполнительской культуры учащихся, что наиболее полно отражает заинтересованность современного общества в возрождении духовности, обеспечивает формирование целостного мировосприятия учащихся, их умения ориентироваться в жизненном информационном пространстве.</w:t>
      </w:r>
    </w:p>
    <w:p w14:paraId="167B8477"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p>
    <w:p w14:paraId="1B958D6B"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p>
    <w:p w14:paraId="535F0096"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b/>
          <w:bCs/>
          <w:color w:val="000000"/>
          <w:sz w:val="24"/>
          <w:szCs w:val="24"/>
        </w:rPr>
        <w:lastRenderedPageBreak/>
        <w:t>Описание места учебного предмета в учебном плане</w:t>
      </w:r>
    </w:p>
    <w:p w14:paraId="7EA6559A"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p>
    <w:p w14:paraId="4E2EF05A" w14:textId="20A33420" w:rsidR="00ED5335" w:rsidRPr="006B14C7" w:rsidRDefault="00ED5335" w:rsidP="00ED5335">
      <w:pPr>
        <w:shd w:val="clear" w:color="auto" w:fill="FFFFFF"/>
        <w:spacing w:after="0" w:line="294" w:lineRule="atLeast"/>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Федеральный государственный образовательный стандарт основного общего образования (п. 11.6 и п. 18.3) предусматривает в основной школе перечень обязательных учебных предметов, курсов, в том числе изучение предмета «Музыка» в 5—8 классах.</w:t>
      </w:r>
    </w:p>
    <w:p w14:paraId="79C78CD3" w14:textId="78BF3B6F" w:rsidR="00ED5335" w:rsidRPr="006B14C7" w:rsidRDefault="00ED5335" w:rsidP="00ED5335">
      <w:pPr>
        <w:shd w:val="clear" w:color="auto" w:fill="FFFFFF"/>
        <w:spacing w:after="0" w:line="294" w:lineRule="atLeast"/>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Предмет </w:t>
      </w:r>
      <w:r w:rsidRPr="006B14C7">
        <w:rPr>
          <w:rFonts w:ascii="Times New Roman" w:eastAsia="Times New Roman" w:hAnsi="Times New Roman" w:cs="Times New Roman"/>
          <w:color w:val="000000"/>
          <w:sz w:val="24"/>
          <w:szCs w:val="24"/>
          <w:u w:val="single"/>
        </w:rPr>
        <w:t>«Музыка»</w:t>
      </w:r>
      <w:r w:rsidRPr="006B14C7">
        <w:rPr>
          <w:rFonts w:ascii="Times New Roman" w:eastAsia="Times New Roman" w:hAnsi="Times New Roman" w:cs="Times New Roman"/>
          <w:color w:val="000000"/>
          <w:sz w:val="24"/>
          <w:szCs w:val="24"/>
        </w:rPr>
        <w:t> 8 класса входит в компонент образовательного учреждения. Данный курс обеспечивает непрерывность изучения данного предмета в среднем звене. На изучение курса в 8 классе отводится по 35 часов..</w:t>
      </w:r>
    </w:p>
    <w:p w14:paraId="77727C93" w14:textId="77777777" w:rsidR="00ED5335" w:rsidRPr="006B14C7" w:rsidRDefault="00ED5335" w:rsidP="00ED5335">
      <w:pPr>
        <w:shd w:val="clear" w:color="auto" w:fill="FFFFFF"/>
        <w:spacing w:after="0" w:line="294" w:lineRule="atLeast"/>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Содержание предмета «Музыка» в основной школе построено по принципу углубленного изучения каждого вида музыкального искусства:</w:t>
      </w:r>
    </w:p>
    <w:p w14:paraId="4A50A245"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Тема 8 класса – «</w:t>
      </w:r>
      <w:r w:rsidRPr="006B14C7">
        <w:rPr>
          <w:rFonts w:ascii="Times New Roman" w:eastAsia="Times New Roman" w:hAnsi="Times New Roman" w:cs="Times New Roman"/>
          <w:i/>
          <w:iCs/>
          <w:color w:val="000000"/>
          <w:sz w:val="24"/>
          <w:szCs w:val="24"/>
        </w:rPr>
        <w:t>Виды музыкального искусства</w:t>
      </w:r>
      <w:r w:rsidRPr="006B14C7">
        <w:rPr>
          <w:rFonts w:ascii="Times New Roman" w:eastAsia="Times New Roman" w:hAnsi="Times New Roman" w:cs="Times New Roman"/>
          <w:color w:val="000000"/>
          <w:sz w:val="24"/>
          <w:szCs w:val="24"/>
        </w:rPr>
        <w:t>».</w:t>
      </w:r>
    </w:p>
    <w:p w14:paraId="126DFC39" w14:textId="77777777" w:rsidR="00ED5335" w:rsidRPr="006B14C7" w:rsidRDefault="00ED5335" w:rsidP="00ED5335">
      <w:pPr>
        <w:shd w:val="clear" w:color="auto" w:fill="FFFFFF"/>
        <w:spacing w:after="0" w:line="294" w:lineRule="atLeast"/>
        <w:jc w:val="both"/>
        <w:rPr>
          <w:rFonts w:ascii="Times New Roman" w:eastAsia="Times New Roman" w:hAnsi="Times New Roman" w:cs="Times New Roman"/>
          <w:color w:val="000000"/>
          <w:sz w:val="24"/>
          <w:szCs w:val="24"/>
        </w:rPr>
      </w:pPr>
    </w:p>
    <w:p w14:paraId="2071D14E" w14:textId="35B0FF75" w:rsidR="00ED5335" w:rsidRPr="006B14C7" w:rsidRDefault="00ED5335" w:rsidP="00ED5335">
      <w:pPr>
        <w:shd w:val="clear" w:color="auto" w:fill="FFFFFF"/>
        <w:spacing w:after="0" w:line="294" w:lineRule="atLeast"/>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b/>
          <w:bCs/>
          <w:color w:val="000000"/>
          <w:sz w:val="24"/>
          <w:szCs w:val="24"/>
        </w:rPr>
        <w:t>Основу УМК</w:t>
      </w:r>
      <w:r w:rsidRPr="006B14C7">
        <w:rPr>
          <w:rFonts w:ascii="Times New Roman" w:eastAsia="Times New Roman" w:hAnsi="Times New Roman" w:cs="Times New Roman"/>
          <w:color w:val="000000"/>
          <w:sz w:val="24"/>
          <w:szCs w:val="24"/>
        </w:rPr>
        <w:t> составляют  учебники завершенной предметной линии для 8 класса, включенные в Федеральный перечень учебников, рекомендованных Министерством образования  и науки Российской Федерации.</w:t>
      </w:r>
    </w:p>
    <w:p w14:paraId="1E5C8E73" w14:textId="77777777" w:rsidR="002C0E1D" w:rsidRPr="006B14C7" w:rsidRDefault="002C0E1D" w:rsidP="002C0E1D">
      <w:pPr>
        <w:spacing w:line="240" w:lineRule="auto"/>
        <w:jc w:val="both"/>
        <w:rPr>
          <w:rFonts w:ascii="Times New Roman" w:hAnsi="Times New Roman" w:cs="Times New Roman"/>
          <w:sz w:val="24"/>
          <w:szCs w:val="24"/>
        </w:rPr>
      </w:pPr>
    </w:p>
    <w:p w14:paraId="141FB377" w14:textId="77777777" w:rsidR="00D41898" w:rsidRPr="006B14C7" w:rsidRDefault="00D41898" w:rsidP="00D41898">
      <w:pPr>
        <w:spacing w:line="240" w:lineRule="auto"/>
        <w:jc w:val="center"/>
        <w:rPr>
          <w:rFonts w:ascii="Times New Roman" w:hAnsi="Times New Roman" w:cs="Times New Roman"/>
          <w:b/>
          <w:sz w:val="24"/>
          <w:szCs w:val="24"/>
        </w:rPr>
      </w:pPr>
    </w:p>
    <w:p w14:paraId="4262376C" w14:textId="77777777" w:rsidR="00D41898" w:rsidRPr="006B14C7" w:rsidRDefault="00D41898" w:rsidP="00D41898">
      <w:pPr>
        <w:spacing w:line="240" w:lineRule="auto"/>
        <w:jc w:val="center"/>
        <w:rPr>
          <w:rFonts w:ascii="Times New Roman" w:hAnsi="Times New Roman" w:cs="Times New Roman"/>
          <w:b/>
          <w:sz w:val="24"/>
          <w:szCs w:val="24"/>
        </w:rPr>
      </w:pPr>
    </w:p>
    <w:p w14:paraId="6C6578B2" w14:textId="77777777" w:rsidR="00D41898" w:rsidRPr="006B14C7" w:rsidRDefault="00D41898" w:rsidP="00D41898">
      <w:pPr>
        <w:spacing w:line="240" w:lineRule="auto"/>
        <w:jc w:val="center"/>
        <w:rPr>
          <w:rFonts w:ascii="Times New Roman" w:hAnsi="Times New Roman" w:cs="Times New Roman"/>
          <w:b/>
          <w:sz w:val="24"/>
          <w:szCs w:val="24"/>
        </w:rPr>
      </w:pPr>
    </w:p>
    <w:p w14:paraId="6796DF16" w14:textId="77777777" w:rsidR="00D41898" w:rsidRPr="006B14C7" w:rsidRDefault="00D41898" w:rsidP="00D41898">
      <w:pPr>
        <w:spacing w:line="240" w:lineRule="auto"/>
        <w:jc w:val="center"/>
        <w:rPr>
          <w:rFonts w:ascii="Times New Roman" w:hAnsi="Times New Roman" w:cs="Times New Roman"/>
          <w:b/>
          <w:sz w:val="24"/>
          <w:szCs w:val="24"/>
        </w:rPr>
      </w:pPr>
    </w:p>
    <w:p w14:paraId="70AE4D62" w14:textId="77777777" w:rsidR="00D41898" w:rsidRPr="006B14C7" w:rsidRDefault="00D41898" w:rsidP="00D41898">
      <w:pPr>
        <w:spacing w:line="240" w:lineRule="auto"/>
        <w:jc w:val="center"/>
        <w:rPr>
          <w:rFonts w:ascii="Times New Roman" w:hAnsi="Times New Roman" w:cs="Times New Roman"/>
          <w:b/>
          <w:sz w:val="24"/>
          <w:szCs w:val="24"/>
        </w:rPr>
      </w:pPr>
    </w:p>
    <w:p w14:paraId="270DC4DE" w14:textId="77777777" w:rsidR="00D41898" w:rsidRPr="006B14C7" w:rsidRDefault="00D41898" w:rsidP="00D41898">
      <w:pPr>
        <w:spacing w:line="240" w:lineRule="auto"/>
        <w:jc w:val="center"/>
        <w:rPr>
          <w:rFonts w:ascii="Times New Roman" w:hAnsi="Times New Roman" w:cs="Times New Roman"/>
          <w:b/>
          <w:sz w:val="24"/>
          <w:szCs w:val="24"/>
        </w:rPr>
      </w:pPr>
    </w:p>
    <w:p w14:paraId="61E30213" w14:textId="77777777" w:rsidR="00D41898" w:rsidRPr="006B14C7" w:rsidRDefault="00D41898" w:rsidP="00D41898">
      <w:pPr>
        <w:spacing w:line="240" w:lineRule="auto"/>
        <w:jc w:val="center"/>
        <w:rPr>
          <w:rFonts w:ascii="Times New Roman" w:hAnsi="Times New Roman" w:cs="Times New Roman"/>
          <w:b/>
          <w:sz w:val="24"/>
          <w:szCs w:val="24"/>
        </w:rPr>
      </w:pPr>
    </w:p>
    <w:p w14:paraId="36AEDECF" w14:textId="77777777" w:rsidR="00D41898" w:rsidRPr="006B14C7" w:rsidRDefault="00D41898" w:rsidP="00D41898">
      <w:pPr>
        <w:spacing w:line="240" w:lineRule="auto"/>
        <w:jc w:val="center"/>
        <w:rPr>
          <w:rFonts w:ascii="Times New Roman" w:hAnsi="Times New Roman" w:cs="Times New Roman"/>
          <w:b/>
          <w:sz w:val="24"/>
          <w:szCs w:val="24"/>
        </w:rPr>
      </w:pPr>
    </w:p>
    <w:p w14:paraId="250BE7AF" w14:textId="77777777" w:rsidR="00D41898" w:rsidRPr="006B14C7" w:rsidRDefault="00D41898" w:rsidP="00D41898">
      <w:pPr>
        <w:spacing w:line="240" w:lineRule="auto"/>
        <w:jc w:val="center"/>
        <w:rPr>
          <w:rFonts w:ascii="Times New Roman" w:hAnsi="Times New Roman" w:cs="Times New Roman"/>
          <w:b/>
          <w:sz w:val="24"/>
          <w:szCs w:val="24"/>
        </w:rPr>
      </w:pPr>
    </w:p>
    <w:p w14:paraId="7877FA10" w14:textId="77777777" w:rsidR="00D41898" w:rsidRPr="006B14C7" w:rsidRDefault="00D41898" w:rsidP="00D41898">
      <w:pPr>
        <w:spacing w:line="240" w:lineRule="auto"/>
        <w:jc w:val="center"/>
        <w:rPr>
          <w:rFonts w:ascii="Times New Roman" w:hAnsi="Times New Roman" w:cs="Times New Roman"/>
          <w:b/>
          <w:sz w:val="24"/>
          <w:szCs w:val="24"/>
        </w:rPr>
      </w:pPr>
    </w:p>
    <w:p w14:paraId="68DF3F94" w14:textId="77777777" w:rsidR="00D41898" w:rsidRPr="006B14C7" w:rsidRDefault="00D41898" w:rsidP="00D41898">
      <w:pPr>
        <w:spacing w:line="240" w:lineRule="auto"/>
        <w:jc w:val="center"/>
        <w:rPr>
          <w:rFonts w:ascii="Times New Roman" w:hAnsi="Times New Roman" w:cs="Times New Roman"/>
          <w:b/>
          <w:sz w:val="24"/>
          <w:szCs w:val="24"/>
        </w:rPr>
      </w:pPr>
    </w:p>
    <w:p w14:paraId="54A1A33F" w14:textId="77777777" w:rsidR="00D41898" w:rsidRPr="006B14C7" w:rsidRDefault="00D41898" w:rsidP="00D41898">
      <w:pPr>
        <w:spacing w:line="240" w:lineRule="auto"/>
        <w:jc w:val="center"/>
        <w:rPr>
          <w:rFonts w:ascii="Times New Roman" w:hAnsi="Times New Roman" w:cs="Times New Roman"/>
          <w:b/>
          <w:sz w:val="24"/>
          <w:szCs w:val="24"/>
        </w:rPr>
      </w:pPr>
    </w:p>
    <w:p w14:paraId="75B9E020" w14:textId="77777777" w:rsidR="006B14C7" w:rsidRDefault="006B14C7" w:rsidP="00ED5335">
      <w:pPr>
        <w:spacing w:line="240" w:lineRule="auto"/>
        <w:jc w:val="center"/>
        <w:rPr>
          <w:rFonts w:ascii="Times New Roman" w:hAnsi="Times New Roman" w:cs="Times New Roman"/>
          <w:b/>
          <w:sz w:val="24"/>
          <w:szCs w:val="24"/>
        </w:rPr>
      </w:pPr>
    </w:p>
    <w:p w14:paraId="5C334B7D" w14:textId="77777777" w:rsidR="006B14C7" w:rsidRDefault="006B14C7" w:rsidP="00ED5335">
      <w:pPr>
        <w:spacing w:line="240" w:lineRule="auto"/>
        <w:jc w:val="center"/>
        <w:rPr>
          <w:rFonts w:ascii="Times New Roman" w:hAnsi="Times New Roman" w:cs="Times New Roman"/>
          <w:b/>
          <w:sz w:val="24"/>
          <w:szCs w:val="24"/>
        </w:rPr>
      </w:pPr>
    </w:p>
    <w:p w14:paraId="5E945E70" w14:textId="77777777" w:rsidR="006B14C7" w:rsidRDefault="006B14C7" w:rsidP="00ED5335">
      <w:pPr>
        <w:spacing w:line="240" w:lineRule="auto"/>
        <w:jc w:val="center"/>
        <w:rPr>
          <w:rFonts w:ascii="Times New Roman" w:hAnsi="Times New Roman" w:cs="Times New Roman"/>
          <w:b/>
          <w:sz w:val="24"/>
          <w:szCs w:val="24"/>
        </w:rPr>
      </w:pPr>
    </w:p>
    <w:p w14:paraId="4895778F" w14:textId="77777777" w:rsidR="006B14C7" w:rsidRDefault="006B14C7" w:rsidP="00ED5335">
      <w:pPr>
        <w:spacing w:line="240" w:lineRule="auto"/>
        <w:jc w:val="center"/>
        <w:rPr>
          <w:rFonts w:ascii="Times New Roman" w:hAnsi="Times New Roman" w:cs="Times New Roman"/>
          <w:b/>
          <w:sz w:val="24"/>
          <w:szCs w:val="24"/>
        </w:rPr>
      </w:pPr>
    </w:p>
    <w:p w14:paraId="2E63B9C7" w14:textId="77777777" w:rsidR="006B14C7" w:rsidRDefault="006B14C7" w:rsidP="00ED5335">
      <w:pPr>
        <w:spacing w:line="240" w:lineRule="auto"/>
        <w:jc w:val="center"/>
        <w:rPr>
          <w:rFonts w:ascii="Times New Roman" w:hAnsi="Times New Roman" w:cs="Times New Roman"/>
          <w:b/>
          <w:sz w:val="24"/>
          <w:szCs w:val="24"/>
        </w:rPr>
      </w:pPr>
    </w:p>
    <w:p w14:paraId="5FFBFE0B" w14:textId="77777777" w:rsidR="006B14C7" w:rsidRDefault="006B14C7" w:rsidP="00ED5335">
      <w:pPr>
        <w:spacing w:line="240" w:lineRule="auto"/>
        <w:jc w:val="center"/>
        <w:rPr>
          <w:rFonts w:ascii="Times New Roman" w:hAnsi="Times New Roman" w:cs="Times New Roman"/>
          <w:b/>
          <w:sz w:val="24"/>
          <w:szCs w:val="24"/>
        </w:rPr>
      </w:pPr>
    </w:p>
    <w:p w14:paraId="004C6D2D" w14:textId="77777777" w:rsidR="006B14C7" w:rsidRDefault="006B14C7" w:rsidP="00ED5335">
      <w:pPr>
        <w:spacing w:line="240" w:lineRule="auto"/>
        <w:jc w:val="center"/>
        <w:rPr>
          <w:rFonts w:ascii="Times New Roman" w:hAnsi="Times New Roman" w:cs="Times New Roman"/>
          <w:b/>
          <w:sz w:val="24"/>
          <w:szCs w:val="24"/>
        </w:rPr>
      </w:pPr>
    </w:p>
    <w:p w14:paraId="4F54D423" w14:textId="77777777" w:rsidR="006B14C7" w:rsidRDefault="006B14C7" w:rsidP="00ED5335">
      <w:pPr>
        <w:spacing w:line="240" w:lineRule="auto"/>
        <w:jc w:val="center"/>
        <w:rPr>
          <w:rFonts w:ascii="Times New Roman" w:hAnsi="Times New Roman" w:cs="Times New Roman"/>
          <w:b/>
          <w:sz w:val="24"/>
          <w:szCs w:val="24"/>
        </w:rPr>
      </w:pPr>
    </w:p>
    <w:p w14:paraId="359F161B" w14:textId="77777777" w:rsidR="006B14C7" w:rsidRDefault="006B14C7" w:rsidP="00ED5335">
      <w:pPr>
        <w:spacing w:line="240" w:lineRule="auto"/>
        <w:jc w:val="center"/>
        <w:rPr>
          <w:rFonts w:ascii="Times New Roman" w:hAnsi="Times New Roman" w:cs="Times New Roman"/>
          <w:b/>
          <w:sz w:val="24"/>
          <w:szCs w:val="24"/>
        </w:rPr>
      </w:pPr>
    </w:p>
    <w:p w14:paraId="52BB3F3C" w14:textId="045B1772" w:rsidR="00D41898" w:rsidRPr="006B14C7" w:rsidRDefault="00D41898" w:rsidP="00ED5335">
      <w:pPr>
        <w:spacing w:line="240" w:lineRule="auto"/>
        <w:jc w:val="center"/>
        <w:rPr>
          <w:rFonts w:ascii="Times New Roman" w:hAnsi="Times New Roman" w:cs="Times New Roman"/>
          <w:b/>
          <w:sz w:val="24"/>
          <w:szCs w:val="24"/>
        </w:rPr>
      </w:pPr>
      <w:r w:rsidRPr="006B14C7">
        <w:rPr>
          <w:rFonts w:ascii="Times New Roman" w:hAnsi="Times New Roman" w:cs="Times New Roman"/>
          <w:b/>
          <w:sz w:val="24"/>
          <w:szCs w:val="24"/>
        </w:rPr>
        <w:lastRenderedPageBreak/>
        <w:t>Планируемые результаты освоения учебного предмета</w:t>
      </w:r>
    </w:p>
    <w:p w14:paraId="7475C14D" w14:textId="77777777" w:rsidR="00D41898" w:rsidRPr="006B14C7" w:rsidRDefault="00D41898" w:rsidP="00D41898">
      <w:pPr>
        <w:spacing w:line="240" w:lineRule="auto"/>
        <w:ind w:firstLine="567"/>
        <w:jc w:val="both"/>
        <w:rPr>
          <w:rFonts w:ascii="Times New Roman" w:hAnsi="Times New Roman" w:cs="Times New Roman"/>
          <w:sz w:val="24"/>
          <w:szCs w:val="24"/>
        </w:rPr>
      </w:pPr>
      <w:r w:rsidRPr="006B14C7">
        <w:rPr>
          <w:rFonts w:ascii="Times New Roman" w:hAnsi="Times New Roman" w:cs="Times New Roman"/>
          <w:sz w:val="24"/>
          <w:szCs w:val="24"/>
        </w:rPr>
        <w:t>Значение музыкального образования в основной школе заключается в расширении музыкального и культурного кругозора учащихся, в углублении представлений о широте жизненного содержания музыки и силе ее влияния на человека, развитии  у школьников особого чувства творческого стиля того или иного композитора. Роль курса состоит в установлении внутренних связей музыки с литературой и изобразительным искусством, осмыслении зависимости между содержанием музыки и формой его воплощения на примере разных типов музыкальных образов, обобщенном понимании процессов интонационного и драматургического развития.</w:t>
      </w:r>
    </w:p>
    <w:p w14:paraId="6485A560" w14:textId="77777777" w:rsidR="00D41898" w:rsidRPr="006B14C7" w:rsidRDefault="00D41898" w:rsidP="00D41898">
      <w:pPr>
        <w:spacing w:line="240" w:lineRule="auto"/>
        <w:ind w:firstLine="567"/>
        <w:jc w:val="both"/>
        <w:rPr>
          <w:rFonts w:ascii="Times New Roman" w:hAnsi="Times New Roman" w:cs="Times New Roman"/>
          <w:sz w:val="24"/>
          <w:szCs w:val="24"/>
        </w:rPr>
      </w:pPr>
      <w:r w:rsidRPr="006B14C7">
        <w:rPr>
          <w:rFonts w:ascii="Times New Roman" w:hAnsi="Times New Roman" w:cs="Times New Roman"/>
          <w:sz w:val="24"/>
          <w:szCs w:val="24"/>
        </w:rPr>
        <w:t>Эмоциональное, активное восприятие музыки как основа музыкального воспитания в целом, на данном этапе обучения становится фундаментальной базой для дальнейшего разностороннего, интеллектуально-творческого и духовного развития учащихся, формирования у них основ художественного мышления и элементарных представлений о единых закономерностях развития музыки и жизни. Изучение музыки в школе, ориентированное на освоение общечеловеческих ценностей и нравственных идеалов, творческое постижение мира через искусство, обеспечивает в целом успешную социализацию растущего человека, становление его активной жизненной позиции, готовность к взаимодействию и сотрудничеству в современном поликультурном пространстве.</w:t>
      </w:r>
    </w:p>
    <w:p w14:paraId="5C7CC2CB" w14:textId="77777777" w:rsidR="00D41898" w:rsidRPr="006B14C7" w:rsidRDefault="00D41898" w:rsidP="00B74B7B">
      <w:pPr>
        <w:pStyle w:val="c0"/>
        <w:shd w:val="clear" w:color="auto" w:fill="FFFFFF"/>
        <w:spacing w:before="0" w:beforeAutospacing="0" w:after="0" w:afterAutospacing="0"/>
        <w:ind w:firstLine="567"/>
      </w:pPr>
      <w:r w:rsidRPr="006B14C7">
        <w:rPr>
          <w:rStyle w:val="c2"/>
          <w:b/>
          <w:bCs/>
        </w:rPr>
        <w:t>Личностные </w:t>
      </w:r>
      <w:r w:rsidRPr="006B14C7">
        <w:rPr>
          <w:rStyle w:val="c6"/>
        </w:rPr>
        <w:t>результаты отражаются в индивидуальных качествах учащихся, которые они должны приобрести в процессе освоения учебного предмета «Музыка»:</w:t>
      </w:r>
    </w:p>
    <w:p w14:paraId="3949DD8F" w14:textId="77777777" w:rsidR="00D41898" w:rsidRPr="006B14C7" w:rsidRDefault="00D41898" w:rsidP="00D41898">
      <w:pPr>
        <w:pStyle w:val="c0"/>
        <w:shd w:val="clear" w:color="auto" w:fill="FFFFFF"/>
        <w:spacing w:before="0" w:beforeAutospacing="0" w:after="0" w:afterAutospacing="0"/>
      </w:pPr>
      <w:r w:rsidRPr="006B14C7">
        <w:rPr>
          <w:rStyle w:val="c6"/>
        </w:rPr>
        <w:t>— 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p>
    <w:p w14:paraId="61C586E5" w14:textId="77777777" w:rsidR="00D41898" w:rsidRPr="006B14C7" w:rsidRDefault="00D41898" w:rsidP="00D41898">
      <w:pPr>
        <w:pStyle w:val="c0"/>
        <w:shd w:val="clear" w:color="auto" w:fill="FFFFFF"/>
        <w:spacing w:before="0" w:beforeAutospacing="0" w:after="0" w:afterAutospacing="0"/>
      </w:pPr>
      <w:r w:rsidRPr="006B14C7">
        <w:rPr>
          <w:rStyle w:val="c6"/>
        </w:rPr>
        <w:t>— уважительное отношение к иному мнению, истории и культуре других народов; готовность и способность вести диалог с другими людьми и достигать в нём взаимопонимания; этические чувства доброжелательности и эмоционально-нравственной отзывчивости, понимание чувств других людей и сопереживание им;</w:t>
      </w:r>
    </w:p>
    <w:p w14:paraId="71D4F81F" w14:textId="77777777" w:rsidR="00D41898" w:rsidRPr="006B14C7" w:rsidRDefault="00D41898" w:rsidP="00D41898">
      <w:pPr>
        <w:pStyle w:val="c0"/>
        <w:shd w:val="clear" w:color="auto" w:fill="FFFFFF"/>
        <w:spacing w:before="0" w:beforeAutospacing="0" w:after="0" w:afterAutospacing="0"/>
      </w:pPr>
      <w:r w:rsidRPr="006B14C7">
        <w:rPr>
          <w:rStyle w:val="c6"/>
        </w:rPr>
        <w:t>— коммуникативная компетентность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14:paraId="123FC3E9" w14:textId="77777777" w:rsidR="00D41898" w:rsidRPr="006B14C7" w:rsidRDefault="00D41898" w:rsidP="00D41898">
      <w:pPr>
        <w:pStyle w:val="c0"/>
        <w:shd w:val="clear" w:color="auto" w:fill="FFFFFF"/>
        <w:spacing w:before="0" w:beforeAutospacing="0" w:after="0" w:afterAutospacing="0"/>
      </w:pPr>
      <w:r w:rsidRPr="006B14C7">
        <w:rPr>
          <w:rStyle w:val="c6"/>
        </w:rPr>
        <w:t>— участие в общественной жизни школы в пределах возрастных компетенций с учётом региональных и этнокультурных особенностей;</w:t>
      </w:r>
    </w:p>
    <w:p w14:paraId="334B84DB" w14:textId="77777777" w:rsidR="00D41898" w:rsidRPr="006B14C7" w:rsidRDefault="00D41898" w:rsidP="00D41898">
      <w:pPr>
        <w:pStyle w:val="c0"/>
        <w:shd w:val="clear" w:color="auto" w:fill="FFFFFF"/>
        <w:spacing w:before="0" w:beforeAutospacing="0" w:after="0" w:afterAutospacing="0"/>
      </w:pPr>
      <w:r w:rsidRPr="006B14C7">
        <w:rPr>
          <w:rStyle w:val="c6"/>
        </w:rPr>
        <w:t>— признание ценности жизни во всех её проявлениях и необходимости ответственного, бережного отношения к окружающей среде;</w:t>
      </w:r>
    </w:p>
    <w:p w14:paraId="73349CC6" w14:textId="77777777" w:rsidR="00D41898" w:rsidRPr="006B14C7" w:rsidRDefault="00D41898" w:rsidP="00D41898">
      <w:pPr>
        <w:pStyle w:val="c0"/>
        <w:shd w:val="clear" w:color="auto" w:fill="FFFFFF"/>
        <w:spacing w:before="0" w:beforeAutospacing="0" w:after="0" w:afterAutospacing="0"/>
      </w:pPr>
      <w:r w:rsidRPr="006B14C7">
        <w:rPr>
          <w:rStyle w:val="c6"/>
        </w:rPr>
        <w:t>— принятие ценности семейной жизни, уважительное и заботливое отношение к членам своей семьи;</w:t>
      </w:r>
    </w:p>
    <w:p w14:paraId="446F4241" w14:textId="0B5A44FA" w:rsidR="00D41898" w:rsidRPr="006B14C7" w:rsidRDefault="00D41898" w:rsidP="00D41898">
      <w:pPr>
        <w:pStyle w:val="c0"/>
        <w:shd w:val="clear" w:color="auto" w:fill="FFFFFF"/>
        <w:spacing w:before="0" w:beforeAutospacing="0" w:after="0" w:afterAutospacing="0"/>
        <w:rPr>
          <w:rStyle w:val="c6"/>
        </w:rPr>
      </w:pPr>
      <w:r w:rsidRPr="006B14C7">
        <w:rPr>
          <w:rStyle w:val="c6"/>
        </w:rPr>
        <w:t>— 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p w14:paraId="2114E44B" w14:textId="19BE034F" w:rsidR="00D7746B" w:rsidRPr="006B14C7" w:rsidRDefault="00D7746B" w:rsidP="00D41898">
      <w:pPr>
        <w:pStyle w:val="c0"/>
        <w:shd w:val="clear" w:color="auto" w:fill="FFFFFF"/>
        <w:spacing w:before="0" w:beforeAutospacing="0" w:after="0" w:afterAutospacing="0"/>
        <w:rPr>
          <w:rStyle w:val="c6"/>
        </w:rPr>
      </w:pPr>
    </w:p>
    <w:p w14:paraId="2991AC44" w14:textId="77777777" w:rsidR="00D7746B" w:rsidRPr="006B14C7" w:rsidRDefault="00D7746B" w:rsidP="00D41898">
      <w:pPr>
        <w:pStyle w:val="c0"/>
        <w:shd w:val="clear" w:color="auto" w:fill="FFFFFF"/>
        <w:spacing w:before="0" w:beforeAutospacing="0" w:after="0" w:afterAutospacing="0"/>
      </w:pPr>
    </w:p>
    <w:p w14:paraId="19E5EF25" w14:textId="77777777" w:rsidR="00D41898" w:rsidRPr="006B14C7" w:rsidRDefault="00D41898" w:rsidP="00D41898">
      <w:pPr>
        <w:shd w:val="clear" w:color="auto" w:fill="FFFFFF"/>
        <w:spacing w:after="0" w:line="240" w:lineRule="auto"/>
        <w:jc w:val="both"/>
        <w:rPr>
          <w:rFonts w:ascii="Times New Roman" w:eastAsia="Times New Roman" w:hAnsi="Times New Roman" w:cs="Times New Roman"/>
          <w:color w:val="000000"/>
          <w:sz w:val="24"/>
          <w:szCs w:val="24"/>
        </w:rPr>
      </w:pPr>
      <w:bookmarkStart w:id="2" w:name="_Hlk17283482"/>
      <w:r w:rsidRPr="006B14C7">
        <w:rPr>
          <w:rFonts w:ascii="Times New Roman" w:eastAsia="Times New Roman" w:hAnsi="Times New Roman" w:cs="Times New Roman"/>
          <w:b/>
          <w:bCs/>
          <w:color w:val="000000"/>
          <w:sz w:val="24"/>
          <w:szCs w:val="24"/>
        </w:rPr>
        <w:t>Метапредметные результаты:</w:t>
      </w:r>
    </w:p>
    <w:p w14:paraId="0F1160C3" w14:textId="076725F0" w:rsidR="00D41898" w:rsidRPr="006B14C7" w:rsidRDefault="00D41898" w:rsidP="00D41898">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b/>
          <w:bCs/>
          <w:iCs/>
          <w:color w:val="000000"/>
          <w:sz w:val="24"/>
          <w:szCs w:val="24"/>
          <w:u w:val="single"/>
        </w:rPr>
        <w:t>Регулятивные</w:t>
      </w:r>
      <w:r w:rsidR="00B74B7B" w:rsidRPr="006B14C7">
        <w:rPr>
          <w:rFonts w:ascii="Times New Roman" w:eastAsia="Times New Roman" w:hAnsi="Times New Roman" w:cs="Times New Roman"/>
          <w:b/>
          <w:bCs/>
          <w:iCs/>
          <w:color w:val="000000"/>
          <w:sz w:val="24"/>
          <w:szCs w:val="24"/>
          <w:u w:val="single"/>
        </w:rPr>
        <w:t xml:space="preserve"> УУД</w:t>
      </w:r>
      <w:r w:rsidRPr="006B14C7">
        <w:rPr>
          <w:rFonts w:ascii="Times New Roman" w:eastAsia="Times New Roman" w:hAnsi="Times New Roman" w:cs="Times New Roman"/>
          <w:b/>
          <w:bCs/>
          <w:i/>
          <w:color w:val="000000"/>
          <w:sz w:val="24"/>
          <w:szCs w:val="24"/>
          <w:u w:val="single"/>
        </w:rPr>
        <w:t>:</w:t>
      </w:r>
    </w:p>
    <w:p w14:paraId="28B9E14C" w14:textId="5D3ADE5E"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Умение </w:t>
      </w:r>
      <w:r w:rsidR="00D41898" w:rsidRPr="006B14C7">
        <w:rPr>
          <w:rFonts w:ascii="Times New Roman" w:eastAsia="Times New Roman" w:hAnsi="Times New Roman" w:cs="Times New Roman"/>
          <w:color w:val="000000"/>
          <w:sz w:val="24"/>
          <w:szCs w:val="24"/>
        </w:rPr>
        <w:t>принимать и сохранять учебные цели и задачи, в соответствии с ними планировать, контролировать и оценивать собственные учебные действия;</w:t>
      </w:r>
    </w:p>
    <w:p w14:paraId="7E04ECE2" w14:textId="40292A59" w:rsidR="00D41898" w:rsidRPr="006B14C7" w:rsidRDefault="00D41898" w:rsidP="00D41898">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14:paraId="1E0096DC" w14:textId="6F8C6C75"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Умение </w:t>
      </w:r>
      <w:r w:rsidR="00D41898" w:rsidRPr="006B14C7">
        <w:rPr>
          <w:rFonts w:ascii="Times New Roman" w:eastAsia="Times New Roman" w:hAnsi="Times New Roman" w:cs="Times New Roman"/>
          <w:color w:val="000000"/>
          <w:sz w:val="24"/>
          <w:szCs w:val="24"/>
        </w:rPr>
        <w:t>выделять и удерживать предмет обсуждения и критерии его оценки, а также пользоваться на практике этими критериями.</w:t>
      </w:r>
    </w:p>
    <w:p w14:paraId="4F5774D0" w14:textId="77777777" w:rsidR="00B74B7B"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Умение </w:t>
      </w:r>
      <w:r w:rsidR="00D41898" w:rsidRPr="006B14C7">
        <w:rPr>
          <w:rFonts w:ascii="Times New Roman" w:eastAsia="Times New Roman" w:hAnsi="Times New Roman" w:cs="Times New Roman"/>
          <w:color w:val="000000"/>
          <w:sz w:val="24"/>
          <w:szCs w:val="24"/>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14:paraId="2BC72305" w14:textId="6D622C5A" w:rsidR="00D41898" w:rsidRPr="006B14C7" w:rsidRDefault="00D41898"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lastRenderedPageBreak/>
        <w:t xml:space="preserve"> </w:t>
      </w:r>
      <w:r w:rsidR="00B74B7B" w:rsidRPr="006B14C7">
        <w:rPr>
          <w:rFonts w:ascii="Times New Roman" w:eastAsia="Times New Roman" w:hAnsi="Times New Roman" w:cs="Times New Roman"/>
          <w:color w:val="000000"/>
          <w:sz w:val="24"/>
          <w:szCs w:val="24"/>
        </w:rPr>
        <w:t>М</w:t>
      </w:r>
      <w:r w:rsidRPr="006B14C7">
        <w:rPr>
          <w:rFonts w:ascii="Times New Roman" w:eastAsia="Times New Roman" w:hAnsi="Times New Roman" w:cs="Times New Roman"/>
          <w:color w:val="000000"/>
          <w:sz w:val="24"/>
          <w:szCs w:val="24"/>
        </w:rPr>
        <w:t>обилизации сил и волевой саморегуляции в ходе приобретения опыта коллективного публичного выступления и при подготовке к нему.</w:t>
      </w:r>
    </w:p>
    <w:p w14:paraId="700D479B" w14:textId="0C874AB3"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Умение </w:t>
      </w:r>
      <w:r w:rsidR="00D41898" w:rsidRPr="006B14C7">
        <w:rPr>
          <w:rFonts w:ascii="Times New Roman" w:eastAsia="Times New Roman" w:hAnsi="Times New Roman" w:cs="Times New Roman"/>
          <w:color w:val="000000"/>
          <w:sz w:val="24"/>
          <w:szCs w:val="24"/>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14:paraId="4880E8E3" w14:textId="40F81FF2"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Умение </w:t>
      </w:r>
      <w:r w:rsidR="00D41898" w:rsidRPr="006B14C7">
        <w:rPr>
          <w:rFonts w:ascii="Times New Roman" w:eastAsia="Times New Roman" w:hAnsi="Times New Roman" w:cs="Times New Roman"/>
          <w:color w:val="000000"/>
          <w:sz w:val="24"/>
          <w:szCs w:val="24"/>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14:paraId="09EE597D" w14:textId="77777777" w:rsidR="00B74B7B"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p>
    <w:p w14:paraId="147335BE" w14:textId="3A353F0A" w:rsidR="00D41898" w:rsidRPr="006B14C7" w:rsidRDefault="00D41898" w:rsidP="00D41898">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b/>
          <w:bCs/>
          <w:iCs/>
          <w:color w:val="000000"/>
          <w:sz w:val="24"/>
          <w:szCs w:val="24"/>
          <w:u w:val="single"/>
        </w:rPr>
        <w:t>Коммуникативные</w:t>
      </w:r>
      <w:r w:rsidR="00F91B4D" w:rsidRPr="006B14C7">
        <w:rPr>
          <w:rFonts w:ascii="Times New Roman" w:eastAsia="Times New Roman" w:hAnsi="Times New Roman" w:cs="Times New Roman"/>
          <w:b/>
          <w:bCs/>
          <w:iCs/>
          <w:color w:val="000000"/>
          <w:sz w:val="24"/>
          <w:szCs w:val="24"/>
          <w:u w:val="single"/>
        </w:rPr>
        <w:t xml:space="preserve"> УУД</w:t>
      </w:r>
      <w:r w:rsidRPr="006B14C7">
        <w:rPr>
          <w:rFonts w:ascii="Times New Roman" w:eastAsia="Times New Roman" w:hAnsi="Times New Roman" w:cs="Times New Roman"/>
          <w:b/>
          <w:bCs/>
          <w:iCs/>
          <w:color w:val="000000"/>
          <w:sz w:val="24"/>
          <w:szCs w:val="24"/>
          <w:u w:val="single"/>
        </w:rPr>
        <w:t>:</w:t>
      </w:r>
    </w:p>
    <w:p w14:paraId="3E606B98" w14:textId="2CB8B0CD"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w:t>
      </w:r>
      <w:r w:rsidR="00D41898" w:rsidRPr="006B14C7">
        <w:rPr>
          <w:rFonts w:ascii="Times New Roman" w:eastAsia="Times New Roman" w:hAnsi="Times New Roman" w:cs="Times New Roman"/>
          <w:color w:val="000000"/>
          <w:sz w:val="24"/>
          <w:szCs w:val="24"/>
        </w:rPr>
        <w:t>онима</w:t>
      </w:r>
      <w:r w:rsidRPr="006B14C7">
        <w:rPr>
          <w:rFonts w:ascii="Times New Roman" w:eastAsia="Times New Roman" w:hAnsi="Times New Roman" w:cs="Times New Roman"/>
          <w:color w:val="000000"/>
          <w:sz w:val="24"/>
          <w:szCs w:val="24"/>
        </w:rPr>
        <w:t>ние</w:t>
      </w:r>
      <w:r w:rsidR="00D41898" w:rsidRPr="006B14C7">
        <w:rPr>
          <w:rFonts w:ascii="Times New Roman" w:eastAsia="Times New Roman" w:hAnsi="Times New Roman" w:cs="Times New Roman"/>
          <w:color w:val="000000"/>
          <w:sz w:val="24"/>
          <w:szCs w:val="24"/>
        </w:rPr>
        <w:t xml:space="preserve"> сходство и различие разговорной и музыкальной речи;</w:t>
      </w:r>
    </w:p>
    <w:p w14:paraId="140C74E5" w14:textId="2BA88C79"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Умение </w:t>
      </w:r>
      <w:r w:rsidR="00D41898" w:rsidRPr="006B14C7">
        <w:rPr>
          <w:rFonts w:ascii="Times New Roman" w:eastAsia="Times New Roman" w:hAnsi="Times New Roman" w:cs="Times New Roman"/>
          <w:color w:val="000000"/>
          <w:sz w:val="24"/>
          <w:szCs w:val="24"/>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14:paraId="3CED4464" w14:textId="3D05C259"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w:t>
      </w:r>
      <w:r w:rsidR="00D41898" w:rsidRPr="006B14C7">
        <w:rPr>
          <w:rFonts w:ascii="Times New Roman" w:eastAsia="Times New Roman" w:hAnsi="Times New Roman" w:cs="Times New Roman"/>
          <w:color w:val="000000"/>
          <w:sz w:val="24"/>
          <w:szCs w:val="24"/>
        </w:rPr>
        <w:t>онима</w:t>
      </w:r>
      <w:r w:rsidRPr="006B14C7">
        <w:rPr>
          <w:rFonts w:ascii="Times New Roman" w:eastAsia="Times New Roman" w:hAnsi="Times New Roman" w:cs="Times New Roman"/>
          <w:color w:val="000000"/>
          <w:sz w:val="24"/>
          <w:szCs w:val="24"/>
        </w:rPr>
        <w:t>ние</w:t>
      </w:r>
      <w:r w:rsidR="00D41898" w:rsidRPr="006B14C7">
        <w:rPr>
          <w:rFonts w:ascii="Times New Roman" w:eastAsia="Times New Roman" w:hAnsi="Times New Roman" w:cs="Times New Roman"/>
          <w:color w:val="000000"/>
          <w:sz w:val="24"/>
          <w:szCs w:val="24"/>
        </w:rPr>
        <w:t xml:space="preserve">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14:paraId="756589F0" w14:textId="77777777" w:rsidR="00D41898" w:rsidRPr="006B14C7" w:rsidRDefault="00D41898" w:rsidP="00D41898">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использовать речевые средства и средства информационных и коммуникационных технологий для решения коммуникативных и познавательных задач;</w:t>
      </w:r>
    </w:p>
    <w:p w14:paraId="5369C5AE" w14:textId="45092FD3"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О</w:t>
      </w:r>
      <w:r w:rsidR="00D41898" w:rsidRPr="006B14C7">
        <w:rPr>
          <w:rFonts w:ascii="Times New Roman" w:eastAsia="Times New Roman" w:hAnsi="Times New Roman" w:cs="Times New Roman"/>
          <w:color w:val="000000"/>
          <w:sz w:val="24"/>
          <w:szCs w:val="24"/>
        </w:rPr>
        <w:t>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14:paraId="1BD18A0B" w14:textId="06F11E4B"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w:t>
      </w:r>
      <w:r w:rsidR="00D41898" w:rsidRPr="006B14C7">
        <w:rPr>
          <w:rFonts w:ascii="Times New Roman" w:eastAsia="Times New Roman" w:hAnsi="Times New Roman" w:cs="Times New Roman"/>
          <w:color w:val="000000"/>
          <w:sz w:val="24"/>
          <w:szCs w:val="24"/>
        </w:rPr>
        <w:t>риобре</w:t>
      </w:r>
      <w:r w:rsidRPr="006B14C7">
        <w:rPr>
          <w:rFonts w:ascii="Times New Roman" w:eastAsia="Times New Roman" w:hAnsi="Times New Roman" w:cs="Times New Roman"/>
          <w:color w:val="000000"/>
          <w:sz w:val="24"/>
          <w:szCs w:val="24"/>
        </w:rPr>
        <w:t>тение</w:t>
      </w:r>
      <w:r w:rsidR="00D41898" w:rsidRPr="006B14C7">
        <w:rPr>
          <w:rFonts w:ascii="Times New Roman" w:eastAsia="Times New Roman" w:hAnsi="Times New Roman" w:cs="Times New Roman"/>
          <w:color w:val="000000"/>
          <w:sz w:val="24"/>
          <w:szCs w:val="24"/>
        </w:rPr>
        <w:t xml:space="preserve"> опыт</w:t>
      </w:r>
      <w:r w:rsidRPr="006B14C7">
        <w:rPr>
          <w:rFonts w:ascii="Times New Roman" w:eastAsia="Times New Roman" w:hAnsi="Times New Roman" w:cs="Times New Roman"/>
          <w:color w:val="000000"/>
          <w:sz w:val="24"/>
          <w:szCs w:val="24"/>
        </w:rPr>
        <w:t>а</w:t>
      </w:r>
      <w:r w:rsidR="00D41898" w:rsidRPr="006B14C7">
        <w:rPr>
          <w:rFonts w:ascii="Times New Roman" w:eastAsia="Times New Roman" w:hAnsi="Times New Roman" w:cs="Times New Roman"/>
          <w:color w:val="000000"/>
          <w:sz w:val="24"/>
          <w:szCs w:val="24"/>
        </w:rPr>
        <w:t xml:space="preserve"> общения с публикой в условиях концертного предъявления результата творческой музыкально-исполнительской деятельности.</w:t>
      </w:r>
    </w:p>
    <w:p w14:paraId="10154C97" w14:textId="74F24746"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Умение с</w:t>
      </w:r>
      <w:r w:rsidR="00D41898" w:rsidRPr="006B14C7">
        <w:rPr>
          <w:rFonts w:ascii="Times New Roman" w:eastAsia="Times New Roman" w:hAnsi="Times New Roman" w:cs="Times New Roman"/>
          <w:color w:val="000000"/>
          <w:sz w:val="24"/>
          <w:szCs w:val="24"/>
        </w:rPr>
        <w:t>овершенствовать свои коммуникативные умения и навыки, опираясь на знание композиционных функций музыкальной речи;</w:t>
      </w:r>
    </w:p>
    <w:p w14:paraId="1C27FA4D" w14:textId="6B00F3A2" w:rsidR="00D41898" w:rsidRPr="006B14C7" w:rsidRDefault="00B74B7B" w:rsidP="00B74B7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Умение </w:t>
      </w:r>
      <w:r w:rsidR="00D41898" w:rsidRPr="006B14C7">
        <w:rPr>
          <w:rFonts w:ascii="Times New Roman" w:eastAsia="Times New Roman" w:hAnsi="Times New Roman" w:cs="Times New Roman"/>
          <w:color w:val="000000"/>
          <w:sz w:val="24"/>
          <w:szCs w:val="24"/>
        </w:rPr>
        <w:t>создавать музыкальные произведения на поэтические тексты и публично исполнять их сольно или при поддержке одноклассников.</w:t>
      </w:r>
    </w:p>
    <w:p w14:paraId="44BA0D5A" w14:textId="77777777" w:rsidR="00D41898" w:rsidRPr="006B14C7" w:rsidRDefault="00D41898" w:rsidP="00D41898">
      <w:pPr>
        <w:shd w:val="clear" w:color="auto" w:fill="FFFFFF"/>
        <w:spacing w:after="0" w:line="240" w:lineRule="auto"/>
        <w:jc w:val="both"/>
        <w:rPr>
          <w:rFonts w:ascii="Times New Roman" w:eastAsia="Times New Roman" w:hAnsi="Times New Roman" w:cs="Times New Roman"/>
          <w:color w:val="000000"/>
          <w:sz w:val="24"/>
          <w:szCs w:val="24"/>
        </w:rPr>
      </w:pPr>
    </w:p>
    <w:p w14:paraId="309F0412" w14:textId="400A98DC" w:rsidR="00D41898" w:rsidRPr="006B14C7" w:rsidRDefault="00D41898" w:rsidP="00D41898">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b/>
          <w:bCs/>
          <w:i/>
          <w:iCs/>
          <w:color w:val="000000"/>
          <w:sz w:val="24"/>
          <w:szCs w:val="24"/>
          <w:u w:val="single"/>
        </w:rPr>
        <w:t xml:space="preserve"> </w:t>
      </w:r>
      <w:r w:rsidRPr="006B14C7">
        <w:rPr>
          <w:rFonts w:ascii="Times New Roman" w:eastAsia="Times New Roman" w:hAnsi="Times New Roman" w:cs="Times New Roman"/>
          <w:b/>
          <w:bCs/>
          <w:iCs/>
          <w:color w:val="000000"/>
          <w:sz w:val="24"/>
          <w:szCs w:val="24"/>
          <w:u w:val="single"/>
        </w:rPr>
        <w:t>Познавательные</w:t>
      </w:r>
      <w:r w:rsidR="00F91B4D" w:rsidRPr="006B14C7">
        <w:rPr>
          <w:rFonts w:ascii="Times New Roman" w:eastAsia="Times New Roman" w:hAnsi="Times New Roman" w:cs="Times New Roman"/>
          <w:b/>
          <w:bCs/>
          <w:iCs/>
          <w:color w:val="000000"/>
          <w:sz w:val="24"/>
          <w:szCs w:val="24"/>
          <w:u w:val="single"/>
        </w:rPr>
        <w:t xml:space="preserve"> УУД</w:t>
      </w:r>
      <w:r w:rsidRPr="006B14C7">
        <w:rPr>
          <w:rFonts w:ascii="Times New Roman" w:eastAsia="Times New Roman" w:hAnsi="Times New Roman" w:cs="Times New Roman"/>
          <w:b/>
          <w:bCs/>
          <w:iCs/>
          <w:color w:val="000000"/>
          <w:sz w:val="24"/>
          <w:szCs w:val="24"/>
          <w:u w:val="single"/>
        </w:rPr>
        <w:t>:</w:t>
      </w:r>
    </w:p>
    <w:p w14:paraId="4D519B2B" w14:textId="11C4E2B8" w:rsidR="00D41898" w:rsidRPr="006B14C7" w:rsidRDefault="00B74B7B" w:rsidP="00D41898">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 Умение </w:t>
      </w:r>
      <w:r w:rsidR="00D41898" w:rsidRPr="006B14C7">
        <w:rPr>
          <w:rFonts w:ascii="Times New Roman" w:eastAsia="Times New Roman" w:hAnsi="Times New Roman" w:cs="Times New Roman"/>
          <w:color w:val="000000"/>
          <w:sz w:val="24"/>
          <w:szCs w:val="24"/>
        </w:rPr>
        <w:t>логически</w:t>
      </w:r>
      <w:r w:rsidRPr="006B14C7">
        <w:rPr>
          <w:rFonts w:ascii="Times New Roman" w:eastAsia="Times New Roman" w:hAnsi="Times New Roman" w:cs="Times New Roman"/>
          <w:color w:val="000000"/>
          <w:sz w:val="24"/>
          <w:szCs w:val="24"/>
        </w:rPr>
        <w:t>х</w:t>
      </w:r>
      <w:r w:rsidR="00D41898" w:rsidRPr="006B14C7">
        <w:rPr>
          <w:rFonts w:ascii="Times New Roman" w:eastAsia="Times New Roman" w:hAnsi="Times New Roman" w:cs="Times New Roman"/>
          <w:color w:val="000000"/>
          <w:sz w:val="24"/>
          <w:szCs w:val="24"/>
        </w:rPr>
        <w:t xml:space="preserve"> действи</w:t>
      </w:r>
      <w:r w:rsidRPr="006B14C7">
        <w:rPr>
          <w:rFonts w:ascii="Times New Roman" w:eastAsia="Times New Roman" w:hAnsi="Times New Roman" w:cs="Times New Roman"/>
          <w:color w:val="000000"/>
          <w:sz w:val="24"/>
          <w:szCs w:val="24"/>
        </w:rPr>
        <w:t>й</w:t>
      </w:r>
      <w:r w:rsidR="00D41898" w:rsidRPr="006B14C7">
        <w:rPr>
          <w:rFonts w:ascii="Times New Roman" w:eastAsia="Times New Roman" w:hAnsi="Times New Roman" w:cs="Times New Roman"/>
          <w:color w:val="000000"/>
          <w:sz w:val="24"/>
          <w:szCs w:val="24"/>
        </w:rPr>
        <w:t xml:space="preserve">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w:t>
      </w:r>
    </w:p>
    <w:p w14:paraId="4EBAA241" w14:textId="411C358E" w:rsidR="00D41898" w:rsidRPr="006B14C7" w:rsidRDefault="0007316D" w:rsidP="0007316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Умение </w:t>
      </w:r>
      <w:r w:rsidR="00D41898" w:rsidRPr="006B14C7">
        <w:rPr>
          <w:rFonts w:ascii="Times New Roman" w:eastAsia="Times New Roman" w:hAnsi="Times New Roman" w:cs="Times New Roman"/>
          <w:color w:val="000000"/>
          <w:sz w:val="24"/>
          <w:szCs w:val="24"/>
        </w:rPr>
        <w:t>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p w14:paraId="68EF6516" w14:textId="05870E6F" w:rsidR="00D41898" w:rsidRPr="006B14C7" w:rsidRDefault="0007316D" w:rsidP="0007316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Умение </w:t>
      </w:r>
      <w:r w:rsidR="00D41898" w:rsidRPr="006B14C7">
        <w:rPr>
          <w:rFonts w:ascii="Times New Roman" w:eastAsia="Times New Roman" w:hAnsi="Times New Roman" w:cs="Times New Roman"/>
          <w:color w:val="000000"/>
          <w:sz w:val="24"/>
          <w:szCs w:val="24"/>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14:paraId="4305F627" w14:textId="77777777" w:rsidR="00D41898" w:rsidRPr="006B14C7" w:rsidRDefault="00D41898" w:rsidP="00D41898">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14:paraId="56C104FE" w14:textId="35B49330" w:rsidR="00D41898" w:rsidRPr="006B14C7" w:rsidRDefault="00D41898" w:rsidP="0007316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 </w:t>
      </w:r>
      <w:r w:rsidR="0007316D" w:rsidRPr="006B14C7">
        <w:rPr>
          <w:rFonts w:ascii="Times New Roman" w:eastAsia="Times New Roman" w:hAnsi="Times New Roman" w:cs="Times New Roman"/>
          <w:color w:val="000000"/>
          <w:sz w:val="24"/>
          <w:szCs w:val="24"/>
        </w:rPr>
        <w:t>О</w:t>
      </w:r>
      <w:r w:rsidRPr="006B14C7">
        <w:rPr>
          <w:rFonts w:ascii="Times New Roman" w:eastAsia="Times New Roman" w:hAnsi="Times New Roman" w:cs="Times New Roman"/>
          <w:color w:val="000000"/>
          <w:sz w:val="24"/>
          <w:szCs w:val="24"/>
        </w:rPr>
        <w:t>существлять поиск оснований целостности художественного явления (музыкального произведения), синтеза как составления целого из частей;</w:t>
      </w:r>
    </w:p>
    <w:p w14:paraId="45E96169" w14:textId="77777777" w:rsidR="00D41898" w:rsidRPr="006B14C7" w:rsidRDefault="00D41898" w:rsidP="00D41898">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14:paraId="254ACA85" w14:textId="01CB034B" w:rsidR="00D41898" w:rsidRPr="006B14C7" w:rsidRDefault="0007316D" w:rsidP="0007316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w:t>
      </w:r>
      <w:r w:rsidR="00D41898" w:rsidRPr="006B14C7">
        <w:rPr>
          <w:rFonts w:ascii="Times New Roman" w:eastAsia="Times New Roman" w:hAnsi="Times New Roman" w:cs="Times New Roman"/>
          <w:color w:val="000000"/>
          <w:sz w:val="24"/>
          <w:szCs w:val="24"/>
        </w:rPr>
        <w:t>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04478318" w14:textId="456A382C" w:rsidR="00D41898" w:rsidRPr="006B14C7" w:rsidRDefault="0007316D" w:rsidP="0007316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Умение </w:t>
      </w:r>
      <w:r w:rsidR="00D41898" w:rsidRPr="006B14C7">
        <w:rPr>
          <w:rFonts w:ascii="Times New Roman" w:eastAsia="Times New Roman" w:hAnsi="Times New Roman" w:cs="Times New Roman"/>
          <w:color w:val="000000"/>
          <w:sz w:val="24"/>
          <w:szCs w:val="24"/>
        </w:rPr>
        <w:t>реализовывать собственные творческие замыслы, готовить свое выступление и выступать с аудио-, видео- и графическим сопровождением;</w:t>
      </w:r>
    </w:p>
    <w:p w14:paraId="467CD39C" w14:textId="242CCF33" w:rsidR="00D41898" w:rsidRPr="006B14C7" w:rsidRDefault="0007316D" w:rsidP="0007316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lastRenderedPageBreak/>
        <w:t>У</w:t>
      </w:r>
      <w:r w:rsidR="00D41898" w:rsidRPr="006B14C7">
        <w:rPr>
          <w:rFonts w:ascii="Times New Roman" w:eastAsia="Times New Roman" w:hAnsi="Times New Roman" w:cs="Times New Roman"/>
          <w:color w:val="000000"/>
          <w:sz w:val="24"/>
          <w:szCs w:val="24"/>
        </w:rPr>
        <w:t>довлетвор</w:t>
      </w:r>
      <w:r w:rsidRPr="006B14C7">
        <w:rPr>
          <w:rFonts w:ascii="Times New Roman" w:eastAsia="Times New Roman" w:hAnsi="Times New Roman" w:cs="Times New Roman"/>
          <w:color w:val="000000"/>
          <w:sz w:val="24"/>
          <w:szCs w:val="24"/>
        </w:rPr>
        <w:t xml:space="preserve">ение </w:t>
      </w:r>
      <w:r w:rsidR="00D41898" w:rsidRPr="006B14C7">
        <w:rPr>
          <w:rFonts w:ascii="Times New Roman" w:eastAsia="Times New Roman" w:hAnsi="Times New Roman" w:cs="Times New Roman"/>
          <w:color w:val="000000"/>
          <w:sz w:val="24"/>
          <w:szCs w:val="24"/>
        </w:rPr>
        <w:t xml:space="preserve"> потребност</w:t>
      </w:r>
      <w:r w:rsidRPr="006B14C7">
        <w:rPr>
          <w:rFonts w:ascii="Times New Roman" w:eastAsia="Times New Roman" w:hAnsi="Times New Roman" w:cs="Times New Roman"/>
          <w:color w:val="000000"/>
          <w:sz w:val="24"/>
          <w:szCs w:val="24"/>
        </w:rPr>
        <w:t>ей</w:t>
      </w:r>
      <w:r w:rsidR="00D41898" w:rsidRPr="006B14C7">
        <w:rPr>
          <w:rFonts w:ascii="Times New Roman" w:eastAsia="Times New Roman" w:hAnsi="Times New Roman" w:cs="Times New Roman"/>
          <w:color w:val="000000"/>
          <w:sz w:val="24"/>
          <w:szCs w:val="24"/>
        </w:rPr>
        <w:t xml:space="preserve"> в культурно-досуговой деятельности, духовно обогащающей личность, в расширении и углублении знаний о данной предметной области.</w:t>
      </w:r>
    </w:p>
    <w:bookmarkEnd w:id="2"/>
    <w:p w14:paraId="3DCEE1BC" w14:textId="712E820B" w:rsidR="00D41898" w:rsidRPr="006B14C7" w:rsidRDefault="00D7746B" w:rsidP="00D41898">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xml:space="preserve"> </w:t>
      </w:r>
    </w:p>
    <w:p w14:paraId="203FE5D2" w14:textId="79605CFD" w:rsidR="00D7746B" w:rsidRPr="006B14C7" w:rsidRDefault="00D7746B" w:rsidP="00D41898">
      <w:pPr>
        <w:shd w:val="clear" w:color="auto" w:fill="FFFFFF"/>
        <w:spacing w:after="0" w:line="240" w:lineRule="auto"/>
        <w:jc w:val="both"/>
        <w:rPr>
          <w:rFonts w:ascii="Times New Roman" w:eastAsia="Times New Roman" w:hAnsi="Times New Roman" w:cs="Times New Roman"/>
          <w:b/>
          <w:color w:val="000000"/>
          <w:sz w:val="24"/>
          <w:szCs w:val="24"/>
        </w:rPr>
      </w:pPr>
      <w:r w:rsidRPr="006B14C7">
        <w:rPr>
          <w:rFonts w:ascii="Times New Roman" w:eastAsia="Times New Roman" w:hAnsi="Times New Roman" w:cs="Times New Roman"/>
          <w:b/>
          <w:color w:val="000000"/>
          <w:sz w:val="24"/>
          <w:szCs w:val="24"/>
        </w:rPr>
        <w:t>Предметные результаты:</w:t>
      </w:r>
    </w:p>
    <w:p w14:paraId="00DC41D0" w14:textId="5AD3D747" w:rsidR="00D7746B" w:rsidRPr="006B14C7" w:rsidRDefault="00D7746B" w:rsidP="00D41898">
      <w:pPr>
        <w:shd w:val="clear" w:color="auto" w:fill="FFFFFF"/>
        <w:spacing w:after="0" w:line="240" w:lineRule="auto"/>
        <w:jc w:val="both"/>
        <w:rPr>
          <w:rFonts w:ascii="Times New Roman" w:eastAsia="Times New Roman" w:hAnsi="Times New Roman" w:cs="Times New Roman"/>
          <w:b/>
          <w:color w:val="000000"/>
          <w:sz w:val="24"/>
          <w:szCs w:val="24"/>
        </w:rPr>
      </w:pPr>
    </w:p>
    <w:p w14:paraId="177B14EE" w14:textId="77777777" w:rsidR="00D7746B" w:rsidRPr="006B14C7" w:rsidRDefault="00D7746B" w:rsidP="00D7746B">
      <w:pPr>
        <w:shd w:val="clear" w:color="auto" w:fill="FFFFFF"/>
        <w:spacing w:after="0" w:line="240" w:lineRule="auto"/>
        <w:jc w:val="both"/>
        <w:rPr>
          <w:rFonts w:ascii="Times New Roman" w:eastAsia="Times New Roman" w:hAnsi="Times New Roman" w:cs="Times New Roman"/>
          <w:b/>
          <w:i/>
          <w:color w:val="000000"/>
          <w:sz w:val="24"/>
          <w:szCs w:val="24"/>
          <w:u w:val="single"/>
        </w:rPr>
      </w:pPr>
      <w:r w:rsidRPr="006B14C7">
        <w:rPr>
          <w:rFonts w:ascii="Times New Roman" w:eastAsia="Times New Roman" w:hAnsi="Times New Roman" w:cs="Times New Roman"/>
          <w:b/>
          <w:i/>
          <w:color w:val="000000"/>
          <w:sz w:val="24"/>
          <w:szCs w:val="24"/>
          <w:u w:val="single"/>
        </w:rPr>
        <w:t>Выпускник научится:</w:t>
      </w:r>
    </w:p>
    <w:p w14:paraId="67DEBE7B" w14:textId="4ECF7323"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определять основные признаки исторических эпох, стилевых направлений в русской</w:t>
      </w:r>
    </w:p>
    <w:p w14:paraId="673E7496" w14:textId="77777777"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музыке, понимать стилевые черты русской классической музыкальной школы;</w:t>
      </w:r>
    </w:p>
    <w:p w14:paraId="620B7AA7" w14:textId="78772073"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определять основные признаки исторических эпох, стилевых направлений и</w:t>
      </w:r>
    </w:p>
    <w:p w14:paraId="6D6D428A" w14:textId="77777777"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национальных школ в западноевропейской музыке;</w:t>
      </w:r>
    </w:p>
    <w:p w14:paraId="139E9B3A" w14:textId="5979E4F8"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выявлять общее и особенное при сравнении музыкальных произведений на основе</w:t>
      </w:r>
    </w:p>
    <w:p w14:paraId="46B5B38C" w14:textId="77777777"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полученных знаний о стилевых направлениях;</w:t>
      </w:r>
    </w:p>
    <w:p w14:paraId="43B5D388" w14:textId="423D645A"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анализировать произведения выдающихся композиторов прошлого и современности;</w:t>
      </w:r>
    </w:p>
    <w:p w14:paraId="38631D56" w14:textId="1A8AD817"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анализировать единство жизненного содержания и художественной формы в различных музыкальных образах;</w:t>
      </w:r>
    </w:p>
    <w:p w14:paraId="4D6937FF" w14:textId="180ADAAA"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называть стили рок-музыки и ее отдельных направлений;</w:t>
      </w:r>
    </w:p>
    <w:p w14:paraId="0D2F50EC" w14:textId="309CDE7B"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понимать взаимодействие музыки, изобразительного искусства и литературы на основе осознания специфики языка каждого из них;</w:t>
      </w:r>
    </w:p>
    <w:p w14:paraId="157ACF79" w14:textId="20783FF1"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размышлять о знакомом музыкальном произведении, высказывать суждения об основной идее, о средствах и формах ее воплощения;</w:t>
      </w:r>
    </w:p>
    <w:p w14:paraId="2376201D" w14:textId="05680C6B"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передавать свои музыкальные впечатления в устной или письменной форме;</w:t>
      </w:r>
    </w:p>
    <w:p w14:paraId="05BAB322" w14:textId="3DBA8C17"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понимать специфику музыки как вида искусства и ее значение в жизни человека и</w:t>
      </w:r>
    </w:p>
    <w:p w14:paraId="6676D479" w14:textId="77777777"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общества;</w:t>
      </w:r>
    </w:p>
    <w:p w14:paraId="77C21DD7" w14:textId="7CEB7C90"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использовать знания о музыке и музыкантах, полученные на занятиях, при составлении</w:t>
      </w:r>
    </w:p>
    <w:p w14:paraId="6CFFB2EB" w14:textId="77777777"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домашней фонотеки, видеотеки;</w:t>
      </w:r>
    </w:p>
    <w:p w14:paraId="287FDE47" w14:textId="09331B12"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использовать приобретенные знания и умения в практической деятельности и</w:t>
      </w:r>
    </w:p>
    <w:p w14:paraId="4C7F1BD7" w14:textId="77777777"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повседневной жизни (в том числе в творческой и сценической).</w:t>
      </w:r>
    </w:p>
    <w:p w14:paraId="435BDCF9" w14:textId="77777777" w:rsidR="00D7746B" w:rsidRPr="006B14C7" w:rsidRDefault="00D7746B" w:rsidP="00D7746B">
      <w:pPr>
        <w:shd w:val="clear" w:color="auto" w:fill="FFFFFF"/>
        <w:spacing w:after="0" w:line="240" w:lineRule="auto"/>
        <w:jc w:val="both"/>
        <w:rPr>
          <w:rFonts w:ascii="Times New Roman" w:eastAsia="Times New Roman" w:hAnsi="Times New Roman" w:cs="Times New Roman"/>
          <w:b/>
          <w:i/>
          <w:color w:val="000000"/>
          <w:sz w:val="24"/>
          <w:szCs w:val="24"/>
          <w:u w:val="single"/>
        </w:rPr>
      </w:pPr>
      <w:r w:rsidRPr="006B14C7">
        <w:rPr>
          <w:rFonts w:ascii="Times New Roman" w:eastAsia="Times New Roman" w:hAnsi="Times New Roman" w:cs="Times New Roman"/>
          <w:b/>
          <w:i/>
          <w:color w:val="000000"/>
          <w:sz w:val="24"/>
          <w:szCs w:val="24"/>
          <w:u w:val="single"/>
        </w:rPr>
        <w:t>Выпускник получит возможность научиться:</w:t>
      </w:r>
    </w:p>
    <w:p w14:paraId="4804E8AD" w14:textId="2002D123"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понимать истоки и интонационное своеобразие, характерные черты и признаки, традиций, обрядов музыкального фольклора разных стран мира;</w:t>
      </w:r>
    </w:p>
    <w:p w14:paraId="7DCBBBB5" w14:textId="420D9532"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понимать особенности языка западноевропейской музыки на примере мадригала, мотета, кантаты, прелюдии, фуги, мессы, реквиема;</w:t>
      </w:r>
    </w:p>
    <w:p w14:paraId="21049783" w14:textId="4E21D6D6"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14:paraId="483535FC" w14:textId="14245B6E"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-определять специфику духовной музыки в эпоху Средневековья;</w:t>
      </w:r>
    </w:p>
    <w:p w14:paraId="3C64E3A2" w14:textId="585A8A1D"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распознавать мелодику знаменного распева – основы древнерусской церковной музыки;</w:t>
      </w:r>
    </w:p>
    <w:p w14:paraId="3B5433F4" w14:textId="0188F69B"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различать формы построения музыки (сонатно-симфонический цикл, сюита), понимать их возможности в воплощении и развитии музыкальных образов;</w:t>
      </w:r>
    </w:p>
    <w:p w14:paraId="1A02965B" w14:textId="1AE01DF2"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-выделять признаки для установления стилевых связей в процессе изучения музыкального искусства;</w:t>
      </w:r>
    </w:p>
    <w:p w14:paraId="704ED61B" w14:textId="3A890B56"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-различать и передавать в художественно-творческой деятельности характер,</w:t>
      </w:r>
    </w:p>
    <w:p w14:paraId="1B78BABA" w14:textId="77777777"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эмоциональное состояние и свое отношение к природе, человеку, обществу;</w:t>
      </w:r>
    </w:p>
    <w:p w14:paraId="7BF2DE67" w14:textId="3FD3B659"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-исполнять свою партию в хоре в простейших двухголосных произведениях, в том числе с ориентацией на нотную запись;</w:t>
      </w:r>
    </w:p>
    <w:p w14:paraId="2F4B0630" w14:textId="0D0F2B7C"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 активно использовать язык музыки для освоения содержания различных учебных</w:t>
      </w:r>
    </w:p>
    <w:p w14:paraId="0BF6B568" w14:textId="6422E8EE"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r w:rsidRPr="006B14C7">
        <w:rPr>
          <w:rFonts w:ascii="Times New Roman" w:eastAsia="Times New Roman" w:hAnsi="Times New Roman" w:cs="Times New Roman"/>
          <w:color w:val="000000"/>
          <w:sz w:val="24"/>
          <w:szCs w:val="24"/>
        </w:rPr>
        <w:t>предметов (литературы, русского языка, окружающего мира, математики и др.).</w:t>
      </w:r>
    </w:p>
    <w:p w14:paraId="2A4EEF11" w14:textId="31363BA3" w:rsidR="00D7746B" w:rsidRPr="006B14C7" w:rsidRDefault="00D7746B" w:rsidP="00D7746B">
      <w:pPr>
        <w:shd w:val="clear" w:color="auto" w:fill="FFFFFF"/>
        <w:spacing w:after="0" w:line="240" w:lineRule="auto"/>
        <w:jc w:val="both"/>
        <w:rPr>
          <w:rFonts w:ascii="Times New Roman" w:eastAsia="Times New Roman" w:hAnsi="Times New Roman" w:cs="Times New Roman"/>
          <w:color w:val="000000"/>
          <w:sz w:val="24"/>
          <w:szCs w:val="24"/>
        </w:rPr>
      </w:pPr>
    </w:p>
    <w:p w14:paraId="6E03CBF6" w14:textId="77777777" w:rsidR="00D7746B" w:rsidRPr="006B14C7" w:rsidRDefault="00D7746B" w:rsidP="00D7746B">
      <w:pPr>
        <w:shd w:val="clear" w:color="auto" w:fill="FFFFFF"/>
        <w:spacing w:after="0" w:line="240" w:lineRule="auto"/>
        <w:jc w:val="center"/>
        <w:rPr>
          <w:rFonts w:ascii="Times New Roman" w:eastAsia="Times New Roman" w:hAnsi="Times New Roman" w:cs="Times New Roman"/>
          <w:b/>
          <w:color w:val="000000"/>
          <w:sz w:val="24"/>
          <w:szCs w:val="24"/>
        </w:rPr>
      </w:pPr>
    </w:p>
    <w:p w14:paraId="037A7AB9" w14:textId="77777777" w:rsidR="00D7746B" w:rsidRPr="006B14C7" w:rsidRDefault="00D7746B" w:rsidP="00D7746B">
      <w:pPr>
        <w:shd w:val="clear" w:color="auto" w:fill="FFFFFF"/>
        <w:spacing w:after="0" w:line="240" w:lineRule="auto"/>
        <w:jc w:val="center"/>
        <w:rPr>
          <w:rFonts w:ascii="Times New Roman" w:eastAsia="Times New Roman" w:hAnsi="Times New Roman" w:cs="Times New Roman"/>
          <w:b/>
          <w:color w:val="000000"/>
          <w:sz w:val="24"/>
          <w:szCs w:val="24"/>
        </w:rPr>
      </w:pPr>
    </w:p>
    <w:p w14:paraId="283F188C" w14:textId="77777777" w:rsidR="00D7746B" w:rsidRPr="006B14C7" w:rsidRDefault="00D7746B" w:rsidP="00D7746B">
      <w:pPr>
        <w:shd w:val="clear" w:color="auto" w:fill="FFFFFF"/>
        <w:spacing w:after="0" w:line="240" w:lineRule="auto"/>
        <w:jc w:val="center"/>
        <w:rPr>
          <w:rFonts w:ascii="Times New Roman" w:eastAsia="Times New Roman" w:hAnsi="Times New Roman" w:cs="Times New Roman"/>
          <w:b/>
          <w:color w:val="000000"/>
          <w:sz w:val="24"/>
          <w:szCs w:val="24"/>
        </w:rPr>
      </w:pPr>
    </w:p>
    <w:p w14:paraId="0F2083C0" w14:textId="77777777" w:rsidR="00D7746B" w:rsidRPr="006B14C7" w:rsidRDefault="00D7746B" w:rsidP="00D7746B">
      <w:pPr>
        <w:shd w:val="clear" w:color="auto" w:fill="FFFFFF"/>
        <w:spacing w:after="0" w:line="240" w:lineRule="auto"/>
        <w:jc w:val="center"/>
        <w:rPr>
          <w:rFonts w:ascii="Times New Roman" w:eastAsia="Times New Roman" w:hAnsi="Times New Roman" w:cs="Times New Roman"/>
          <w:b/>
          <w:color w:val="000000"/>
          <w:sz w:val="24"/>
          <w:szCs w:val="24"/>
        </w:rPr>
      </w:pPr>
    </w:p>
    <w:p w14:paraId="3FECEC26" w14:textId="77777777" w:rsidR="00D7746B" w:rsidRPr="006B14C7" w:rsidRDefault="00D7746B" w:rsidP="00D7746B">
      <w:pPr>
        <w:shd w:val="clear" w:color="auto" w:fill="FFFFFF"/>
        <w:spacing w:after="0" w:line="240" w:lineRule="auto"/>
        <w:jc w:val="center"/>
        <w:rPr>
          <w:rFonts w:ascii="Times New Roman" w:eastAsia="Times New Roman" w:hAnsi="Times New Roman" w:cs="Times New Roman"/>
          <w:b/>
          <w:color w:val="000000"/>
          <w:sz w:val="24"/>
          <w:szCs w:val="24"/>
        </w:rPr>
      </w:pPr>
    </w:p>
    <w:p w14:paraId="5DF6B6F1" w14:textId="77777777" w:rsidR="00D7746B" w:rsidRPr="006B14C7" w:rsidRDefault="00D7746B" w:rsidP="00D7746B">
      <w:pPr>
        <w:shd w:val="clear" w:color="auto" w:fill="FFFFFF"/>
        <w:spacing w:after="0" w:line="240" w:lineRule="auto"/>
        <w:jc w:val="center"/>
        <w:rPr>
          <w:rFonts w:ascii="Times New Roman" w:eastAsia="Times New Roman" w:hAnsi="Times New Roman" w:cs="Times New Roman"/>
          <w:b/>
          <w:color w:val="000000"/>
          <w:sz w:val="24"/>
          <w:szCs w:val="24"/>
        </w:rPr>
      </w:pPr>
    </w:p>
    <w:p w14:paraId="7A7C3721" w14:textId="77777777" w:rsidR="00D7746B" w:rsidRPr="006B14C7" w:rsidRDefault="00D7746B" w:rsidP="00D7746B">
      <w:pPr>
        <w:shd w:val="clear" w:color="auto" w:fill="FFFFFF"/>
        <w:spacing w:after="0" w:line="240" w:lineRule="auto"/>
        <w:jc w:val="center"/>
        <w:rPr>
          <w:rFonts w:ascii="Times New Roman" w:eastAsia="Times New Roman" w:hAnsi="Times New Roman" w:cs="Times New Roman"/>
          <w:b/>
          <w:color w:val="000000"/>
          <w:sz w:val="24"/>
          <w:szCs w:val="24"/>
        </w:rPr>
      </w:pPr>
    </w:p>
    <w:p w14:paraId="54D63356" w14:textId="77777777" w:rsidR="0007316D" w:rsidRPr="006B14C7" w:rsidRDefault="0007316D" w:rsidP="00D7746B">
      <w:pPr>
        <w:shd w:val="clear" w:color="auto" w:fill="FFFFFF"/>
        <w:spacing w:after="0" w:line="240" w:lineRule="auto"/>
        <w:jc w:val="center"/>
        <w:rPr>
          <w:rFonts w:ascii="Times New Roman" w:eastAsia="Times New Roman" w:hAnsi="Times New Roman" w:cs="Times New Roman"/>
          <w:b/>
          <w:color w:val="000000"/>
          <w:sz w:val="24"/>
          <w:szCs w:val="24"/>
        </w:rPr>
      </w:pPr>
    </w:p>
    <w:p w14:paraId="089ABB9A" w14:textId="24F136F6" w:rsidR="00D7746B" w:rsidRPr="006B14C7" w:rsidRDefault="00D7746B" w:rsidP="00D7746B">
      <w:pPr>
        <w:shd w:val="clear" w:color="auto" w:fill="FFFFFF"/>
        <w:spacing w:after="0" w:line="240" w:lineRule="auto"/>
        <w:jc w:val="center"/>
        <w:rPr>
          <w:rFonts w:ascii="Times New Roman" w:eastAsia="Times New Roman" w:hAnsi="Times New Roman" w:cs="Times New Roman"/>
          <w:b/>
          <w:color w:val="000000"/>
          <w:sz w:val="24"/>
          <w:szCs w:val="24"/>
        </w:rPr>
      </w:pPr>
      <w:r w:rsidRPr="006B14C7">
        <w:rPr>
          <w:rFonts w:ascii="Times New Roman" w:eastAsia="Times New Roman" w:hAnsi="Times New Roman" w:cs="Times New Roman"/>
          <w:b/>
          <w:color w:val="000000"/>
          <w:sz w:val="24"/>
          <w:szCs w:val="24"/>
        </w:rPr>
        <w:lastRenderedPageBreak/>
        <w:t>Содержание учебного предмета</w:t>
      </w:r>
    </w:p>
    <w:p w14:paraId="6686FDC5" w14:textId="63C259B6" w:rsidR="00D7746B" w:rsidRPr="006B14C7" w:rsidRDefault="00D7746B" w:rsidP="00D7746B">
      <w:pPr>
        <w:shd w:val="clear" w:color="auto" w:fill="FFFFFF"/>
        <w:spacing w:after="0" w:line="240" w:lineRule="auto"/>
        <w:jc w:val="center"/>
        <w:rPr>
          <w:rFonts w:ascii="Times New Roman" w:eastAsia="Times New Roman" w:hAnsi="Times New Roman" w:cs="Times New Roman"/>
          <w:b/>
          <w:color w:val="000000"/>
          <w:sz w:val="24"/>
          <w:szCs w:val="24"/>
        </w:rPr>
      </w:pPr>
    </w:p>
    <w:p w14:paraId="4ECF1304" w14:textId="77777777" w:rsidR="00D7746B" w:rsidRPr="006B14C7" w:rsidRDefault="00D7746B" w:rsidP="00D7746B">
      <w:pPr>
        <w:spacing w:line="360" w:lineRule="auto"/>
        <w:rPr>
          <w:rFonts w:ascii="Times New Roman" w:hAnsi="Times New Roman" w:cs="Times New Roman"/>
          <w:b/>
          <w:sz w:val="24"/>
          <w:szCs w:val="24"/>
        </w:rPr>
      </w:pPr>
      <w:r w:rsidRPr="006B14C7">
        <w:rPr>
          <w:rFonts w:ascii="Times New Roman" w:hAnsi="Times New Roman" w:cs="Times New Roman"/>
          <w:b/>
          <w:sz w:val="24"/>
          <w:szCs w:val="24"/>
        </w:rPr>
        <w:t>Тема года: Виды музыкального искусства (8 класс)</w:t>
      </w:r>
    </w:p>
    <w:p w14:paraId="79195352" w14:textId="77777777" w:rsidR="00D7746B" w:rsidRPr="006B14C7" w:rsidRDefault="00D7746B" w:rsidP="00D7746B">
      <w:pPr>
        <w:spacing w:after="0" w:line="360" w:lineRule="auto"/>
        <w:rPr>
          <w:rFonts w:ascii="Times New Roman" w:hAnsi="Times New Roman" w:cs="Times New Roman"/>
          <w:b/>
          <w:sz w:val="24"/>
          <w:szCs w:val="24"/>
        </w:rPr>
      </w:pPr>
      <w:r w:rsidRPr="006B14C7">
        <w:rPr>
          <w:rFonts w:ascii="Times New Roman" w:hAnsi="Times New Roman" w:cs="Times New Roman"/>
          <w:b/>
          <w:sz w:val="24"/>
          <w:szCs w:val="24"/>
          <w:lang w:val="en-US"/>
        </w:rPr>
        <w:t>I</w:t>
      </w:r>
      <w:r w:rsidRPr="006B14C7">
        <w:rPr>
          <w:rFonts w:ascii="Times New Roman" w:hAnsi="Times New Roman" w:cs="Times New Roman"/>
          <w:b/>
          <w:sz w:val="24"/>
          <w:szCs w:val="24"/>
        </w:rPr>
        <w:t xml:space="preserve"> раздел: Классика и современность (16 часов)</w:t>
      </w:r>
    </w:p>
    <w:p w14:paraId="5B9E6CF2" w14:textId="77777777" w:rsidR="00D7746B" w:rsidRPr="006B14C7" w:rsidRDefault="00D7746B" w:rsidP="00D7746B">
      <w:pPr>
        <w:spacing w:after="0" w:line="360" w:lineRule="auto"/>
        <w:rPr>
          <w:rFonts w:ascii="Times New Roman" w:hAnsi="Times New Roman" w:cs="Times New Roman"/>
          <w:sz w:val="24"/>
          <w:szCs w:val="24"/>
        </w:rPr>
      </w:pPr>
      <w:r w:rsidRPr="006B14C7">
        <w:rPr>
          <w:rFonts w:ascii="Times New Roman" w:hAnsi="Times New Roman" w:cs="Times New Roman"/>
          <w:sz w:val="24"/>
          <w:szCs w:val="24"/>
        </w:rPr>
        <w:t>Основные виды музыкального искусства</w:t>
      </w:r>
    </w:p>
    <w:p w14:paraId="67C65900" w14:textId="77777777" w:rsidR="00D7746B" w:rsidRPr="006B14C7" w:rsidRDefault="00D7746B" w:rsidP="00D7746B">
      <w:pPr>
        <w:spacing w:after="0" w:line="360" w:lineRule="auto"/>
        <w:rPr>
          <w:rFonts w:ascii="Times New Roman" w:hAnsi="Times New Roman" w:cs="Times New Roman"/>
          <w:sz w:val="24"/>
          <w:szCs w:val="24"/>
        </w:rPr>
      </w:pPr>
      <w:r w:rsidRPr="006B14C7">
        <w:rPr>
          <w:rFonts w:ascii="Times New Roman" w:hAnsi="Times New Roman" w:cs="Times New Roman"/>
          <w:sz w:val="24"/>
          <w:szCs w:val="24"/>
        </w:rPr>
        <w:t>Взаимодействие песенности, танцевальности, маршевости</w:t>
      </w:r>
    </w:p>
    <w:p w14:paraId="3F515414" w14:textId="77777777" w:rsidR="00D7746B" w:rsidRPr="006B14C7" w:rsidRDefault="00D7746B" w:rsidP="00D7746B">
      <w:pPr>
        <w:spacing w:after="0" w:line="360" w:lineRule="auto"/>
        <w:rPr>
          <w:rFonts w:ascii="Times New Roman" w:hAnsi="Times New Roman" w:cs="Times New Roman"/>
          <w:sz w:val="24"/>
          <w:szCs w:val="24"/>
        </w:rPr>
      </w:pPr>
      <w:r w:rsidRPr="006B14C7">
        <w:rPr>
          <w:rFonts w:ascii="Times New Roman" w:hAnsi="Times New Roman" w:cs="Times New Roman"/>
          <w:sz w:val="24"/>
          <w:szCs w:val="24"/>
        </w:rPr>
        <w:t>Песня, как самый демократический жанр музыкального искусства.</w:t>
      </w:r>
    </w:p>
    <w:p w14:paraId="2E135F81" w14:textId="77777777" w:rsidR="00D7746B" w:rsidRPr="006B14C7" w:rsidRDefault="00D7746B" w:rsidP="00D7746B">
      <w:pPr>
        <w:spacing w:after="0" w:line="360" w:lineRule="auto"/>
        <w:rPr>
          <w:rFonts w:ascii="Times New Roman" w:hAnsi="Times New Roman" w:cs="Times New Roman"/>
          <w:sz w:val="24"/>
          <w:szCs w:val="24"/>
        </w:rPr>
      </w:pPr>
      <w:r w:rsidRPr="006B14C7">
        <w:rPr>
          <w:rFonts w:ascii="Times New Roman" w:hAnsi="Times New Roman" w:cs="Times New Roman"/>
          <w:sz w:val="24"/>
          <w:szCs w:val="24"/>
        </w:rPr>
        <w:t>Вокальные жанры и их развитие в духовной и светской музыке разных эпох Кристаллизация интонаций песни</w:t>
      </w:r>
    </w:p>
    <w:p w14:paraId="3843A258" w14:textId="77777777" w:rsidR="00D7746B" w:rsidRPr="006B14C7" w:rsidRDefault="00D7746B" w:rsidP="00D7746B">
      <w:pPr>
        <w:spacing w:after="0" w:line="360" w:lineRule="auto"/>
        <w:rPr>
          <w:rFonts w:ascii="Times New Roman" w:hAnsi="Times New Roman" w:cs="Times New Roman"/>
          <w:sz w:val="24"/>
          <w:szCs w:val="24"/>
        </w:rPr>
      </w:pPr>
      <w:r w:rsidRPr="006B14C7">
        <w:rPr>
          <w:rFonts w:ascii="Times New Roman" w:hAnsi="Times New Roman" w:cs="Times New Roman"/>
          <w:sz w:val="24"/>
          <w:szCs w:val="24"/>
        </w:rPr>
        <w:t>Танец и его значение в жизни человека</w:t>
      </w:r>
    </w:p>
    <w:p w14:paraId="15B7D294" w14:textId="77777777" w:rsidR="00D7746B" w:rsidRPr="006B14C7" w:rsidRDefault="00D7746B" w:rsidP="00D7746B">
      <w:pPr>
        <w:spacing w:after="0" w:line="360" w:lineRule="auto"/>
        <w:rPr>
          <w:rFonts w:ascii="Times New Roman" w:hAnsi="Times New Roman" w:cs="Times New Roman"/>
          <w:b/>
          <w:sz w:val="24"/>
          <w:szCs w:val="24"/>
        </w:rPr>
      </w:pPr>
      <w:r w:rsidRPr="006B14C7">
        <w:rPr>
          <w:rFonts w:ascii="Times New Roman" w:hAnsi="Times New Roman" w:cs="Times New Roman"/>
          <w:sz w:val="24"/>
          <w:szCs w:val="24"/>
        </w:rPr>
        <w:t>Интонации и ритмы марша, потупи, движения как символы определенных жизненных ситуаций</w:t>
      </w:r>
    </w:p>
    <w:p w14:paraId="48162B9E" w14:textId="77777777" w:rsidR="00D7746B" w:rsidRPr="006B14C7" w:rsidRDefault="00D7746B" w:rsidP="00D7746B">
      <w:pPr>
        <w:spacing w:after="0" w:line="360" w:lineRule="auto"/>
        <w:rPr>
          <w:rFonts w:ascii="Times New Roman" w:hAnsi="Times New Roman" w:cs="Times New Roman"/>
          <w:b/>
          <w:sz w:val="24"/>
          <w:szCs w:val="24"/>
        </w:rPr>
      </w:pPr>
      <w:r w:rsidRPr="006B14C7">
        <w:rPr>
          <w:rFonts w:ascii="Times New Roman" w:hAnsi="Times New Roman" w:cs="Times New Roman"/>
          <w:b/>
          <w:sz w:val="24"/>
          <w:szCs w:val="24"/>
          <w:lang w:val="en-US"/>
        </w:rPr>
        <w:t>II</w:t>
      </w:r>
      <w:r w:rsidRPr="006B14C7">
        <w:rPr>
          <w:rFonts w:ascii="Times New Roman" w:hAnsi="Times New Roman" w:cs="Times New Roman"/>
          <w:b/>
          <w:sz w:val="24"/>
          <w:szCs w:val="24"/>
        </w:rPr>
        <w:t xml:space="preserve"> раздел: Музыкальный стиль—камертон эпохи. (19 часов)</w:t>
      </w:r>
    </w:p>
    <w:p w14:paraId="15941A8D" w14:textId="77777777" w:rsidR="00D7746B" w:rsidRPr="006B14C7" w:rsidRDefault="00D7746B" w:rsidP="00D7746B">
      <w:pPr>
        <w:spacing w:after="0" w:line="360" w:lineRule="auto"/>
        <w:rPr>
          <w:rFonts w:ascii="Times New Roman" w:hAnsi="Times New Roman" w:cs="Times New Roman"/>
          <w:b/>
          <w:sz w:val="24"/>
          <w:szCs w:val="24"/>
        </w:rPr>
      </w:pPr>
      <w:r w:rsidRPr="006B14C7">
        <w:rPr>
          <w:rFonts w:ascii="Times New Roman" w:hAnsi="Times New Roman" w:cs="Times New Roman"/>
          <w:sz w:val="24"/>
          <w:szCs w:val="24"/>
        </w:rPr>
        <w:t>Основные стилистические течения и направления в музыкальном искусстве прошлого и настоящего</w:t>
      </w:r>
    </w:p>
    <w:p w14:paraId="6DCB5801" w14:textId="77777777" w:rsidR="00D7746B" w:rsidRPr="006B14C7" w:rsidRDefault="00D7746B" w:rsidP="00D7746B">
      <w:pPr>
        <w:spacing w:after="0" w:line="360" w:lineRule="auto"/>
        <w:rPr>
          <w:rFonts w:ascii="Times New Roman" w:hAnsi="Times New Roman" w:cs="Times New Roman"/>
          <w:sz w:val="24"/>
          <w:szCs w:val="24"/>
        </w:rPr>
      </w:pPr>
      <w:r w:rsidRPr="006B14C7">
        <w:rPr>
          <w:rFonts w:ascii="Times New Roman" w:hAnsi="Times New Roman" w:cs="Times New Roman"/>
          <w:sz w:val="24"/>
          <w:szCs w:val="24"/>
        </w:rPr>
        <w:t>Исполнительский стиль</w:t>
      </w:r>
    </w:p>
    <w:p w14:paraId="2CFC14D4" w14:textId="77777777" w:rsidR="00D7746B" w:rsidRPr="006B14C7" w:rsidRDefault="00D7746B" w:rsidP="00D7746B">
      <w:pPr>
        <w:spacing w:after="0" w:line="360" w:lineRule="auto"/>
        <w:rPr>
          <w:rFonts w:ascii="Times New Roman" w:hAnsi="Times New Roman" w:cs="Times New Roman"/>
          <w:sz w:val="24"/>
          <w:szCs w:val="24"/>
        </w:rPr>
      </w:pPr>
      <w:r w:rsidRPr="006B14C7">
        <w:rPr>
          <w:rFonts w:ascii="Times New Roman" w:hAnsi="Times New Roman" w:cs="Times New Roman"/>
          <w:sz w:val="24"/>
          <w:szCs w:val="24"/>
        </w:rPr>
        <w:t>Творчество отдельных композиторов</w:t>
      </w:r>
    </w:p>
    <w:p w14:paraId="2FD90CB4" w14:textId="331FCB4C" w:rsidR="00D7746B" w:rsidRPr="006B14C7" w:rsidRDefault="00D7746B" w:rsidP="006B14C7">
      <w:pPr>
        <w:spacing w:after="0" w:line="360" w:lineRule="auto"/>
        <w:rPr>
          <w:rFonts w:ascii="Times New Roman" w:hAnsi="Times New Roman" w:cs="Times New Roman"/>
          <w:b/>
          <w:sz w:val="24"/>
          <w:szCs w:val="24"/>
        </w:rPr>
      </w:pPr>
      <w:r w:rsidRPr="006B14C7">
        <w:rPr>
          <w:rFonts w:ascii="Times New Roman" w:hAnsi="Times New Roman" w:cs="Times New Roman"/>
          <w:sz w:val="24"/>
          <w:szCs w:val="24"/>
        </w:rPr>
        <w:t>Направления современной популярной музыки</w:t>
      </w:r>
    </w:p>
    <w:p w14:paraId="50E78412" w14:textId="77777777"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Тематическое планирование</w:t>
      </w:r>
    </w:p>
    <w:p w14:paraId="5CC28F4A" w14:textId="77777777" w:rsidR="00AE5742" w:rsidRPr="006B14C7" w:rsidRDefault="00AE5742" w:rsidP="00AE5742">
      <w:pPr>
        <w:spacing w:after="0" w:line="240" w:lineRule="auto"/>
        <w:rPr>
          <w:rFonts w:ascii="Times New Roman" w:hAnsi="Times New Roman" w:cs="Times New Roman"/>
          <w:sz w:val="24"/>
          <w:szCs w:val="24"/>
        </w:rPr>
      </w:pPr>
    </w:p>
    <w:p w14:paraId="2EFFE12D" w14:textId="0F50FD11"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Тематическое планирование по музыке для 8-го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14:paraId="296E4647" w14:textId="77777777"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w:t>
      </w:r>
      <w:r w:rsidRPr="006B14C7">
        <w:rPr>
          <w:rFonts w:ascii="Times New Roman" w:hAnsi="Times New Roman" w:cs="Times New Roman"/>
          <w:sz w:val="24"/>
          <w:szCs w:val="24"/>
        </w:rPr>
        <w:tab/>
        <w:t>развитие ценностных отношений к семье как главной опоре в жизни человека и источнику его счастья;</w:t>
      </w:r>
    </w:p>
    <w:p w14:paraId="068ADDD9" w14:textId="77777777"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w:t>
      </w:r>
      <w:r w:rsidRPr="006B14C7">
        <w:rPr>
          <w:rFonts w:ascii="Times New Roman" w:hAnsi="Times New Roman" w:cs="Times New Roman"/>
          <w:sz w:val="24"/>
          <w:szCs w:val="24"/>
        </w:rPr>
        <w:tab/>
        <w:t>развитие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186D8F52" w14:textId="77777777"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w:t>
      </w:r>
      <w:r w:rsidRPr="006B14C7">
        <w:rPr>
          <w:rFonts w:ascii="Times New Roman" w:hAnsi="Times New Roman" w:cs="Times New Roman"/>
          <w:sz w:val="24"/>
          <w:szCs w:val="24"/>
        </w:rPr>
        <w:tab/>
        <w:t>развитие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3E200D30" w14:textId="77777777"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w:t>
      </w:r>
      <w:r w:rsidRPr="006B14C7">
        <w:rPr>
          <w:rFonts w:ascii="Times New Roman" w:hAnsi="Times New Roman" w:cs="Times New Roman"/>
          <w:sz w:val="24"/>
          <w:szCs w:val="24"/>
        </w:rPr>
        <w:tab/>
        <w:t>развитие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p w14:paraId="6EA6C074" w14:textId="77777777"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w:t>
      </w:r>
      <w:r w:rsidRPr="006B14C7">
        <w:rPr>
          <w:rFonts w:ascii="Times New Roman" w:hAnsi="Times New Roman" w:cs="Times New Roman"/>
          <w:sz w:val="24"/>
          <w:szCs w:val="24"/>
        </w:rPr>
        <w:tab/>
        <w:t>развитие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0E321010" w14:textId="77777777"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w:t>
      </w:r>
      <w:r w:rsidRPr="006B14C7">
        <w:rPr>
          <w:rFonts w:ascii="Times New Roman" w:hAnsi="Times New Roman" w:cs="Times New Roman"/>
          <w:sz w:val="24"/>
          <w:szCs w:val="24"/>
        </w:rPr>
        <w:tab/>
        <w:t>развитие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w:t>
      </w:r>
    </w:p>
    <w:p w14:paraId="319EFB46" w14:textId="77777777"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w:t>
      </w:r>
      <w:r w:rsidRPr="006B14C7">
        <w:rPr>
          <w:rFonts w:ascii="Times New Roman" w:hAnsi="Times New Roman" w:cs="Times New Roman"/>
          <w:sz w:val="24"/>
          <w:szCs w:val="24"/>
        </w:rPr>
        <w:tab/>
        <w:t>развитие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B1A6E84" w14:textId="77777777"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w:t>
      </w:r>
      <w:r w:rsidRPr="006B14C7">
        <w:rPr>
          <w:rFonts w:ascii="Times New Roman" w:hAnsi="Times New Roman" w:cs="Times New Roman"/>
          <w:sz w:val="24"/>
          <w:szCs w:val="24"/>
        </w:rPr>
        <w:tab/>
        <w:t>развитие ценностных отношений к здоровью как залогу долгой и активной жизни человека, его хорошего настроения и оптимистичного взгляда на мир;</w:t>
      </w:r>
    </w:p>
    <w:p w14:paraId="000E9FBD" w14:textId="77777777" w:rsidR="00AE5742" w:rsidRPr="006B14C7" w:rsidRDefault="00AE5742" w:rsidP="00AE5742">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w:t>
      </w:r>
      <w:r w:rsidRPr="006B14C7">
        <w:rPr>
          <w:rFonts w:ascii="Times New Roman" w:hAnsi="Times New Roman" w:cs="Times New Roman"/>
          <w:sz w:val="24"/>
          <w:szCs w:val="24"/>
        </w:rPr>
        <w:tab/>
        <w:t>развитие ценностных отношений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7505C4E2" w14:textId="1C6569BF" w:rsidR="00D7746B" w:rsidRPr="006B14C7" w:rsidRDefault="00AE5742" w:rsidP="006B14C7">
      <w:pPr>
        <w:spacing w:after="0" w:line="240" w:lineRule="auto"/>
        <w:rPr>
          <w:rFonts w:ascii="Times New Roman" w:hAnsi="Times New Roman" w:cs="Times New Roman"/>
          <w:sz w:val="24"/>
          <w:szCs w:val="24"/>
        </w:rPr>
      </w:pPr>
      <w:r w:rsidRPr="006B14C7">
        <w:rPr>
          <w:rFonts w:ascii="Times New Roman" w:hAnsi="Times New Roman" w:cs="Times New Roman"/>
          <w:sz w:val="24"/>
          <w:szCs w:val="24"/>
        </w:rPr>
        <w:t>•</w:t>
      </w:r>
      <w:r w:rsidRPr="006B14C7">
        <w:rPr>
          <w:rFonts w:ascii="Times New Roman" w:hAnsi="Times New Roman" w:cs="Times New Roman"/>
          <w:sz w:val="24"/>
          <w:szCs w:val="24"/>
        </w:rPr>
        <w:tab/>
      </w:r>
    </w:p>
    <w:p w14:paraId="7BB226FB" w14:textId="153D8AE2" w:rsidR="00D7746B" w:rsidRPr="006B14C7" w:rsidRDefault="00D7746B" w:rsidP="00D7746B">
      <w:pPr>
        <w:jc w:val="center"/>
        <w:rPr>
          <w:rFonts w:ascii="Times New Roman" w:eastAsia="Times New Roman" w:hAnsi="Times New Roman" w:cs="Times New Roman"/>
          <w:b/>
          <w:sz w:val="24"/>
          <w:szCs w:val="24"/>
        </w:rPr>
      </w:pPr>
      <w:r w:rsidRPr="006B14C7">
        <w:rPr>
          <w:rFonts w:ascii="Times New Roman" w:eastAsia="Times New Roman" w:hAnsi="Times New Roman" w:cs="Times New Roman"/>
          <w:b/>
          <w:sz w:val="24"/>
          <w:szCs w:val="24"/>
        </w:rPr>
        <w:lastRenderedPageBreak/>
        <w:t>Тематическое планирование 8 класс</w:t>
      </w:r>
    </w:p>
    <w:p w14:paraId="7C8E5D09" w14:textId="77777777" w:rsidR="00D7746B" w:rsidRPr="006B14C7" w:rsidRDefault="00D7746B" w:rsidP="00D7746B">
      <w:pPr>
        <w:rPr>
          <w:rFonts w:ascii="Times New Roman" w:eastAsia="Times New Roman" w:hAnsi="Times New Roman" w:cs="Times New Roman"/>
          <w:sz w:val="24"/>
          <w:szCs w:val="24"/>
        </w:rPr>
      </w:pPr>
    </w:p>
    <w:tbl>
      <w:tblPr>
        <w:tblStyle w:val="a3"/>
        <w:tblW w:w="10450" w:type="dxa"/>
        <w:tblLayout w:type="fixed"/>
        <w:tblLook w:val="04A0" w:firstRow="1" w:lastRow="0" w:firstColumn="1" w:lastColumn="0" w:noHBand="0" w:noVBand="1"/>
      </w:tblPr>
      <w:tblGrid>
        <w:gridCol w:w="562"/>
        <w:gridCol w:w="721"/>
        <w:gridCol w:w="114"/>
        <w:gridCol w:w="549"/>
        <w:gridCol w:w="2585"/>
        <w:gridCol w:w="567"/>
        <w:gridCol w:w="5352"/>
      </w:tblGrid>
      <w:tr w:rsidR="006B14C7" w:rsidRPr="006B14C7" w14:paraId="30C02CDA" w14:textId="15B424F7" w:rsidTr="00367742">
        <w:trPr>
          <w:trHeight w:val="555"/>
        </w:trPr>
        <w:tc>
          <w:tcPr>
            <w:tcW w:w="562" w:type="dxa"/>
            <w:vMerge w:val="restart"/>
          </w:tcPr>
          <w:p w14:paraId="7C940F70"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 урока</w:t>
            </w:r>
          </w:p>
        </w:tc>
        <w:tc>
          <w:tcPr>
            <w:tcW w:w="1384" w:type="dxa"/>
            <w:gridSpan w:val="3"/>
            <w:tcBorders>
              <w:bottom w:val="single" w:sz="4" w:space="0" w:color="auto"/>
            </w:tcBorders>
          </w:tcPr>
          <w:p w14:paraId="57212E8D"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 xml:space="preserve">Дата проведения </w:t>
            </w:r>
          </w:p>
        </w:tc>
        <w:tc>
          <w:tcPr>
            <w:tcW w:w="2585" w:type="dxa"/>
            <w:vMerge w:val="restart"/>
          </w:tcPr>
          <w:p w14:paraId="2F03C299"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Тема урока</w:t>
            </w:r>
          </w:p>
        </w:tc>
        <w:tc>
          <w:tcPr>
            <w:tcW w:w="567" w:type="dxa"/>
            <w:vMerge w:val="restart"/>
          </w:tcPr>
          <w:p w14:paraId="3E4D2639"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Количество часов</w:t>
            </w:r>
          </w:p>
        </w:tc>
        <w:tc>
          <w:tcPr>
            <w:tcW w:w="5352" w:type="dxa"/>
            <w:vMerge w:val="restart"/>
          </w:tcPr>
          <w:p w14:paraId="3AFAC2BD" w14:textId="6C0F059F"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Ссылка на ЭОР</w:t>
            </w:r>
          </w:p>
        </w:tc>
      </w:tr>
      <w:tr w:rsidR="006B14C7" w:rsidRPr="006B14C7" w14:paraId="603CAC2E" w14:textId="410DB08A" w:rsidTr="00367742">
        <w:trPr>
          <w:trHeight w:val="585"/>
        </w:trPr>
        <w:tc>
          <w:tcPr>
            <w:tcW w:w="562" w:type="dxa"/>
            <w:vMerge/>
          </w:tcPr>
          <w:p w14:paraId="5785805C" w14:textId="77777777" w:rsidR="006B14C7" w:rsidRPr="006B14C7" w:rsidRDefault="006B14C7" w:rsidP="00AA0945">
            <w:pPr>
              <w:jc w:val="center"/>
              <w:rPr>
                <w:rFonts w:ascii="Times New Roman" w:hAnsi="Times New Roman" w:cs="Times New Roman"/>
                <w:b/>
                <w:sz w:val="24"/>
                <w:szCs w:val="24"/>
              </w:rPr>
            </w:pPr>
          </w:p>
        </w:tc>
        <w:tc>
          <w:tcPr>
            <w:tcW w:w="721" w:type="dxa"/>
            <w:tcBorders>
              <w:top w:val="single" w:sz="4" w:space="0" w:color="auto"/>
              <w:right w:val="single" w:sz="4" w:space="0" w:color="auto"/>
            </w:tcBorders>
          </w:tcPr>
          <w:p w14:paraId="379A291B"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 xml:space="preserve">по плану </w:t>
            </w:r>
          </w:p>
        </w:tc>
        <w:tc>
          <w:tcPr>
            <w:tcW w:w="663" w:type="dxa"/>
            <w:gridSpan w:val="2"/>
            <w:tcBorders>
              <w:top w:val="single" w:sz="4" w:space="0" w:color="auto"/>
              <w:left w:val="single" w:sz="4" w:space="0" w:color="auto"/>
            </w:tcBorders>
          </w:tcPr>
          <w:p w14:paraId="3027C8ED"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по факту</w:t>
            </w:r>
          </w:p>
        </w:tc>
        <w:tc>
          <w:tcPr>
            <w:tcW w:w="2585" w:type="dxa"/>
            <w:vMerge/>
          </w:tcPr>
          <w:p w14:paraId="0153F6F5" w14:textId="77777777" w:rsidR="006B14C7" w:rsidRPr="006B14C7" w:rsidRDefault="006B14C7" w:rsidP="00AA0945">
            <w:pPr>
              <w:jc w:val="center"/>
              <w:rPr>
                <w:rFonts w:ascii="Times New Roman" w:hAnsi="Times New Roman" w:cs="Times New Roman"/>
                <w:b/>
                <w:sz w:val="24"/>
                <w:szCs w:val="24"/>
              </w:rPr>
            </w:pPr>
          </w:p>
        </w:tc>
        <w:tc>
          <w:tcPr>
            <w:tcW w:w="567" w:type="dxa"/>
            <w:vMerge/>
          </w:tcPr>
          <w:p w14:paraId="0D35B3BA" w14:textId="77777777" w:rsidR="006B14C7" w:rsidRPr="006B14C7" w:rsidRDefault="006B14C7" w:rsidP="00AA0945">
            <w:pPr>
              <w:jc w:val="center"/>
              <w:rPr>
                <w:rFonts w:ascii="Times New Roman" w:hAnsi="Times New Roman" w:cs="Times New Roman"/>
                <w:b/>
                <w:sz w:val="24"/>
                <w:szCs w:val="24"/>
              </w:rPr>
            </w:pPr>
          </w:p>
        </w:tc>
        <w:tc>
          <w:tcPr>
            <w:tcW w:w="5352" w:type="dxa"/>
            <w:vMerge/>
          </w:tcPr>
          <w:p w14:paraId="453A7CD8" w14:textId="77777777" w:rsidR="006B14C7" w:rsidRPr="006B14C7" w:rsidRDefault="006B14C7" w:rsidP="006B14C7">
            <w:pPr>
              <w:rPr>
                <w:sz w:val="24"/>
                <w:szCs w:val="24"/>
              </w:rPr>
            </w:pPr>
          </w:p>
        </w:tc>
      </w:tr>
      <w:tr w:rsidR="006B14C7" w:rsidRPr="006B14C7" w14:paraId="0E61B1F3" w14:textId="6FD434B8" w:rsidTr="00367742">
        <w:tc>
          <w:tcPr>
            <w:tcW w:w="5098" w:type="dxa"/>
            <w:gridSpan w:val="6"/>
          </w:tcPr>
          <w:p w14:paraId="12A63C3D" w14:textId="77777777" w:rsidR="006B14C7" w:rsidRPr="006B14C7" w:rsidRDefault="006B14C7" w:rsidP="00AA0945">
            <w:pPr>
              <w:rPr>
                <w:rFonts w:ascii="Times New Roman" w:hAnsi="Times New Roman" w:cs="Times New Roman"/>
                <w:b/>
                <w:sz w:val="24"/>
                <w:szCs w:val="24"/>
              </w:rPr>
            </w:pPr>
            <w:r w:rsidRPr="006B14C7">
              <w:rPr>
                <w:rFonts w:ascii="Times New Roman" w:hAnsi="Times New Roman" w:cs="Times New Roman"/>
                <w:b/>
                <w:sz w:val="24"/>
                <w:szCs w:val="24"/>
              </w:rPr>
              <w:t xml:space="preserve">                         « Классика и современность»</w:t>
            </w:r>
          </w:p>
        </w:tc>
        <w:tc>
          <w:tcPr>
            <w:tcW w:w="5352" w:type="dxa"/>
          </w:tcPr>
          <w:p w14:paraId="3AF77746" w14:textId="77777777" w:rsidR="006B14C7" w:rsidRPr="006B14C7" w:rsidRDefault="006B14C7" w:rsidP="00AA0945">
            <w:pPr>
              <w:rPr>
                <w:rFonts w:ascii="Times New Roman" w:hAnsi="Times New Roman" w:cs="Times New Roman"/>
                <w:b/>
                <w:sz w:val="24"/>
                <w:szCs w:val="24"/>
              </w:rPr>
            </w:pPr>
          </w:p>
        </w:tc>
      </w:tr>
      <w:tr w:rsidR="006B14C7" w:rsidRPr="006B14C7" w14:paraId="247AD0AB" w14:textId="42A778CB" w:rsidTr="00367742">
        <w:tc>
          <w:tcPr>
            <w:tcW w:w="562" w:type="dxa"/>
          </w:tcPr>
          <w:p w14:paraId="54F47D2F"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835" w:type="dxa"/>
            <w:gridSpan w:val="2"/>
            <w:tcBorders>
              <w:right w:val="single" w:sz="4" w:space="0" w:color="auto"/>
            </w:tcBorders>
          </w:tcPr>
          <w:p w14:paraId="42735FF9"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5F359C83"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26C22B41" w14:textId="77777777" w:rsidR="006B14C7" w:rsidRPr="006B14C7" w:rsidRDefault="006B14C7" w:rsidP="00AA0945">
            <w:pPr>
              <w:spacing w:before="60" w:after="100" w:afterAutospacing="1"/>
              <w:rPr>
                <w:rFonts w:ascii="Times New Roman" w:hAnsi="Times New Roman" w:cs="Times New Roman"/>
                <w:sz w:val="24"/>
                <w:szCs w:val="24"/>
              </w:rPr>
            </w:pPr>
            <w:r w:rsidRPr="006B14C7">
              <w:rPr>
                <w:rFonts w:ascii="Times New Roman" w:hAnsi="Times New Roman" w:cs="Times New Roman"/>
                <w:color w:val="000000"/>
                <w:sz w:val="24"/>
                <w:szCs w:val="24"/>
                <w:shd w:val="clear" w:color="auto" w:fill="FFFFFF"/>
              </w:rPr>
              <w:t>Классика в нашей жизни.</w:t>
            </w:r>
          </w:p>
        </w:tc>
        <w:tc>
          <w:tcPr>
            <w:tcW w:w="567" w:type="dxa"/>
          </w:tcPr>
          <w:p w14:paraId="0202120B"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2DD1DEB6" w14:textId="54162DE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https://www.youtube.com/watch?v=1kdzMBMi4lU</w:t>
            </w:r>
          </w:p>
        </w:tc>
      </w:tr>
      <w:tr w:rsidR="006B14C7" w:rsidRPr="006B14C7" w14:paraId="740F4E71" w14:textId="6759B339" w:rsidTr="00367742">
        <w:tc>
          <w:tcPr>
            <w:tcW w:w="562" w:type="dxa"/>
          </w:tcPr>
          <w:p w14:paraId="16A3EB18"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2</w:t>
            </w:r>
          </w:p>
        </w:tc>
        <w:tc>
          <w:tcPr>
            <w:tcW w:w="835" w:type="dxa"/>
            <w:gridSpan w:val="2"/>
            <w:tcBorders>
              <w:right w:val="single" w:sz="4" w:space="0" w:color="auto"/>
            </w:tcBorders>
          </w:tcPr>
          <w:p w14:paraId="297EC053"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7EA50A5D"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1C8B864D"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В музыкальном театре. Опера. Музыкальная драматургия оперы.</w:t>
            </w:r>
          </w:p>
        </w:tc>
        <w:tc>
          <w:tcPr>
            <w:tcW w:w="567" w:type="dxa"/>
          </w:tcPr>
          <w:p w14:paraId="2FABFCD5"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773D7A01" w14:textId="4E093E5A"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https://www.youtube.com/results?sp=mAEB&amp;search_query=в+музыкальном+театре+опера+8+класс+</w:t>
            </w:r>
          </w:p>
        </w:tc>
      </w:tr>
      <w:tr w:rsidR="006B14C7" w:rsidRPr="006B14C7" w14:paraId="0208885F" w14:textId="0C7E7293" w:rsidTr="00367742">
        <w:tc>
          <w:tcPr>
            <w:tcW w:w="562" w:type="dxa"/>
          </w:tcPr>
          <w:p w14:paraId="0A4147CE"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3</w:t>
            </w:r>
          </w:p>
        </w:tc>
        <w:tc>
          <w:tcPr>
            <w:tcW w:w="835" w:type="dxa"/>
            <w:gridSpan w:val="2"/>
            <w:tcBorders>
              <w:right w:val="single" w:sz="4" w:space="0" w:color="auto"/>
            </w:tcBorders>
          </w:tcPr>
          <w:p w14:paraId="056C5BF8"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2910DA10"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068A6EA9"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Опера А.П.Бородина «Князь Игорь».Русская эпическая опера.</w:t>
            </w:r>
          </w:p>
        </w:tc>
        <w:tc>
          <w:tcPr>
            <w:tcW w:w="567" w:type="dxa"/>
          </w:tcPr>
          <w:p w14:paraId="07C3EA84"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69FE2EC4" w14:textId="120A1495"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https://www.youtube.com/watch?v=yVn3D6R1rlw</w:t>
            </w:r>
          </w:p>
        </w:tc>
      </w:tr>
      <w:tr w:rsidR="006B14C7" w:rsidRPr="006B14C7" w14:paraId="3D106CCA" w14:textId="57550C57" w:rsidTr="00367742">
        <w:tc>
          <w:tcPr>
            <w:tcW w:w="562" w:type="dxa"/>
          </w:tcPr>
          <w:p w14:paraId="1C6463C1"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4</w:t>
            </w:r>
          </w:p>
        </w:tc>
        <w:tc>
          <w:tcPr>
            <w:tcW w:w="835" w:type="dxa"/>
            <w:gridSpan w:val="2"/>
            <w:tcBorders>
              <w:right w:val="single" w:sz="4" w:space="0" w:color="auto"/>
            </w:tcBorders>
          </w:tcPr>
          <w:p w14:paraId="5253A248"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6D85735A"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33A743AD"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В музыкальном театре. Балет.</w:t>
            </w:r>
          </w:p>
        </w:tc>
        <w:tc>
          <w:tcPr>
            <w:tcW w:w="567" w:type="dxa"/>
          </w:tcPr>
          <w:p w14:paraId="32DC009E"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74C73819" w14:textId="5F457AD8"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https://www.youtube.com/watch?v=IzVxfjTKnpA</w:t>
            </w:r>
          </w:p>
        </w:tc>
      </w:tr>
      <w:tr w:rsidR="006B14C7" w:rsidRPr="006B14C7" w14:paraId="3765D6AE" w14:textId="19C016C3" w:rsidTr="00367742">
        <w:tc>
          <w:tcPr>
            <w:tcW w:w="562" w:type="dxa"/>
          </w:tcPr>
          <w:p w14:paraId="3A2A4E7C"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5</w:t>
            </w:r>
          </w:p>
        </w:tc>
        <w:tc>
          <w:tcPr>
            <w:tcW w:w="835" w:type="dxa"/>
            <w:gridSpan w:val="2"/>
            <w:tcBorders>
              <w:right w:val="single" w:sz="4" w:space="0" w:color="auto"/>
            </w:tcBorders>
          </w:tcPr>
          <w:p w14:paraId="0411C15E"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3833F037"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3B93493E"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Балет Тищенко «Ярославна»</w:t>
            </w:r>
          </w:p>
        </w:tc>
        <w:tc>
          <w:tcPr>
            <w:tcW w:w="567" w:type="dxa"/>
          </w:tcPr>
          <w:p w14:paraId="1C6DB282"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7935FE18" w14:textId="60C33B3C"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https://www.youtube.com/watch?v=eqZjtlXP9Fs</w:t>
            </w:r>
          </w:p>
        </w:tc>
      </w:tr>
      <w:tr w:rsidR="006B14C7" w:rsidRPr="006B14C7" w14:paraId="5F2B2DBA" w14:textId="2761D4F5" w:rsidTr="00367742">
        <w:tc>
          <w:tcPr>
            <w:tcW w:w="562" w:type="dxa"/>
          </w:tcPr>
          <w:p w14:paraId="58E9A68E"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6</w:t>
            </w:r>
          </w:p>
        </w:tc>
        <w:tc>
          <w:tcPr>
            <w:tcW w:w="835" w:type="dxa"/>
            <w:gridSpan w:val="2"/>
            <w:tcBorders>
              <w:right w:val="single" w:sz="4" w:space="0" w:color="auto"/>
            </w:tcBorders>
          </w:tcPr>
          <w:p w14:paraId="16A76B28"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2FC6A1A4"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7233EEAF"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В музыкальном театре. Мюзикл. Рок-опера.</w:t>
            </w:r>
          </w:p>
        </w:tc>
        <w:tc>
          <w:tcPr>
            <w:tcW w:w="567" w:type="dxa"/>
          </w:tcPr>
          <w:p w14:paraId="4D58B52C"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6F3386C1" w14:textId="18B5AE6D"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https://www.youtube.com/watch?v=wS2_hvnakik</w:t>
            </w:r>
          </w:p>
        </w:tc>
      </w:tr>
      <w:tr w:rsidR="006B14C7" w:rsidRPr="006B14C7" w14:paraId="6A72647F" w14:textId="26C58C75" w:rsidTr="00367742">
        <w:tc>
          <w:tcPr>
            <w:tcW w:w="562" w:type="dxa"/>
          </w:tcPr>
          <w:p w14:paraId="1686231F"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7</w:t>
            </w:r>
          </w:p>
        </w:tc>
        <w:tc>
          <w:tcPr>
            <w:tcW w:w="835" w:type="dxa"/>
            <w:gridSpan w:val="2"/>
            <w:tcBorders>
              <w:right w:val="single" w:sz="4" w:space="0" w:color="auto"/>
            </w:tcBorders>
          </w:tcPr>
          <w:p w14:paraId="32FE1AFA"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595DC3EF"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7D327CDD"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Рок-опера «Преступление и наказание».</w:t>
            </w:r>
          </w:p>
        </w:tc>
        <w:tc>
          <w:tcPr>
            <w:tcW w:w="567" w:type="dxa"/>
          </w:tcPr>
          <w:p w14:paraId="14ED30B6"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03AA1F2D" w14:textId="3C279105"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https://www.youtube.com/watch?v=YxTz6nlVAHw</w:t>
            </w:r>
          </w:p>
        </w:tc>
      </w:tr>
      <w:tr w:rsidR="006B14C7" w:rsidRPr="006B14C7" w14:paraId="513FCD96" w14:textId="307ABD71" w:rsidTr="00367742">
        <w:tc>
          <w:tcPr>
            <w:tcW w:w="562" w:type="dxa"/>
          </w:tcPr>
          <w:p w14:paraId="418646AF"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8</w:t>
            </w:r>
          </w:p>
        </w:tc>
        <w:tc>
          <w:tcPr>
            <w:tcW w:w="835" w:type="dxa"/>
            <w:gridSpan w:val="2"/>
            <w:tcBorders>
              <w:right w:val="single" w:sz="4" w:space="0" w:color="auto"/>
            </w:tcBorders>
          </w:tcPr>
          <w:p w14:paraId="57528CA7"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14EABDC9"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0C7F76B4"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Мюзикл «Ромео и Джульетта».</w:t>
            </w:r>
          </w:p>
        </w:tc>
        <w:tc>
          <w:tcPr>
            <w:tcW w:w="567" w:type="dxa"/>
          </w:tcPr>
          <w:p w14:paraId="10F99117"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6FC26573" w14:textId="3778FA75"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https://www.youtube.com/watch?v=vr46fNE63Hw</w:t>
            </w:r>
          </w:p>
        </w:tc>
      </w:tr>
      <w:tr w:rsidR="006B14C7" w:rsidRPr="006B14C7" w14:paraId="1358243D" w14:textId="0FBADEF9" w:rsidTr="00367742">
        <w:tc>
          <w:tcPr>
            <w:tcW w:w="562" w:type="dxa"/>
          </w:tcPr>
          <w:p w14:paraId="17BED01B"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9</w:t>
            </w:r>
          </w:p>
        </w:tc>
        <w:tc>
          <w:tcPr>
            <w:tcW w:w="835" w:type="dxa"/>
            <w:gridSpan w:val="2"/>
            <w:tcBorders>
              <w:right w:val="single" w:sz="4" w:space="0" w:color="auto"/>
            </w:tcBorders>
          </w:tcPr>
          <w:p w14:paraId="0E4262C5"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23D3D392"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10683DC4"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Музыка к драматическому спектаклю.</w:t>
            </w:r>
          </w:p>
        </w:tc>
        <w:tc>
          <w:tcPr>
            <w:tcW w:w="567" w:type="dxa"/>
          </w:tcPr>
          <w:p w14:paraId="0A1644C0"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0F08A30B" w14:textId="4233DFF7"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https://www.youtube.com/watch?v=ygfrbFPpfk4</w:t>
            </w:r>
          </w:p>
        </w:tc>
      </w:tr>
      <w:tr w:rsidR="006B14C7" w:rsidRPr="006B14C7" w14:paraId="39968086" w14:textId="59639365" w:rsidTr="00367742">
        <w:tc>
          <w:tcPr>
            <w:tcW w:w="562" w:type="dxa"/>
          </w:tcPr>
          <w:p w14:paraId="3772EB43"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10</w:t>
            </w:r>
          </w:p>
        </w:tc>
        <w:tc>
          <w:tcPr>
            <w:tcW w:w="835" w:type="dxa"/>
            <w:gridSpan w:val="2"/>
            <w:tcBorders>
              <w:right w:val="single" w:sz="4" w:space="0" w:color="auto"/>
            </w:tcBorders>
          </w:tcPr>
          <w:p w14:paraId="4EB83E88"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0D43D568"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7E5E9CC4"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Музыкальные зарисовки для большого симфонического оркестра. Э.Григ.</w:t>
            </w:r>
          </w:p>
        </w:tc>
        <w:tc>
          <w:tcPr>
            <w:tcW w:w="567" w:type="dxa"/>
          </w:tcPr>
          <w:p w14:paraId="0EB10EEE"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5C1A5E95" w14:textId="654DF5CD"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https://www.youtube.com/watch?v=-GDAMcpfbsc</w:t>
            </w:r>
          </w:p>
        </w:tc>
      </w:tr>
      <w:tr w:rsidR="006B14C7" w:rsidRPr="006B14C7" w14:paraId="4B085494" w14:textId="7AAB729C" w:rsidTr="00367742">
        <w:tc>
          <w:tcPr>
            <w:tcW w:w="562" w:type="dxa"/>
          </w:tcPr>
          <w:p w14:paraId="5DCD7A22"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11</w:t>
            </w:r>
          </w:p>
        </w:tc>
        <w:tc>
          <w:tcPr>
            <w:tcW w:w="835" w:type="dxa"/>
            <w:gridSpan w:val="2"/>
            <w:tcBorders>
              <w:right w:val="single" w:sz="4" w:space="0" w:color="auto"/>
            </w:tcBorders>
          </w:tcPr>
          <w:p w14:paraId="2ED341F2"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7995A159"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7C5BDBA0"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 xml:space="preserve">Музыкальные зарисовки для </w:t>
            </w:r>
            <w:r w:rsidRPr="006B14C7">
              <w:rPr>
                <w:rFonts w:ascii="Times New Roman" w:hAnsi="Times New Roman" w:cs="Times New Roman"/>
                <w:color w:val="000000"/>
                <w:sz w:val="24"/>
                <w:szCs w:val="24"/>
                <w:shd w:val="clear" w:color="auto" w:fill="FFFFFF"/>
              </w:rPr>
              <w:lastRenderedPageBreak/>
              <w:t>большого симфонического оркестра. А. Шнитке.</w:t>
            </w:r>
          </w:p>
        </w:tc>
        <w:tc>
          <w:tcPr>
            <w:tcW w:w="567" w:type="dxa"/>
          </w:tcPr>
          <w:p w14:paraId="6B05728C"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lastRenderedPageBreak/>
              <w:t>1</w:t>
            </w:r>
          </w:p>
        </w:tc>
        <w:tc>
          <w:tcPr>
            <w:tcW w:w="5352" w:type="dxa"/>
          </w:tcPr>
          <w:p w14:paraId="1E58CDE0" w14:textId="4F8F8719"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https://www.youtube.com/watch?v=YB68O3zR2YY</w:t>
            </w:r>
          </w:p>
        </w:tc>
      </w:tr>
      <w:tr w:rsidR="006B14C7" w:rsidRPr="006B14C7" w14:paraId="15A31333" w14:textId="4FDEBFF3" w:rsidTr="00367742">
        <w:tc>
          <w:tcPr>
            <w:tcW w:w="562" w:type="dxa"/>
          </w:tcPr>
          <w:p w14:paraId="19A18503"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12</w:t>
            </w:r>
          </w:p>
        </w:tc>
        <w:tc>
          <w:tcPr>
            <w:tcW w:w="835" w:type="dxa"/>
            <w:gridSpan w:val="2"/>
            <w:tcBorders>
              <w:right w:val="single" w:sz="4" w:space="0" w:color="auto"/>
            </w:tcBorders>
          </w:tcPr>
          <w:p w14:paraId="6478965C"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012D3233"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3DEB7BC9"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Музыка в кино. Музыка немого кино.</w:t>
            </w:r>
          </w:p>
        </w:tc>
        <w:tc>
          <w:tcPr>
            <w:tcW w:w="567" w:type="dxa"/>
          </w:tcPr>
          <w:p w14:paraId="0DF89CC6"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2F76A23F" w14:textId="7D6E2AB0"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https://www.youtube.com/watch?v=YB68O3zR2YY</w:t>
            </w:r>
          </w:p>
        </w:tc>
      </w:tr>
      <w:tr w:rsidR="006B14C7" w:rsidRPr="006B14C7" w14:paraId="0F79B59E" w14:textId="753B23F9" w:rsidTr="00367742">
        <w:tc>
          <w:tcPr>
            <w:tcW w:w="562" w:type="dxa"/>
          </w:tcPr>
          <w:p w14:paraId="2C245901"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13</w:t>
            </w:r>
          </w:p>
        </w:tc>
        <w:tc>
          <w:tcPr>
            <w:tcW w:w="835" w:type="dxa"/>
            <w:gridSpan w:val="2"/>
            <w:tcBorders>
              <w:right w:val="single" w:sz="4" w:space="0" w:color="auto"/>
            </w:tcBorders>
          </w:tcPr>
          <w:p w14:paraId="09774E2A"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40FE49B8"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765EF4FA"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Музыка в кино. Музыка к кинофильму «Властелин колец».</w:t>
            </w:r>
          </w:p>
        </w:tc>
        <w:tc>
          <w:tcPr>
            <w:tcW w:w="567" w:type="dxa"/>
          </w:tcPr>
          <w:p w14:paraId="33E9128F"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78E00688" w14:textId="50143226"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https://www.youtube.com/watch?v=V6_7whvOaaw</w:t>
            </w:r>
          </w:p>
        </w:tc>
      </w:tr>
      <w:tr w:rsidR="006B14C7" w:rsidRPr="006B14C7" w14:paraId="58A46AE5" w14:textId="45679202" w:rsidTr="00367742">
        <w:tc>
          <w:tcPr>
            <w:tcW w:w="562" w:type="dxa"/>
          </w:tcPr>
          <w:p w14:paraId="4B3934AE"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14</w:t>
            </w:r>
          </w:p>
        </w:tc>
        <w:tc>
          <w:tcPr>
            <w:tcW w:w="835" w:type="dxa"/>
            <w:gridSpan w:val="2"/>
            <w:tcBorders>
              <w:right w:val="single" w:sz="4" w:space="0" w:color="auto"/>
            </w:tcBorders>
          </w:tcPr>
          <w:p w14:paraId="6CA6DF95"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58DC584E"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183487DF"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В концертном зале. Симфония: прошлое и настоящее.</w:t>
            </w:r>
          </w:p>
        </w:tc>
        <w:tc>
          <w:tcPr>
            <w:tcW w:w="567" w:type="dxa"/>
          </w:tcPr>
          <w:p w14:paraId="324D4031"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31592148" w14:textId="072ABC1D"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https://www.youtube.com/watch?v=Y4crR3GyPog</w:t>
            </w:r>
          </w:p>
        </w:tc>
      </w:tr>
      <w:tr w:rsidR="006B14C7" w:rsidRPr="006B14C7" w14:paraId="651FD35C" w14:textId="435E96BB" w:rsidTr="00367742">
        <w:tc>
          <w:tcPr>
            <w:tcW w:w="562" w:type="dxa"/>
          </w:tcPr>
          <w:p w14:paraId="36A5BDE4"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15</w:t>
            </w:r>
          </w:p>
        </w:tc>
        <w:tc>
          <w:tcPr>
            <w:tcW w:w="835" w:type="dxa"/>
            <w:gridSpan w:val="2"/>
            <w:tcBorders>
              <w:right w:val="single" w:sz="4" w:space="0" w:color="auto"/>
            </w:tcBorders>
          </w:tcPr>
          <w:p w14:paraId="0F72A07C"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3B83618E"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3A425A61"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Музыка-это огромный мир, окружающий человека. Защита проекта.</w:t>
            </w:r>
          </w:p>
        </w:tc>
        <w:tc>
          <w:tcPr>
            <w:tcW w:w="567" w:type="dxa"/>
          </w:tcPr>
          <w:p w14:paraId="1E921441"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1EC95A07" w14:textId="0A70044B"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https://www.youtube.com/watch?v=2EIW0YVL7IA</w:t>
            </w:r>
          </w:p>
        </w:tc>
      </w:tr>
      <w:tr w:rsidR="006B14C7" w:rsidRPr="006B14C7" w14:paraId="74C0A5E4" w14:textId="2D8F8D12" w:rsidTr="00367742">
        <w:tc>
          <w:tcPr>
            <w:tcW w:w="562" w:type="dxa"/>
          </w:tcPr>
          <w:p w14:paraId="10FC50C8"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16</w:t>
            </w:r>
          </w:p>
        </w:tc>
        <w:tc>
          <w:tcPr>
            <w:tcW w:w="835" w:type="dxa"/>
            <w:gridSpan w:val="2"/>
            <w:tcBorders>
              <w:right w:val="single" w:sz="4" w:space="0" w:color="auto"/>
            </w:tcBorders>
          </w:tcPr>
          <w:p w14:paraId="3AB3D2C3"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1FA94EF8"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3D47488D"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Обобщающий урок</w:t>
            </w:r>
          </w:p>
        </w:tc>
        <w:tc>
          <w:tcPr>
            <w:tcW w:w="567" w:type="dxa"/>
          </w:tcPr>
          <w:p w14:paraId="72B7157F"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7723ACCC" w14:textId="77777777" w:rsidR="006B14C7" w:rsidRPr="006B14C7" w:rsidRDefault="006B14C7" w:rsidP="00AA0945">
            <w:pPr>
              <w:jc w:val="center"/>
              <w:rPr>
                <w:rFonts w:ascii="Times New Roman" w:hAnsi="Times New Roman" w:cs="Times New Roman"/>
                <w:sz w:val="24"/>
                <w:szCs w:val="24"/>
              </w:rPr>
            </w:pPr>
          </w:p>
        </w:tc>
      </w:tr>
      <w:tr w:rsidR="006B14C7" w:rsidRPr="006B14C7" w14:paraId="1F8462BC" w14:textId="2EA91655" w:rsidTr="00367742">
        <w:tc>
          <w:tcPr>
            <w:tcW w:w="5098" w:type="dxa"/>
            <w:gridSpan w:val="6"/>
          </w:tcPr>
          <w:p w14:paraId="1DA9064E" w14:textId="77777777" w:rsidR="006B14C7" w:rsidRPr="006B14C7" w:rsidRDefault="006B14C7" w:rsidP="00AA0945">
            <w:pPr>
              <w:jc w:val="center"/>
              <w:rPr>
                <w:rFonts w:ascii="Times New Roman" w:hAnsi="Times New Roman" w:cs="Times New Roman"/>
                <w:b/>
                <w:sz w:val="24"/>
                <w:szCs w:val="24"/>
              </w:rPr>
            </w:pPr>
            <w:r w:rsidRPr="006B14C7">
              <w:rPr>
                <w:rFonts w:ascii="Times New Roman" w:hAnsi="Times New Roman" w:cs="Times New Roman"/>
                <w:b/>
                <w:sz w:val="24"/>
                <w:szCs w:val="24"/>
              </w:rPr>
              <w:t>« Традиции и новаторство в музыке»</w:t>
            </w:r>
          </w:p>
          <w:p w14:paraId="78639628" w14:textId="77777777" w:rsidR="006B14C7" w:rsidRPr="006B14C7" w:rsidRDefault="006B14C7" w:rsidP="00AA0945">
            <w:pPr>
              <w:jc w:val="center"/>
              <w:rPr>
                <w:rFonts w:ascii="Times New Roman" w:hAnsi="Times New Roman" w:cs="Times New Roman"/>
                <w:b/>
                <w:sz w:val="24"/>
                <w:szCs w:val="24"/>
              </w:rPr>
            </w:pPr>
          </w:p>
        </w:tc>
        <w:tc>
          <w:tcPr>
            <w:tcW w:w="5352" w:type="dxa"/>
          </w:tcPr>
          <w:p w14:paraId="27CA770C" w14:textId="77777777" w:rsidR="006B14C7" w:rsidRPr="006B14C7" w:rsidRDefault="006B14C7" w:rsidP="00AA0945">
            <w:pPr>
              <w:jc w:val="center"/>
              <w:rPr>
                <w:rFonts w:ascii="Times New Roman" w:hAnsi="Times New Roman" w:cs="Times New Roman"/>
                <w:b/>
                <w:sz w:val="24"/>
                <w:szCs w:val="24"/>
              </w:rPr>
            </w:pPr>
          </w:p>
        </w:tc>
      </w:tr>
      <w:tr w:rsidR="006B14C7" w:rsidRPr="006B14C7" w14:paraId="2DA78103" w14:textId="1D45DBBB" w:rsidTr="00367742">
        <w:tc>
          <w:tcPr>
            <w:tcW w:w="562" w:type="dxa"/>
          </w:tcPr>
          <w:p w14:paraId="34CC96D9"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17</w:t>
            </w:r>
          </w:p>
        </w:tc>
        <w:tc>
          <w:tcPr>
            <w:tcW w:w="835" w:type="dxa"/>
            <w:gridSpan w:val="2"/>
            <w:tcBorders>
              <w:right w:val="single" w:sz="4" w:space="0" w:color="auto"/>
            </w:tcBorders>
          </w:tcPr>
          <w:p w14:paraId="27C3C06D"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1BB9D4EA"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4329DB24"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Музыканты – извечные маги.</w:t>
            </w:r>
          </w:p>
        </w:tc>
        <w:tc>
          <w:tcPr>
            <w:tcW w:w="567" w:type="dxa"/>
          </w:tcPr>
          <w:p w14:paraId="37C8CE84"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1C0B5CA4" w14:textId="3AE25E1B"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https://www.youtube.com/watch?v=ExT6eKnsPWE</w:t>
            </w:r>
          </w:p>
        </w:tc>
      </w:tr>
      <w:tr w:rsidR="006B14C7" w:rsidRPr="006B14C7" w14:paraId="55F1FE11" w14:textId="7AEDD2E5" w:rsidTr="00367742">
        <w:tc>
          <w:tcPr>
            <w:tcW w:w="562" w:type="dxa"/>
          </w:tcPr>
          <w:p w14:paraId="0E0D0884"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18</w:t>
            </w:r>
          </w:p>
        </w:tc>
        <w:tc>
          <w:tcPr>
            <w:tcW w:w="835" w:type="dxa"/>
            <w:gridSpan w:val="2"/>
            <w:tcBorders>
              <w:right w:val="single" w:sz="4" w:space="0" w:color="auto"/>
            </w:tcBorders>
          </w:tcPr>
          <w:p w14:paraId="250C5AD0"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6604B381"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5D6742D0"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И снова в музыкальном театре. «Мой народ – американцы…»</w:t>
            </w:r>
          </w:p>
        </w:tc>
        <w:tc>
          <w:tcPr>
            <w:tcW w:w="567" w:type="dxa"/>
          </w:tcPr>
          <w:p w14:paraId="5D7B156E"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10C09ACC" w14:textId="205ACBA3"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https://www.youtube.com/watch?v=KSLlYE_pxCg</w:t>
            </w:r>
          </w:p>
        </w:tc>
      </w:tr>
      <w:tr w:rsidR="006B14C7" w:rsidRPr="006B14C7" w14:paraId="6058813F" w14:textId="47FF4479" w:rsidTr="00367742">
        <w:tc>
          <w:tcPr>
            <w:tcW w:w="562" w:type="dxa"/>
          </w:tcPr>
          <w:p w14:paraId="3FACBB9A"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19</w:t>
            </w:r>
          </w:p>
        </w:tc>
        <w:tc>
          <w:tcPr>
            <w:tcW w:w="835" w:type="dxa"/>
            <w:gridSpan w:val="2"/>
            <w:tcBorders>
              <w:right w:val="single" w:sz="4" w:space="0" w:color="auto"/>
            </w:tcBorders>
          </w:tcPr>
          <w:p w14:paraId="60A5CC39"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53989946"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203CE1DB"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Опера «Кармен». Самая популярная опера в мире.</w:t>
            </w:r>
          </w:p>
        </w:tc>
        <w:tc>
          <w:tcPr>
            <w:tcW w:w="567" w:type="dxa"/>
          </w:tcPr>
          <w:p w14:paraId="5AB156B7"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26F2B0EC" w14:textId="53ED7B3B"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https://www.youtube.com/watch?v=b9wPW4-medI</w:t>
            </w:r>
          </w:p>
        </w:tc>
      </w:tr>
      <w:tr w:rsidR="006B14C7" w:rsidRPr="006B14C7" w14:paraId="4E8837D0" w14:textId="477A14D7" w:rsidTr="00367742">
        <w:tc>
          <w:tcPr>
            <w:tcW w:w="562" w:type="dxa"/>
          </w:tcPr>
          <w:p w14:paraId="3E6334C4"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20</w:t>
            </w:r>
          </w:p>
        </w:tc>
        <w:tc>
          <w:tcPr>
            <w:tcW w:w="835" w:type="dxa"/>
            <w:gridSpan w:val="2"/>
            <w:tcBorders>
              <w:right w:val="single" w:sz="4" w:space="0" w:color="auto"/>
            </w:tcBorders>
          </w:tcPr>
          <w:p w14:paraId="7EEC05BC"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3FA508E3"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3952D597"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Портреты великих исполнителей. Елена Образцова.</w:t>
            </w:r>
          </w:p>
        </w:tc>
        <w:tc>
          <w:tcPr>
            <w:tcW w:w="567" w:type="dxa"/>
          </w:tcPr>
          <w:p w14:paraId="39D8D5A0"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317E6468" w14:textId="4AD070BA"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https://www.youtube.com/watch?v=FC8PYJyAEMk</w:t>
            </w:r>
          </w:p>
        </w:tc>
      </w:tr>
      <w:tr w:rsidR="006B14C7" w:rsidRPr="006B14C7" w14:paraId="1F9075B4" w14:textId="58DEBDA0" w:rsidTr="00367742">
        <w:tc>
          <w:tcPr>
            <w:tcW w:w="562" w:type="dxa"/>
          </w:tcPr>
          <w:p w14:paraId="5AD1F47D"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21-22</w:t>
            </w:r>
          </w:p>
        </w:tc>
        <w:tc>
          <w:tcPr>
            <w:tcW w:w="835" w:type="dxa"/>
            <w:gridSpan w:val="2"/>
            <w:tcBorders>
              <w:right w:val="single" w:sz="4" w:space="0" w:color="auto"/>
            </w:tcBorders>
          </w:tcPr>
          <w:p w14:paraId="439D35A7"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01202422"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4916E55F"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Балет «Кармен – сюита», новое прочтение оперы Бизе.</w:t>
            </w:r>
          </w:p>
        </w:tc>
        <w:tc>
          <w:tcPr>
            <w:tcW w:w="567" w:type="dxa"/>
          </w:tcPr>
          <w:p w14:paraId="0E6A501F"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2</w:t>
            </w:r>
          </w:p>
        </w:tc>
        <w:tc>
          <w:tcPr>
            <w:tcW w:w="5352" w:type="dxa"/>
          </w:tcPr>
          <w:p w14:paraId="741D86C7" w14:textId="26690B51"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https://www.youtube.com/watch?v=grSpwho3KJQ</w:t>
            </w:r>
          </w:p>
        </w:tc>
      </w:tr>
      <w:tr w:rsidR="006B14C7" w:rsidRPr="006B14C7" w14:paraId="493DAD6C" w14:textId="2BC87076" w:rsidTr="00367742">
        <w:tc>
          <w:tcPr>
            <w:tcW w:w="562" w:type="dxa"/>
          </w:tcPr>
          <w:p w14:paraId="040035F6"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23</w:t>
            </w:r>
          </w:p>
        </w:tc>
        <w:tc>
          <w:tcPr>
            <w:tcW w:w="835" w:type="dxa"/>
            <w:gridSpan w:val="2"/>
            <w:tcBorders>
              <w:right w:val="single" w:sz="4" w:space="0" w:color="auto"/>
            </w:tcBorders>
          </w:tcPr>
          <w:p w14:paraId="1722E15B"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302C225F"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282F66D6"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Портреты великих исполнителей. Майя Плисецкая.</w:t>
            </w:r>
          </w:p>
        </w:tc>
        <w:tc>
          <w:tcPr>
            <w:tcW w:w="567" w:type="dxa"/>
          </w:tcPr>
          <w:p w14:paraId="3D88EECB"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438F358F" w14:textId="64C5EEB9"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https://www.youtube.com/watch?v=QgcNXozcbVs</w:t>
            </w:r>
          </w:p>
        </w:tc>
      </w:tr>
      <w:tr w:rsidR="006B14C7" w:rsidRPr="006B14C7" w14:paraId="19E05CB4" w14:textId="68068EDB" w:rsidTr="00367742">
        <w:tc>
          <w:tcPr>
            <w:tcW w:w="562" w:type="dxa"/>
          </w:tcPr>
          <w:p w14:paraId="5E32F39B"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24</w:t>
            </w:r>
          </w:p>
        </w:tc>
        <w:tc>
          <w:tcPr>
            <w:tcW w:w="835" w:type="dxa"/>
            <w:gridSpan w:val="2"/>
            <w:tcBorders>
              <w:right w:val="single" w:sz="4" w:space="0" w:color="auto"/>
            </w:tcBorders>
          </w:tcPr>
          <w:p w14:paraId="63B8664F"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3439DF35"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2B34CD6C"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Современный музыкальный театр.</w:t>
            </w:r>
          </w:p>
        </w:tc>
        <w:tc>
          <w:tcPr>
            <w:tcW w:w="567" w:type="dxa"/>
          </w:tcPr>
          <w:p w14:paraId="23B9618E"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5EA35494" w14:textId="5FE79E75"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https://www.youtube.com/watch?v=CoheIiS5A_U</w:t>
            </w:r>
          </w:p>
        </w:tc>
      </w:tr>
      <w:tr w:rsidR="006B14C7" w:rsidRPr="006B14C7" w14:paraId="497EF73A" w14:textId="3AF0969F" w:rsidTr="00367742">
        <w:tc>
          <w:tcPr>
            <w:tcW w:w="562" w:type="dxa"/>
          </w:tcPr>
          <w:p w14:paraId="4F51303E"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25-27</w:t>
            </w:r>
          </w:p>
        </w:tc>
        <w:tc>
          <w:tcPr>
            <w:tcW w:w="835" w:type="dxa"/>
            <w:gridSpan w:val="2"/>
            <w:tcBorders>
              <w:right w:val="single" w:sz="4" w:space="0" w:color="auto"/>
            </w:tcBorders>
          </w:tcPr>
          <w:p w14:paraId="78B4A5F8"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45500711"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2A2BE747"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 xml:space="preserve">Великие мюзиклы мира. Презентация проекта. «Юнона и </w:t>
            </w:r>
            <w:r w:rsidRPr="006B14C7">
              <w:rPr>
                <w:rFonts w:ascii="Times New Roman" w:hAnsi="Times New Roman" w:cs="Times New Roman"/>
                <w:color w:val="000000"/>
                <w:sz w:val="24"/>
                <w:szCs w:val="24"/>
                <w:shd w:val="clear" w:color="auto" w:fill="FFFFFF"/>
              </w:rPr>
              <w:lastRenderedPageBreak/>
              <w:t>Авось», «Кошки», «Призрак оперы»</w:t>
            </w:r>
          </w:p>
        </w:tc>
        <w:tc>
          <w:tcPr>
            <w:tcW w:w="567" w:type="dxa"/>
          </w:tcPr>
          <w:p w14:paraId="715448EF"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lastRenderedPageBreak/>
              <w:t>3</w:t>
            </w:r>
          </w:p>
        </w:tc>
        <w:tc>
          <w:tcPr>
            <w:tcW w:w="5352" w:type="dxa"/>
          </w:tcPr>
          <w:p w14:paraId="3ACF17F8" w14:textId="5D7090D0" w:rsidR="006B14C7" w:rsidRPr="006B14C7" w:rsidRDefault="00367742" w:rsidP="00AA0945">
            <w:pPr>
              <w:jc w:val="center"/>
              <w:rPr>
                <w:rFonts w:ascii="Times New Roman" w:hAnsi="Times New Roman" w:cs="Times New Roman"/>
                <w:sz w:val="24"/>
                <w:szCs w:val="24"/>
              </w:rPr>
            </w:pPr>
            <w:r w:rsidRPr="00367742">
              <w:rPr>
                <w:rFonts w:ascii="Times New Roman" w:hAnsi="Times New Roman" w:cs="Times New Roman"/>
                <w:sz w:val="24"/>
                <w:szCs w:val="24"/>
              </w:rPr>
              <w:t>https://www.youtube.com/watch?v=D8n3ud8kfW4</w:t>
            </w:r>
          </w:p>
        </w:tc>
      </w:tr>
      <w:tr w:rsidR="006B14C7" w:rsidRPr="006B14C7" w14:paraId="36A64921" w14:textId="35D76680" w:rsidTr="00367742">
        <w:tc>
          <w:tcPr>
            <w:tcW w:w="562" w:type="dxa"/>
          </w:tcPr>
          <w:p w14:paraId="26DF5665"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28</w:t>
            </w:r>
          </w:p>
        </w:tc>
        <w:tc>
          <w:tcPr>
            <w:tcW w:w="835" w:type="dxa"/>
            <w:gridSpan w:val="2"/>
            <w:tcBorders>
              <w:right w:val="single" w:sz="4" w:space="0" w:color="auto"/>
            </w:tcBorders>
          </w:tcPr>
          <w:p w14:paraId="610230DD"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2C1975C3"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67C78DC2"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Классика в современной обработке.</w:t>
            </w:r>
          </w:p>
        </w:tc>
        <w:tc>
          <w:tcPr>
            <w:tcW w:w="567" w:type="dxa"/>
          </w:tcPr>
          <w:p w14:paraId="6D963619"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23841B70" w14:textId="35237DD5" w:rsidR="006B14C7" w:rsidRPr="006B14C7" w:rsidRDefault="000607D9" w:rsidP="00AA0945">
            <w:pPr>
              <w:jc w:val="center"/>
              <w:rPr>
                <w:rFonts w:ascii="Times New Roman" w:hAnsi="Times New Roman" w:cs="Times New Roman"/>
                <w:sz w:val="24"/>
                <w:szCs w:val="24"/>
              </w:rPr>
            </w:pPr>
            <w:r w:rsidRPr="000607D9">
              <w:rPr>
                <w:rFonts w:ascii="Times New Roman" w:hAnsi="Times New Roman" w:cs="Times New Roman"/>
                <w:sz w:val="24"/>
                <w:szCs w:val="24"/>
              </w:rPr>
              <w:t>https://www.youtube.com/watch?v=bN-GwRGjGIA</w:t>
            </w:r>
          </w:p>
        </w:tc>
      </w:tr>
      <w:tr w:rsidR="006B14C7" w:rsidRPr="006B14C7" w14:paraId="0CC910A4" w14:textId="1E1D507C" w:rsidTr="00367742">
        <w:tc>
          <w:tcPr>
            <w:tcW w:w="562" w:type="dxa"/>
          </w:tcPr>
          <w:p w14:paraId="24504E22"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29-30</w:t>
            </w:r>
          </w:p>
        </w:tc>
        <w:tc>
          <w:tcPr>
            <w:tcW w:w="835" w:type="dxa"/>
            <w:gridSpan w:val="2"/>
            <w:tcBorders>
              <w:right w:val="single" w:sz="4" w:space="0" w:color="auto"/>
            </w:tcBorders>
          </w:tcPr>
          <w:p w14:paraId="37D22B58"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14D5A344"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62E52870"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В концертном зале. Симфония №7 «Ленинградская» Д.Д.Шостаковича.</w:t>
            </w:r>
          </w:p>
        </w:tc>
        <w:tc>
          <w:tcPr>
            <w:tcW w:w="567" w:type="dxa"/>
          </w:tcPr>
          <w:p w14:paraId="0C4D4E7F"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2</w:t>
            </w:r>
          </w:p>
        </w:tc>
        <w:tc>
          <w:tcPr>
            <w:tcW w:w="5352" w:type="dxa"/>
          </w:tcPr>
          <w:p w14:paraId="65A572BF" w14:textId="58B52DD3" w:rsidR="006B14C7" w:rsidRPr="006B14C7" w:rsidRDefault="000607D9" w:rsidP="00AA0945">
            <w:pPr>
              <w:jc w:val="center"/>
              <w:rPr>
                <w:rFonts w:ascii="Times New Roman" w:hAnsi="Times New Roman" w:cs="Times New Roman"/>
                <w:sz w:val="24"/>
                <w:szCs w:val="24"/>
              </w:rPr>
            </w:pPr>
            <w:r w:rsidRPr="000607D9">
              <w:rPr>
                <w:rFonts w:ascii="Times New Roman" w:hAnsi="Times New Roman" w:cs="Times New Roman"/>
                <w:sz w:val="24"/>
                <w:szCs w:val="24"/>
              </w:rPr>
              <w:t>https://www.youtube.com/watch?v=2X2g8sF5Q2A</w:t>
            </w:r>
          </w:p>
        </w:tc>
      </w:tr>
      <w:tr w:rsidR="006B14C7" w:rsidRPr="006B14C7" w14:paraId="3A8EF876" w14:textId="172FF117" w:rsidTr="00367742">
        <w:tc>
          <w:tcPr>
            <w:tcW w:w="562" w:type="dxa"/>
          </w:tcPr>
          <w:p w14:paraId="18902764"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31</w:t>
            </w:r>
          </w:p>
        </w:tc>
        <w:tc>
          <w:tcPr>
            <w:tcW w:w="835" w:type="dxa"/>
            <w:gridSpan w:val="2"/>
            <w:tcBorders>
              <w:right w:val="single" w:sz="4" w:space="0" w:color="auto"/>
            </w:tcBorders>
          </w:tcPr>
          <w:p w14:paraId="6D43E990"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61642907"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5A86EB26"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Музыка в храмовом синтезе искусств.</w:t>
            </w:r>
          </w:p>
        </w:tc>
        <w:tc>
          <w:tcPr>
            <w:tcW w:w="567" w:type="dxa"/>
          </w:tcPr>
          <w:p w14:paraId="04F80971"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2540C1D2" w14:textId="612024FD" w:rsidR="006B14C7" w:rsidRPr="006B14C7" w:rsidRDefault="000607D9" w:rsidP="00AA0945">
            <w:pPr>
              <w:jc w:val="center"/>
              <w:rPr>
                <w:rFonts w:ascii="Times New Roman" w:hAnsi="Times New Roman" w:cs="Times New Roman"/>
                <w:sz w:val="24"/>
                <w:szCs w:val="24"/>
              </w:rPr>
            </w:pPr>
            <w:r w:rsidRPr="000607D9">
              <w:rPr>
                <w:rFonts w:ascii="Times New Roman" w:hAnsi="Times New Roman" w:cs="Times New Roman"/>
                <w:sz w:val="24"/>
                <w:szCs w:val="24"/>
              </w:rPr>
              <w:t>https://www.youtube.com/watch?v=6rUvaJWY3Gs</w:t>
            </w:r>
          </w:p>
        </w:tc>
      </w:tr>
      <w:tr w:rsidR="006B14C7" w:rsidRPr="006B14C7" w14:paraId="0559F757" w14:textId="40584D30" w:rsidTr="00367742">
        <w:tc>
          <w:tcPr>
            <w:tcW w:w="562" w:type="dxa"/>
          </w:tcPr>
          <w:p w14:paraId="19DE9A7D"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32</w:t>
            </w:r>
          </w:p>
        </w:tc>
        <w:tc>
          <w:tcPr>
            <w:tcW w:w="835" w:type="dxa"/>
            <w:gridSpan w:val="2"/>
            <w:tcBorders>
              <w:right w:val="single" w:sz="4" w:space="0" w:color="auto"/>
            </w:tcBorders>
          </w:tcPr>
          <w:p w14:paraId="0BD97C2A"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317D0710"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2484C64F"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Галерея религиозных образов.</w:t>
            </w:r>
          </w:p>
        </w:tc>
        <w:tc>
          <w:tcPr>
            <w:tcW w:w="567" w:type="dxa"/>
          </w:tcPr>
          <w:p w14:paraId="14B881D8"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1695F13F" w14:textId="3AA5920C" w:rsidR="006B14C7" w:rsidRPr="006B14C7" w:rsidRDefault="000607D9" w:rsidP="00AA0945">
            <w:pPr>
              <w:jc w:val="center"/>
              <w:rPr>
                <w:rFonts w:ascii="Times New Roman" w:hAnsi="Times New Roman" w:cs="Times New Roman"/>
                <w:sz w:val="24"/>
                <w:szCs w:val="24"/>
              </w:rPr>
            </w:pPr>
            <w:r w:rsidRPr="000607D9">
              <w:rPr>
                <w:rFonts w:ascii="Times New Roman" w:hAnsi="Times New Roman" w:cs="Times New Roman"/>
                <w:sz w:val="24"/>
                <w:szCs w:val="24"/>
              </w:rPr>
              <w:t>https://www.youtube.com/results?sp=mAEB&amp;search_query=видеоурок+8+классГалерея+религиозных+образов.</w:t>
            </w:r>
          </w:p>
        </w:tc>
      </w:tr>
      <w:tr w:rsidR="006B14C7" w:rsidRPr="006B14C7" w14:paraId="1890EF0D" w14:textId="1154CA51" w:rsidTr="00367742">
        <w:tc>
          <w:tcPr>
            <w:tcW w:w="562" w:type="dxa"/>
          </w:tcPr>
          <w:p w14:paraId="67727D19"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33</w:t>
            </w:r>
          </w:p>
        </w:tc>
        <w:tc>
          <w:tcPr>
            <w:tcW w:w="835" w:type="dxa"/>
            <w:gridSpan w:val="2"/>
            <w:tcBorders>
              <w:right w:val="single" w:sz="4" w:space="0" w:color="auto"/>
            </w:tcBorders>
          </w:tcPr>
          <w:p w14:paraId="2E3626A3"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6E750D09"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1B81F999"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Неизвестный Г.Свиридов. «О Росси петь – что стремится в храм…»</w:t>
            </w:r>
          </w:p>
        </w:tc>
        <w:tc>
          <w:tcPr>
            <w:tcW w:w="567" w:type="dxa"/>
          </w:tcPr>
          <w:p w14:paraId="645128A3"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7CE24363" w14:textId="064E454F" w:rsidR="006B14C7" w:rsidRPr="006B14C7" w:rsidRDefault="000607D9" w:rsidP="00AA0945">
            <w:pPr>
              <w:jc w:val="center"/>
              <w:rPr>
                <w:rFonts w:ascii="Times New Roman" w:hAnsi="Times New Roman" w:cs="Times New Roman"/>
                <w:sz w:val="24"/>
                <w:szCs w:val="24"/>
              </w:rPr>
            </w:pPr>
            <w:r w:rsidRPr="000607D9">
              <w:rPr>
                <w:rFonts w:ascii="Times New Roman" w:hAnsi="Times New Roman" w:cs="Times New Roman"/>
                <w:sz w:val="24"/>
                <w:szCs w:val="24"/>
              </w:rPr>
              <w:t>https://www.youtube.com/watch?v=OvfdAGMzRD8</w:t>
            </w:r>
          </w:p>
        </w:tc>
      </w:tr>
      <w:tr w:rsidR="006B14C7" w:rsidRPr="006B14C7" w14:paraId="05DBE9B9" w14:textId="0F40357D" w:rsidTr="00367742">
        <w:tc>
          <w:tcPr>
            <w:tcW w:w="562" w:type="dxa"/>
          </w:tcPr>
          <w:p w14:paraId="0B2F868A"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34</w:t>
            </w:r>
          </w:p>
        </w:tc>
        <w:tc>
          <w:tcPr>
            <w:tcW w:w="835" w:type="dxa"/>
            <w:gridSpan w:val="2"/>
            <w:tcBorders>
              <w:right w:val="single" w:sz="4" w:space="0" w:color="auto"/>
            </w:tcBorders>
          </w:tcPr>
          <w:p w14:paraId="3949142E" w14:textId="77777777" w:rsidR="006B14C7" w:rsidRPr="006B14C7" w:rsidRDefault="006B14C7" w:rsidP="00AA0945">
            <w:pPr>
              <w:spacing w:before="60" w:after="100" w:afterAutospacing="1"/>
              <w:rPr>
                <w:rFonts w:ascii="Times New Roman" w:hAnsi="Times New Roman" w:cs="Times New Roman"/>
                <w:sz w:val="24"/>
                <w:szCs w:val="24"/>
              </w:rPr>
            </w:pPr>
          </w:p>
        </w:tc>
        <w:tc>
          <w:tcPr>
            <w:tcW w:w="549" w:type="dxa"/>
            <w:tcBorders>
              <w:left w:val="single" w:sz="4" w:space="0" w:color="auto"/>
            </w:tcBorders>
          </w:tcPr>
          <w:p w14:paraId="4397FD74" w14:textId="77777777" w:rsidR="006B14C7" w:rsidRPr="006B14C7" w:rsidRDefault="006B14C7" w:rsidP="00AA0945">
            <w:pPr>
              <w:spacing w:before="60" w:after="100" w:afterAutospacing="1"/>
              <w:rPr>
                <w:rFonts w:ascii="Times New Roman" w:hAnsi="Times New Roman" w:cs="Times New Roman"/>
                <w:sz w:val="24"/>
                <w:szCs w:val="24"/>
              </w:rPr>
            </w:pPr>
          </w:p>
        </w:tc>
        <w:tc>
          <w:tcPr>
            <w:tcW w:w="2585" w:type="dxa"/>
          </w:tcPr>
          <w:p w14:paraId="38E335B0" w14:textId="77777777" w:rsidR="006B14C7" w:rsidRPr="006B14C7" w:rsidRDefault="006B14C7" w:rsidP="00AA0945">
            <w:pPr>
              <w:rPr>
                <w:rFonts w:ascii="Times New Roman" w:hAnsi="Times New Roman" w:cs="Times New Roman"/>
                <w:color w:val="000000"/>
                <w:sz w:val="24"/>
                <w:szCs w:val="24"/>
                <w:shd w:val="clear" w:color="auto" w:fill="FFFFFF"/>
              </w:rPr>
            </w:pPr>
            <w:r w:rsidRPr="006B14C7">
              <w:rPr>
                <w:rFonts w:ascii="Times New Roman" w:hAnsi="Times New Roman" w:cs="Times New Roman"/>
                <w:color w:val="000000"/>
                <w:sz w:val="24"/>
                <w:szCs w:val="24"/>
                <w:shd w:val="clear" w:color="auto" w:fill="FFFFFF"/>
              </w:rPr>
              <w:t>Музыкальное завещание потомкам.</w:t>
            </w:r>
          </w:p>
          <w:p w14:paraId="7F8F8603" w14:textId="77777777" w:rsidR="006B14C7" w:rsidRPr="006B14C7" w:rsidRDefault="006B14C7" w:rsidP="00AA0945">
            <w:pPr>
              <w:spacing w:before="60" w:after="100" w:afterAutospacing="1"/>
              <w:rPr>
                <w:rFonts w:ascii="Times New Roman" w:hAnsi="Times New Roman" w:cs="Times New Roman"/>
                <w:color w:val="000000"/>
                <w:sz w:val="24"/>
                <w:szCs w:val="24"/>
                <w:shd w:val="clear" w:color="auto" w:fill="FFFFFF"/>
              </w:rPr>
            </w:pPr>
          </w:p>
        </w:tc>
        <w:tc>
          <w:tcPr>
            <w:tcW w:w="567" w:type="dxa"/>
          </w:tcPr>
          <w:p w14:paraId="40152291" w14:textId="77777777" w:rsidR="006B14C7" w:rsidRPr="006B14C7" w:rsidRDefault="006B14C7" w:rsidP="00AA0945">
            <w:pPr>
              <w:jc w:val="center"/>
              <w:rPr>
                <w:rFonts w:ascii="Times New Roman" w:hAnsi="Times New Roman" w:cs="Times New Roman"/>
                <w:sz w:val="24"/>
                <w:szCs w:val="24"/>
              </w:rPr>
            </w:pPr>
            <w:r w:rsidRPr="006B14C7">
              <w:rPr>
                <w:rFonts w:ascii="Times New Roman" w:hAnsi="Times New Roman" w:cs="Times New Roman"/>
                <w:sz w:val="24"/>
                <w:szCs w:val="24"/>
              </w:rPr>
              <w:t>1</w:t>
            </w:r>
          </w:p>
        </w:tc>
        <w:tc>
          <w:tcPr>
            <w:tcW w:w="5352" w:type="dxa"/>
          </w:tcPr>
          <w:p w14:paraId="2D50AE17" w14:textId="5FE395A3" w:rsidR="006B14C7" w:rsidRPr="006B14C7" w:rsidRDefault="000607D9" w:rsidP="00AA0945">
            <w:pPr>
              <w:jc w:val="center"/>
              <w:rPr>
                <w:rFonts w:ascii="Times New Roman" w:hAnsi="Times New Roman" w:cs="Times New Roman"/>
                <w:sz w:val="24"/>
                <w:szCs w:val="24"/>
              </w:rPr>
            </w:pPr>
            <w:r w:rsidRPr="000607D9">
              <w:rPr>
                <w:rFonts w:ascii="Times New Roman" w:hAnsi="Times New Roman" w:cs="Times New Roman"/>
                <w:sz w:val="24"/>
                <w:szCs w:val="24"/>
              </w:rPr>
              <w:t>https://www.youtube.com/watch?v=m0A4P3wFh6M</w:t>
            </w:r>
          </w:p>
        </w:tc>
      </w:tr>
    </w:tbl>
    <w:p w14:paraId="55AA3F28" w14:textId="77777777" w:rsidR="00D7746B" w:rsidRPr="006B14C7" w:rsidRDefault="00D7746B" w:rsidP="00D7746B">
      <w:pPr>
        <w:rPr>
          <w:rFonts w:ascii="Times New Roman" w:eastAsia="Times New Roman" w:hAnsi="Times New Roman" w:cs="Times New Roman"/>
          <w:sz w:val="24"/>
          <w:szCs w:val="24"/>
        </w:rPr>
      </w:pPr>
    </w:p>
    <w:p w14:paraId="11A94614" w14:textId="77777777"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357FC48" w14:textId="77777777"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18BB3BC" w14:textId="77777777"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76041A0" w14:textId="77777777"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B93A174" w14:textId="38F08520" w:rsidR="00D7746B"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E300093" w14:textId="12931372"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F5DC2A0" w14:textId="3B002F2B"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11E638F" w14:textId="55DE1DBE"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527F616" w14:textId="291891B2"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E9A1C20" w14:textId="6935D5E2"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15B2C45" w14:textId="31BE45DC"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B8AC6E3" w14:textId="45FCD49F"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F75AFCE" w14:textId="30E635B9"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AA7C36A" w14:textId="61007EBD"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B0B1291" w14:textId="22D432D3"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1AE7CBA" w14:textId="5DF3CEA0"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D4AAEE8" w14:textId="6524F1DD"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55FA797" w14:textId="51AD32CE"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C82F8B3" w14:textId="478BF27F"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EE2DB8F" w14:textId="400DEC98" w:rsidR="000607D9"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13A4F6B" w14:textId="77777777" w:rsidR="000607D9" w:rsidRPr="006B14C7" w:rsidRDefault="000607D9"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0AE80CB" w14:textId="77777777"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44295A9" w14:textId="77777777"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245735E" w14:textId="77777777"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BF59B57" w14:textId="79968BF1"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F83884D" w14:textId="77777777" w:rsidR="006B14C7" w:rsidRPr="006B14C7" w:rsidRDefault="006B14C7"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F95FDB4" w14:textId="7D67A36E"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B14C7">
        <w:rPr>
          <w:rFonts w:ascii="Times New Roman" w:eastAsia="Times New Roman" w:hAnsi="Times New Roman" w:cs="Times New Roman"/>
          <w:b/>
          <w:sz w:val="24"/>
          <w:szCs w:val="24"/>
        </w:rPr>
        <w:lastRenderedPageBreak/>
        <w:t>Лист корректировки календарно-тематического планирования</w:t>
      </w:r>
    </w:p>
    <w:p w14:paraId="4832D1CF" w14:textId="77777777" w:rsidR="00D7746B" w:rsidRPr="006B14C7" w:rsidRDefault="00D7746B" w:rsidP="00D7746B">
      <w:pPr>
        <w:widowControl w:val="0"/>
        <w:autoSpaceDE w:val="0"/>
        <w:autoSpaceDN w:val="0"/>
        <w:adjustRightInd w:val="0"/>
        <w:spacing w:after="0" w:line="240" w:lineRule="auto"/>
        <w:rPr>
          <w:rFonts w:ascii="Times New Roman" w:eastAsia="Times New Roman" w:hAnsi="Times New Roman" w:cs="Times New Roman"/>
          <w:sz w:val="24"/>
          <w:szCs w:val="24"/>
        </w:rPr>
      </w:pPr>
    </w:p>
    <w:p w14:paraId="60A7CFDC" w14:textId="77777777" w:rsidR="00D7746B" w:rsidRPr="006B14C7" w:rsidRDefault="00D7746B" w:rsidP="00D7746B">
      <w:pPr>
        <w:widowControl w:val="0"/>
        <w:autoSpaceDE w:val="0"/>
        <w:autoSpaceDN w:val="0"/>
        <w:adjustRightInd w:val="0"/>
        <w:spacing w:after="0" w:line="240" w:lineRule="auto"/>
        <w:rPr>
          <w:rFonts w:ascii="Times New Roman" w:eastAsia="Times New Roman" w:hAnsi="Times New Roman" w:cs="Times New Roman"/>
          <w:sz w:val="24"/>
          <w:szCs w:val="24"/>
        </w:rPr>
      </w:pPr>
      <w:r w:rsidRPr="006B14C7">
        <w:rPr>
          <w:rFonts w:ascii="Times New Roman" w:eastAsia="Times New Roman" w:hAnsi="Times New Roman" w:cs="Times New Roman"/>
          <w:sz w:val="24"/>
          <w:szCs w:val="24"/>
        </w:rPr>
        <w:t xml:space="preserve">Предмет    Музыка </w:t>
      </w:r>
    </w:p>
    <w:p w14:paraId="20DE06B6" w14:textId="4E47C486" w:rsidR="00D7746B" w:rsidRPr="006B14C7" w:rsidRDefault="00D7746B" w:rsidP="00D7746B">
      <w:pPr>
        <w:widowControl w:val="0"/>
        <w:autoSpaceDE w:val="0"/>
        <w:autoSpaceDN w:val="0"/>
        <w:adjustRightInd w:val="0"/>
        <w:spacing w:after="0" w:line="240" w:lineRule="auto"/>
        <w:rPr>
          <w:rFonts w:ascii="Times New Roman" w:eastAsia="Times New Roman" w:hAnsi="Times New Roman" w:cs="Times New Roman"/>
          <w:sz w:val="24"/>
          <w:szCs w:val="24"/>
        </w:rPr>
      </w:pPr>
      <w:r w:rsidRPr="006B14C7">
        <w:rPr>
          <w:rFonts w:ascii="Times New Roman" w:eastAsia="Times New Roman" w:hAnsi="Times New Roman" w:cs="Times New Roman"/>
          <w:sz w:val="24"/>
          <w:szCs w:val="24"/>
        </w:rPr>
        <w:t xml:space="preserve">Класс    </w:t>
      </w:r>
      <w:r w:rsidR="00E37492" w:rsidRPr="006B14C7">
        <w:rPr>
          <w:rFonts w:ascii="Times New Roman" w:eastAsia="Times New Roman" w:hAnsi="Times New Roman" w:cs="Times New Roman"/>
          <w:sz w:val="24"/>
          <w:szCs w:val="24"/>
        </w:rPr>
        <w:t>8</w:t>
      </w:r>
    </w:p>
    <w:p w14:paraId="00B43B27" w14:textId="77777777" w:rsidR="00D7746B" w:rsidRPr="006B14C7" w:rsidRDefault="00D7746B" w:rsidP="00D7746B">
      <w:pPr>
        <w:widowControl w:val="0"/>
        <w:autoSpaceDE w:val="0"/>
        <w:autoSpaceDN w:val="0"/>
        <w:adjustRightInd w:val="0"/>
        <w:spacing w:after="0" w:line="240" w:lineRule="auto"/>
        <w:rPr>
          <w:rFonts w:ascii="Times New Roman" w:eastAsia="Times New Roman" w:hAnsi="Times New Roman" w:cs="Times New Roman"/>
          <w:sz w:val="24"/>
          <w:szCs w:val="24"/>
        </w:rPr>
      </w:pPr>
      <w:r w:rsidRPr="006B14C7">
        <w:rPr>
          <w:rFonts w:ascii="Times New Roman" w:eastAsia="Times New Roman" w:hAnsi="Times New Roman" w:cs="Times New Roman"/>
          <w:sz w:val="24"/>
          <w:szCs w:val="24"/>
        </w:rPr>
        <w:t>Учитель Веняминова Ольга Николаевна</w:t>
      </w:r>
    </w:p>
    <w:p w14:paraId="1D4E0224" w14:textId="77777777" w:rsidR="00D7746B" w:rsidRPr="006B14C7" w:rsidRDefault="00D7746B" w:rsidP="00D7746B">
      <w:pPr>
        <w:widowControl w:val="0"/>
        <w:autoSpaceDE w:val="0"/>
        <w:autoSpaceDN w:val="0"/>
        <w:adjustRightInd w:val="0"/>
        <w:spacing w:after="0" w:line="240" w:lineRule="auto"/>
        <w:rPr>
          <w:rFonts w:ascii="Times New Roman" w:eastAsia="Times New Roman" w:hAnsi="Times New Roman" w:cs="Times New Roman"/>
          <w:sz w:val="24"/>
          <w:szCs w:val="24"/>
        </w:rPr>
      </w:pPr>
    </w:p>
    <w:p w14:paraId="54B4D0AE" w14:textId="77777777"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7B691FE" w14:textId="08B3FAAA"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B14C7">
        <w:rPr>
          <w:rFonts w:ascii="Times New Roman" w:eastAsia="Times New Roman" w:hAnsi="Times New Roman" w:cs="Times New Roman"/>
          <w:b/>
          <w:sz w:val="24"/>
          <w:szCs w:val="24"/>
        </w:rPr>
        <w:t>20</w:t>
      </w:r>
      <w:r w:rsidR="00AE5742" w:rsidRPr="006B14C7">
        <w:rPr>
          <w:rFonts w:ascii="Times New Roman" w:eastAsia="Times New Roman" w:hAnsi="Times New Roman" w:cs="Times New Roman"/>
          <w:b/>
          <w:sz w:val="24"/>
          <w:szCs w:val="24"/>
        </w:rPr>
        <w:t>22</w:t>
      </w:r>
      <w:r w:rsidRPr="006B14C7">
        <w:rPr>
          <w:rFonts w:ascii="Times New Roman" w:eastAsia="Times New Roman" w:hAnsi="Times New Roman" w:cs="Times New Roman"/>
          <w:b/>
          <w:sz w:val="24"/>
          <w:szCs w:val="24"/>
        </w:rPr>
        <w:t>-202</w:t>
      </w:r>
      <w:r w:rsidR="00AE5742" w:rsidRPr="006B14C7">
        <w:rPr>
          <w:rFonts w:ascii="Times New Roman" w:eastAsia="Times New Roman" w:hAnsi="Times New Roman" w:cs="Times New Roman"/>
          <w:b/>
          <w:sz w:val="24"/>
          <w:szCs w:val="24"/>
        </w:rPr>
        <w:t>3</w:t>
      </w:r>
      <w:r w:rsidRPr="006B14C7">
        <w:rPr>
          <w:rFonts w:ascii="Times New Roman" w:eastAsia="Times New Roman" w:hAnsi="Times New Roman" w:cs="Times New Roman"/>
          <w:b/>
          <w:sz w:val="24"/>
          <w:szCs w:val="24"/>
        </w:rPr>
        <w:t xml:space="preserve"> учебный год</w:t>
      </w:r>
    </w:p>
    <w:p w14:paraId="720B9948" w14:textId="77777777"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2982"/>
        <w:gridCol w:w="976"/>
        <w:gridCol w:w="892"/>
        <w:gridCol w:w="2183"/>
        <w:gridCol w:w="2183"/>
      </w:tblGrid>
      <w:tr w:rsidR="00D7746B" w:rsidRPr="006B14C7" w14:paraId="4FC7F5ED" w14:textId="77777777" w:rsidTr="00AA0945">
        <w:trPr>
          <w:trHeight w:val="594"/>
        </w:trPr>
        <w:tc>
          <w:tcPr>
            <w:tcW w:w="979" w:type="dxa"/>
            <w:vMerge w:val="restart"/>
            <w:shd w:val="clear" w:color="auto" w:fill="auto"/>
          </w:tcPr>
          <w:p w14:paraId="42046175"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B14C7">
              <w:rPr>
                <w:rFonts w:ascii="Times New Roman" w:eastAsia="Times New Roman" w:hAnsi="Times New Roman" w:cs="Times New Roman"/>
                <w:b/>
                <w:sz w:val="24"/>
                <w:szCs w:val="24"/>
              </w:rPr>
              <w:t>№ урока</w:t>
            </w:r>
          </w:p>
        </w:tc>
        <w:tc>
          <w:tcPr>
            <w:tcW w:w="2982" w:type="dxa"/>
            <w:vMerge w:val="restart"/>
            <w:shd w:val="clear" w:color="auto" w:fill="auto"/>
          </w:tcPr>
          <w:p w14:paraId="3D1B9A8C"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B14C7">
              <w:rPr>
                <w:rFonts w:ascii="Times New Roman" w:eastAsia="Times New Roman" w:hAnsi="Times New Roman" w:cs="Times New Roman"/>
                <w:b/>
                <w:sz w:val="24"/>
                <w:szCs w:val="24"/>
              </w:rPr>
              <w:t>Тема</w:t>
            </w:r>
          </w:p>
        </w:tc>
        <w:tc>
          <w:tcPr>
            <w:tcW w:w="1868" w:type="dxa"/>
            <w:gridSpan w:val="2"/>
            <w:shd w:val="clear" w:color="auto" w:fill="auto"/>
          </w:tcPr>
          <w:p w14:paraId="6704CCEA"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B14C7">
              <w:rPr>
                <w:rFonts w:ascii="Times New Roman" w:eastAsia="Times New Roman" w:hAnsi="Times New Roman" w:cs="Times New Roman"/>
                <w:b/>
                <w:sz w:val="24"/>
                <w:szCs w:val="24"/>
              </w:rPr>
              <w:t>Количество часов</w:t>
            </w:r>
          </w:p>
        </w:tc>
        <w:tc>
          <w:tcPr>
            <w:tcW w:w="2183" w:type="dxa"/>
            <w:vMerge w:val="restart"/>
            <w:shd w:val="clear" w:color="auto" w:fill="auto"/>
          </w:tcPr>
          <w:p w14:paraId="3E3627F7"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B14C7">
              <w:rPr>
                <w:rFonts w:ascii="Times New Roman" w:eastAsia="Times New Roman" w:hAnsi="Times New Roman" w:cs="Times New Roman"/>
                <w:b/>
                <w:sz w:val="24"/>
                <w:szCs w:val="24"/>
              </w:rPr>
              <w:t>Причина корректировки</w:t>
            </w:r>
          </w:p>
        </w:tc>
        <w:tc>
          <w:tcPr>
            <w:tcW w:w="2183" w:type="dxa"/>
            <w:vMerge w:val="restart"/>
            <w:shd w:val="clear" w:color="auto" w:fill="auto"/>
          </w:tcPr>
          <w:p w14:paraId="3EA80B58"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B14C7">
              <w:rPr>
                <w:rFonts w:ascii="Times New Roman" w:eastAsia="Times New Roman" w:hAnsi="Times New Roman" w:cs="Times New Roman"/>
                <w:b/>
                <w:sz w:val="24"/>
                <w:szCs w:val="24"/>
              </w:rPr>
              <w:t>Способ корректировки</w:t>
            </w:r>
          </w:p>
        </w:tc>
      </w:tr>
      <w:tr w:rsidR="00D7746B" w:rsidRPr="006B14C7" w14:paraId="4B228EC4" w14:textId="77777777" w:rsidTr="00AA0945">
        <w:trPr>
          <w:trHeight w:val="356"/>
        </w:trPr>
        <w:tc>
          <w:tcPr>
            <w:tcW w:w="979" w:type="dxa"/>
            <w:vMerge/>
            <w:shd w:val="clear" w:color="auto" w:fill="auto"/>
          </w:tcPr>
          <w:p w14:paraId="45325F76"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82" w:type="dxa"/>
            <w:vMerge/>
            <w:shd w:val="clear" w:color="auto" w:fill="auto"/>
          </w:tcPr>
          <w:p w14:paraId="38850DF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976" w:type="dxa"/>
            <w:shd w:val="clear" w:color="auto" w:fill="auto"/>
          </w:tcPr>
          <w:p w14:paraId="63752C8B"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B14C7">
              <w:rPr>
                <w:rFonts w:ascii="Times New Roman" w:eastAsia="Times New Roman" w:hAnsi="Times New Roman" w:cs="Times New Roman"/>
                <w:b/>
                <w:sz w:val="24"/>
                <w:szCs w:val="24"/>
              </w:rPr>
              <w:t>по плану</w:t>
            </w:r>
          </w:p>
        </w:tc>
        <w:tc>
          <w:tcPr>
            <w:tcW w:w="892" w:type="dxa"/>
            <w:shd w:val="clear" w:color="auto" w:fill="auto"/>
          </w:tcPr>
          <w:p w14:paraId="213AC7B6"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B14C7">
              <w:rPr>
                <w:rFonts w:ascii="Times New Roman" w:eastAsia="Times New Roman" w:hAnsi="Times New Roman" w:cs="Times New Roman"/>
                <w:b/>
                <w:sz w:val="24"/>
                <w:szCs w:val="24"/>
              </w:rPr>
              <w:t>дано</w:t>
            </w:r>
          </w:p>
        </w:tc>
        <w:tc>
          <w:tcPr>
            <w:tcW w:w="2183" w:type="dxa"/>
            <w:vMerge/>
            <w:shd w:val="clear" w:color="auto" w:fill="auto"/>
          </w:tcPr>
          <w:p w14:paraId="670C4437"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vMerge/>
            <w:shd w:val="clear" w:color="auto" w:fill="auto"/>
          </w:tcPr>
          <w:p w14:paraId="5CA1ED89"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D7746B" w:rsidRPr="006B14C7" w14:paraId="69BE2F79" w14:textId="77777777" w:rsidTr="00AA0945">
        <w:trPr>
          <w:trHeight w:val="244"/>
        </w:trPr>
        <w:tc>
          <w:tcPr>
            <w:tcW w:w="979" w:type="dxa"/>
            <w:shd w:val="clear" w:color="auto" w:fill="auto"/>
          </w:tcPr>
          <w:p w14:paraId="07CBC18F"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82" w:type="dxa"/>
            <w:shd w:val="clear" w:color="auto" w:fill="auto"/>
          </w:tcPr>
          <w:p w14:paraId="2ECD41F3"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367C732"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F517A52"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3CE5542"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976" w:type="dxa"/>
            <w:shd w:val="clear" w:color="auto" w:fill="auto"/>
          </w:tcPr>
          <w:p w14:paraId="5DA9AB07"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92" w:type="dxa"/>
            <w:shd w:val="clear" w:color="auto" w:fill="auto"/>
          </w:tcPr>
          <w:p w14:paraId="5113148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6406F826"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7A6AAEBB"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D7746B" w:rsidRPr="006B14C7" w14:paraId="6A9BFBDA" w14:textId="77777777" w:rsidTr="00AA0945">
        <w:trPr>
          <w:trHeight w:val="244"/>
        </w:trPr>
        <w:tc>
          <w:tcPr>
            <w:tcW w:w="979" w:type="dxa"/>
            <w:shd w:val="clear" w:color="auto" w:fill="auto"/>
          </w:tcPr>
          <w:p w14:paraId="40301265"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82" w:type="dxa"/>
            <w:shd w:val="clear" w:color="auto" w:fill="auto"/>
          </w:tcPr>
          <w:p w14:paraId="0F3E739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9E4A1CC"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31FEF52"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B2CD8F4" w14:textId="77777777" w:rsidR="00D7746B" w:rsidRPr="006B14C7" w:rsidRDefault="00D7746B" w:rsidP="00AA094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76" w:type="dxa"/>
            <w:shd w:val="clear" w:color="auto" w:fill="auto"/>
          </w:tcPr>
          <w:p w14:paraId="028C0361"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92" w:type="dxa"/>
            <w:shd w:val="clear" w:color="auto" w:fill="auto"/>
          </w:tcPr>
          <w:p w14:paraId="506A58A9"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1AD81C9F"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6FCEC657"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D7746B" w:rsidRPr="006B14C7" w14:paraId="276DFE8C" w14:textId="77777777" w:rsidTr="00AA0945">
        <w:trPr>
          <w:trHeight w:val="244"/>
        </w:trPr>
        <w:tc>
          <w:tcPr>
            <w:tcW w:w="979" w:type="dxa"/>
            <w:shd w:val="clear" w:color="auto" w:fill="auto"/>
          </w:tcPr>
          <w:p w14:paraId="7D19CAF6"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82" w:type="dxa"/>
            <w:shd w:val="clear" w:color="auto" w:fill="auto"/>
          </w:tcPr>
          <w:p w14:paraId="618C275E"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8CF1F7B"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CF7A5D3"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3A157F5"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976" w:type="dxa"/>
            <w:shd w:val="clear" w:color="auto" w:fill="auto"/>
          </w:tcPr>
          <w:p w14:paraId="3FB836B5"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92" w:type="dxa"/>
            <w:shd w:val="clear" w:color="auto" w:fill="auto"/>
          </w:tcPr>
          <w:p w14:paraId="19179C6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39D76B9D"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18484439"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D7746B" w:rsidRPr="006B14C7" w14:paraId="7CE51C04" w14:textId="77777777" w:rsidTr="00AA0945">
        <w:trPr>
          <w:trHeight w:val="244"/>
        </w:trPr>
        <w:tc>
          <w:tcPr>
            <w:tcW w:w="979" w:type="dxa"/>
            <w:shd w:val="clear" w:color="auto" w:fill="auto"/>
          </w:tcPr>
          <w:p w14:paraId="41CB1168"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82" w:type="dxa"/>
            <w:shd w:val="clear" w:color="auto" w:fill="auto"/>
          </w:tcPr>
          <w:p w14:paraId="2667A6BD"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1745FF9"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892BFF5"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0DACE1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976" w:type="dxa"/>
            <w:shd w:val="clear" w:color="auto" w:fill="auto"/>
          </w:tcPr>
          <w:p w14:paraId="7520B851"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92" w:type="dxa"/>
            <w:shd w:val="clear" w:color="auto" w:fill="auto"/>
          </w:tcPr>
          <w:p w14:paraId="034C009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15BED8B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558C27F1"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D7746B" w:rsidRPr="006B14C7" w14:paraId="639BF774" w14:textId="77777777" w:rsidTr="00AA0945">
        <w:trPr>
          <w:trHeight w:val="244"/>
        </w:trPr>
        <w:tc>
          <w:tcPr>
            <w:tcW w:w="979" w:type="dxa"/>
            <w:shd w:val="clear" w:color="auto" w:fill="auto"/>
          </w:tcPr>
          <w:p w14:paraId="7C70D2FD"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82" w:type="dxa"/>
            <w:shd w:val="clear" w:color="auto" w:fill="auto"/>
          </w:tcPr>
          <w:p w14:paraId="0F5B38C3"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99D464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19D65BC"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E54BEA0"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976" w:type="dxa"/>
            <w:shd w:val="clear" w:color="auto" w:fill="auto"/>
          </w:tcPr>
          <w:p w14:paraId="4421FE7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92" w:type="dxa"/>
            <w:shd w:val="clear" w:color="auto" w:fill="auto"/>
          </w:tcPr>
          <w:p w14:paraId="672B8B92"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0C963B4E"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7A6DDBF3"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D7746B" w:rsidRPr="006B14C7" w14:paraId="4DCA2D56" w14:textId="77777777" w:rsidTr="00AA0945">
        <w:trPr>
          <w:trHeight w:val="244"/>
        </w:trPr>
        <w:tc>
          <w:tcPr>
            <w:tcW w:w="979" w:type="dxa"/>
            <w:shd w:val="clear" w:color="auto" w:fill="auto"/>
          </w:tcPr>
          <w:p w14:paraId="717118D8"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82" w:type="dxa"/>
            <w:shd w:val="clear" w:color="auto" w:fill="auto"/>
          </w:tcPr>
          <w:p w14:paraId="1AD31267"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E75BDAE"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5FA81E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656052F"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976" w:type="dxa"/>
            <w:shd w:val="clear" w:color="auto" w:fill="auto"/>
          </w:tcPr>
          <w:p w14:paraId="4D11B191"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92" w:type="dxa"/>
            <w:shd w:val="clear" w:color="auto" w:fill="auto"/>
          </w:tcPr>
          <w:p w14:paraId="3AD5EB2E"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3BAC25F1"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56386D69"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D7746B" w:rsidRPr="006B14C7" w14:paraId="5A601E0F" w14:textId="77777777" w:rsidTr="00AA0945">
        <w:trPr>
          <w:trHeight w:val="244"/>
        </w:trPr>
        <w:tc>
          <w:tcPr>
            <w:tcW w:w="979" w:type="dxa"/>
            <w:shd w:val="clear" w:color="auto" w:fill="auto"/>
          </w:tcPr>
          <w:p w14:paraId="603A0E10"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E3A632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10FA2210"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82" w:type="dxa"/>
            <w:shd w:val="clear" w:color="auto" w:fill="auto"/>
          </w:tcPr>
          <w:p w14:paraId="66F98C50"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E88C45D"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976" w:type="dxa"/>
            <w:shd w:val="clear" w:color="auto" w:fill="auto"/>
          </w:tcPr>
          <w:p w14:paraId="2FE1DB75"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92" w:type="dxa"/>
            <w:shd w:val="clear" w:color="auto" w:fill="auto"/>
          </w:tcPr>
          <w:p w14:paraId="06ACEFC6"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3377315C"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7EAD5343"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D7746B" w:rsidRPr="006B14C7" w14:paraId="5370B4E1" w14:textId="77777777" w:rsidTr="00AA0945">
        <w:trPr>
          <w:trHeight w:val="244"/>
        </w:trPr>
        <w:tc>
          <w:tcPr>
            <w:tcW w:w="979" w:type="dxa"/>
            <w:shd w:val="clear" w:color="auto" w:fill="auto"/>
          </w:tcPr>
          <w:p w14:paraId="346E14DE"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E23664E"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F18C07D"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82" w:type="dxa"/>
            <w:shd w:val="clear" w:color="auto" w:fill="auto"/>
          </w:tcPr>
          <w:p w14:paraId="639D428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30DAA41"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976" w:type="dxa"/>
            <w:shd w:val="clear" w:color="auto" w:fill="auto"/>
          </w:tcPr>
          <w:p w14:paraId="5E495375"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92" w:type="dxa"/>
            <w:shd w:val="clear" w:color="auto" w:fill="auto"/>
          </w:tcPr>
          <w:p w14:paraId="3E139329"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100155B4"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83" w:type="dxa"/>
            <w:shd w:val="clear" w:color="auto" w:fill="auto"/>
          </w:tcPr>
          <w:p w14:paraId="1E418AA6" w14:textId="77777777" w:rsidR="00D7746B" w:rsidRPr="006B14C7" w:rsidRDefault="00D7746B" w:rsidP="00AA094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bl>
    <w:p w14:paraId="25D80CE2" w14:textId="77777777" w:rsidR="00D7746B" w:rsidRPr="006B14C7" w:rsidRDefault="00D7746B" w:rsidP="00D774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3DD1787" w14:textId="77777777" w:rsidR="00A90848" w:rsidRPr="006B14C7" w:rsidRDefault="00A90848" w:rsidP="00A90848">
      <w:pPr>
        <w:ind w:right="-259"/>
        <w:rPr>
          <w:b/>
          <w:bCs/>
          <w:sz w:val="24"/>
          <w:szCs w:val="24"/>
          <w:u w:val="single"/>
        </w:rPr>
      </w:pPr>
      <w:bookmarkStart w:id="3" w:name="_Hlk17311088"/>
    </w:p>
    <w:p w14:paraId="267D688D" w14:textId="77777777" w:rsidR="000607D9" w:rsidRDefault="00A90848" w:rsidP="00A90848">
      <w:pPr>
        <w:spacing w:after="0" w:line="240" w:lineRule="auto"/>
        <w:rPr>
          <w:rFonts w:ascii="Times New Roman" w:hAnsi="Times New Roman"/>
          <w:b/>
          <w:color w:val="000000"/>
          <w:sz w:val="24"/>
          <w:szCs w:val="24"/>
          <w:shd w:val="clear" w:color="auto" w:fill="FFFFFF"/>
        </w:rPr>
      </w:pPr>
      <w:r w:rsidRPr="006B14C7">
        <w:rPr>
          <w:b/>
          <w:bCs/>
          <w:sz w:val="24"/>
          <w:szCs w:val="24"/>
        </w:rPr>
        <w:t xml:space="preserve">                          </w:t>
      </w:r>
      <w:r w:rsidRPr="006B14C7">
        <w:rPr>
          <w:rFonts w:ascii="Times New Roman" w:hAnsi="Times New Roman"/>
          <w:b/>
          <w:color w:val="000000"/>
          <w:sz w:val="24"/>
          <w:szCs w:val="24"/>
          <w:shd w:val="clear" w:color="auto" w:fill="FFFFFF"/>
        </w:rPr>
        <w:t xml:space="preserve">       </w:t>
      </w:r>
    </w:p>
    <w:p w14:paraId="677233C9" w14:textId="77777777" w:rsidR="000607D9" w:rsidRDefault="000607D9" w:rsidP="00A90848">
      <w:pPr>
        <w:spacing w:after="0" w:line="240" w:lineRule="auto"/>
        <w:rPr>
          <w:rFonts w:ascii="Times New Roman" w:hAnsi="Times New Roman"/>
          <w:b/>
          <w:color w:val="000000"/>
          <w:sz w:val="24"/>
          <w:szCs w:val="24"/>
          <w:shd w:val="clear" w:color="auto" w:fill="FFFFFF"/>
        </w:rPr>
      </w:pPr>
    </w:p>
    <w:p w14:paraId="722CB299" w14:textId="77777777" w:rsidR="000607D9" w:rsidRDefault="000607D9" w:rsidP="00A90848">
      <w:pPr>
        <w:spacing w:after="0" w:line="240" w:lineRule="auto"/>
        <w:rPr>
          <w:rFonts w:ascii="Times New Roman" w:hAnsi="Times New Roman"/>
          <w:b/>
          <w:color w:val="000000"/>
          <w:sz w:val="24"/>
          <w:szCs w:val="24"/>
          <w:shd w:val="clear" w:color="auto" w:fill="FFFFFF"/>
        </w:rPr>
      </w:pPr>
    </w:p>
    <w:p w14:paraId="3B6F93CE" w14:textId="77777777" w:rsidR="000607D9" w:rsidRDefault="000607D9" w:rsidP="00A90848">
      <w:pPr>
        <w:spacing w:after="0" w:line="240" w:lineRule="auto"/>
        <w:rPr>
          <w:rFonts w:ascii="Times New Roman" w:hAnsi="Times New Roman"/>
          <w:b/>
          <w:color w:val="000000"/>
          <w:sz w:val="24"/>
          <w:szCs w:val="24"/>
          <w:shd w:val="clear" w:color="auto" w:fill="FFFFFF"/>
        </w:rPr>
      </w:pPr>
    </w:p>
    <w:p w14:paraId="2BDC3FA7" w14:textId="77777777" w:rsidR="000607D9" w:rsidRDefault="000607D9" w:rsidP="00A90848">
      <w:pPr>
        <w:spacing w:after="0" w:line="240" w:lineRule="auto"/>
        <w:rPr>
          <w:rFonts w:ascii="Times New Roman" w:hAnsi="Times New Roman"/>
          <w:b/>
          <w:color w:val="000000"/>
          <w:sz w:val="24"/>
          <w:szCs w:val="24"/>
          <w:shd w:val="clear" w:color="auto" w:fill="FFFFFF"/>
        </w:rPr>
      </w:pPr>
    </w:p>
    <w:p w14:paraId="22AD02BD" w14:textId="77777777" w:rsidR="000607D9" w:rsidRDefault="000607D9" w:rsidP="00A90848">
      <w:pPr>
        <w:spacing w:after="0" w:line="240" w:lineRule="auto"/>
        <w:rPr>
          <w:rFonts w:ascii="Times New Roman" w:hAnsi="Times New Roman"/>
          <w:b/>
          <w:color w:val="000000"/>
          <w:sz w:val="24"/>
          <w:szCs w:val="24"/>
          <w:shd w:val="clear" w:color="auto" w:fill="FFFFFF"/>
        </w:rPr>
      </w:pPr>
    </w:p>
    <w:p w14:paraId="024D6EF8" w14:textId="77777777" w:rsidR="000607D9" w:rsidRDefault="000607D9" w:rsidP="00A90848">
      <w:pPr>
        <w:spacing w:after="0" w:line="240" w:lineRule="auto"/>
        <w:rPr>
          <w:rFonts w:ascii="Times New Roman" w:hAnsi="Times New Roman"/>
          <w:b/>
          <w:color w:val="000000"/>
          <w:sz w:val="24"/>
          <w:szCs w:val="24"/>
          <w:shd w:val="clear" w:color="auto" w:fill="FFFFFF"/>
        </w:rPr>
      </w:pPr>
    </w:p>
    <w:p w14:paraId="6CF2C684" w14:textId="77777777" w:rsidR="000607D9" w:rsidRDefault="000607D9" w:rsidP="00A90848">
      <w:pPr>
        <w:spacing w:after="0" w:line="240" w:lineRule="auto"/>
        <w:rPr>
          <w:rFonts w:ascii="Times New Roman" w:hAnsi="Times New Roman"/>
          <w:b/>
          <w:color w:val="000000"/>
          <w:sz w:val="24"/>
          <w:szCs w:val="24"/>
          <w:shd w:val="clear" w:color="auto" w:fill="FFFFFF"/>
        </w:rPr>
      </w:pPr>
    </w:p>
    <w:p w14:paraId="73DC6B9C" w14:textId="6FA6CC26" w:rsidR="00A90848" w:rsidRPr="006B14C7" w:rsidRDefault="00A90848" w:rsidP="00A90848">
      <w:pPr>
        <w:spacing w:after="0" w:line="240" w:lineRule="auto"/>
        <w:rPr>
          <w:rFonts w:ascii="Times New Roman" w:hAnsi="Times New Roman"/>
          <w:color w:val="000000"/>
          <w:sz w:val="24"/>
          <w:szCs w:val="24"/>
          <w:shd w:val="clear" w:color="auto" w:fill="FFFFFF"/>
        </w:rPr>
      </w:pPr>
      <w:r w:rsidRPr="006B14C7">
        <w:rPr>
          <w:rFonts w:ascii="Times New Roman" w:hAnsi="Times New Roman"/>
          <w:b/>
          <w:color w:val="000000"/>
          <w:sz w:val="24"/>
          <w:szCs w:val="24"/>
          <w:shd w:val="clear" w:color="auto" w:fill="FFFFFF"/>
        </w:rPr>
        <w:lastRenderedPageBreak/>
        <w:t xml:space="preserve">     Критерии оценивания знаний по музыке</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1.Проявление интереса к музыке, непосредственный эмоциональный отклик на неё.</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2.Высказывание о прослушанном или исполненном произведении, умение пользоваться прежде всего ключевыми знаниями в процессе живого восприятия музыки.</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3.Рост исполнительских навыков, которые оцениваются с учётом исходного уровня подготовки ученика и его активности в занятиях.</w:t>
      </w:r>
      <w:r w:rsidRPr="006B14C7">
        <w:rPr>
          <w:rFonts w:ascii="Times New Roman" w:hAnsi="Times New Roman"/>
          <w:color w:val="000000"/>
          <w:sz w:val="24"/>
          <w:szCs w:val="24"/>
        </w:rPr>
        <w:br/>
      </w:r>
      <w:r w:rsidRPr="006B14C7">
        <w:rPr>
          <w:rFonts w:ascii="Times New Roman" w:hAnsi="Times New Roman"/>
          <w:color w:val="000000"/>
          <w:sz w:val="24"/>
          <w:szCs w:val="24"/>
        </w:rPr>
        <w:br/>
      </w:r>
      <w:r w:rsidRPr="006B14C7">
        <w:rPr>
          <w:rFonts w:ascii="Times New Roman" w:hAnsi="Times New Roman"/>
          <w:b/>
          <w:color w:val="000000"/>
          <w:sz w:val="24"/>
          <w:szCs w:val="24"/>
          <w:shd w:val="clear" w:color="auto" w:fill="FFFFFF"/>
        </w:rPr>
        <w:t>       </w:t>
      </w:r>
      <w:r w:rsidRPr="006B14C7">
        <w:rPr>
          <w:rFonts w:ascii="Times New Roman" w:hAnsi="Times New Roman"/>
          <w:b/>
          <w:color w:val="000000"/>
          <w:sz w:val="24"/>
          <w:szCs w:val="24"/>
          <w:u w:val="single"/>
          <w:shd w:val="clear" w:color="auto" w:fill="FFFFFF"/>
        </w:rPr>
        <w:t>Примерные нормы оценки знаний и умений обучающихся.</w:t>
      </w:r>
      <w:r w:rsidRPr="006B14C7">
        <w:rPr>
          <w:rFonts w:ascii="Times New Roman" w:hAnsi="Times New Roman"/>
          <w:b/>
          <w:color w:val="000000"/>
          <w:sz w:val="24"/>
          <w:szCs w:val="24"/>
        </w:rPr>
        <w:br/>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На уроках музыки проверяется и оценивается качество усвоения обучающимися программного материала.</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При оценивании успеваемости ориентирами для учителя являются конкретные требования к обучающимся, представленные в программе каждого класса и примерные нормы оценки знаний и умений.</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Результаты обучения оцениваются по четырехбалльной системе и дополняются устной характеристикой ответа.</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Учебная программа предполагает освоение обучающимися различных видов музыкальной деятельности: хорового пения, слушания музыкальных произведений, импровизацию, коллективное музицирование.</w:t>
      </w:r>
      <w:r w:rsidRPr="006B14C7">
        <w:rPr>
          <w:rStyle w:val="apple-converted-space"/>
          <w:color w:val="000000"/>
          <w:sz w:val="24"/>
          <w:szCs w:val="24"/>
          <w:shd w:val="clear" w:color="auto" w:fill="FFFFFF"/>
        </w:rPr>
        <w:t> </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 xml:space="preserve">                            </w:t>
      </w:r>
    </w:p>
    <w:p w14:paraId="6A192A25" w14:textId="630D9BA9" w:rsidR="00A90848" w:rsidRPr="006B14C7" w:rsidRDefault="00A90848" w:rsidP="00A90848">
      <w:pPr>
        <w:spacing w:after="0" w:line="240" w:lineRule="auto"/>
        <w:rPr>
          <w:rFonts w:ascii="Times New Roman" w:hAnsi="Times New Roman"/>
          <w:color w:val="000000"/>
          <w:sz w:val="24"/>
          <w:szCs w:val="24"/>
          <w:shd w:val="clear" w:color="auto" w:fill="FFFFFF"/>
        </w:rPr>
      </w:pPr>
      <w:r w:rsidRPr="006B14C7">
        <w:rPr>
          <w:rFonts w:ascii="Times New Roman" w:hAnsi="Times New Roman"/>
          <w:color w:val="000000"/>
          <w:sz w:val="24"/>
          <w:szCs w:val="24"/>
          <w:shd w:val="clear" w:color="auto" w:fill="FFFFFF"/>
        </w:rPr>
        <w:t xml:space="preserve">                                           </w:t>
      </w:r>
      <w:r w:rsidRPr="006B14C7">
        <w:rPr>
          <w:rFonts w:ascii="Times New Roman" w:hAnsi="Times New Roman"/>
          <w:i/>
          <w:iCs/>
          <w:color w:val="000000"/>
          <w:sz w:val="24"/>
          <w:szCs w:val="24"/>
          <w:shd w:val="clear" w:color="auto" w:fill="FFFFFF"/>
        </w:rPr>
        <w:t>Слушание музыки.</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r w:rsidRPr="006B14C7">
        <w:rPr>
          <w:rFonts w:ascii="Times New Roman" w:hAnsi="Times New Roman"/>
          <w:color w:val="000000"/>
          <w:sz w:val="24"/>
          <w:szCs w:val="24"/>
        </w:rPr>
        <w:br/>
      </w:r>
      <w:r w:rsidRPr="006B14C7">
        <w:rPr>
          <w:rFonts w:ascii="Times New Roman" w:hAnsi="Times New Roman"/>
          <w:b/>
          <w:color w:val="000000"/>
          <w:sz w:val="24"/>
          <w:szCs w:val="24"/>
          <w:shd w:val="clear" w:color="auto" w:fill="FFFFFF"/>
        </w:rPr>
        <w:t>Учитывается:</w:t>
      </w:r>
      <w:r w:rsidRPr="006B14C7">
        <w:rPr>
          <w:rFonts w:ascii="Times New Roman" w:hAnsi="Times New Roman"/>
          <w:b/>
          <w:color w:val="000000"/>
          <w:sz w:val="24"/>
          <w:szCs w:val="24"/>
        </w:rPr>
        <w:br/>
      </w:r>
      <w:r w:rsidRPr="006B14C7">
        <w:rPr>
          <w:rFonts w:ascii="Times New Roman" w:hAnsi="Times New Roman"/>
          <w:color w:val="000000"/>
          <w:sz w:val="24"/>
          <w:szCs w:val="24"/>
          <w:shd w:val="clear" w:color="auto" w:fill="FFFFFF"/>
        </w:rPr>
        <w:t>-степень раскрытия эмоционального содержания музыкального произведения через средства музыкальной выразительности;</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-самостоятельность в разборе музыкального произведения;</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-умение обучающегося сравнивать произведения и делать самостоятельные обобщения на основе полученных знаний.</w:t>
      </w:r>
      <w:r w:rsidRPr="006B14C7">
        <w:rPr>
          <w:rFonts w:ascii="Times New Roman" w:hAnsi="Times New Roman"/>
          <w:color w:val="000000"/>
          <w:sz w:val="24"/>
          <w:szCs w:val="24"/>
        </w:rPr>
        <w:br/>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                                             </w:t>
      </w:r>
      <w:r w:rsidRPr="006B14C7">
        <w:rPr>
          <w:rFonts w:ascii="Times New Roman" w:hAnsi="Times New Roman"/>
          <w:i/>
          <w:iCs/>
          <w:color w:val="000000"/>
          <w:sz w:val="24"/>
          <w:szCs w:val="24"/>
          <w:shd w:val="clear" w:color="auto" w:fill="FFFFFF"/>
        </w:rPr>
        <w:t>Нормы оценок.</w:t>
      </w:r>
      <w:r w:rsidRPr="006B14C7">
        <w:rPr>
          <w:rFonts w:ascii="Times New Roman" w:hAnsi="Times New Roman"/>
          <w:color w:val="000000"/>
          <w:sz w:val="24"/>
          <w:szCs w:val="24"/>
        </w:rPr>
        <w:br/>
      </w:r>
      <w:r w:rsidRPr="006B14C7">
        <w:rPr>
          <w:rFonts w:ascii="Times New Roman" w:hAnsi="Times New Roman"/>
          <w:b/>
          <w:i/>
          <w:color w:val="000000"/>
          <w:sz w:val="24"/>
          <w:szCs w:val="24"/>
          <w:shd w:val="clear" w:color="auto" w:fill="FFFFFF"/>
        </w:rPr>
        <w:t>Оценка «пять»:</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r w:rsidRPr="006B14C7">
        <w:rPr>
          <w:rFonts w:ascii="Times New Roman" w:hAnsi="Times New Roman"/>
          <w:color w:val="000000"/>
          <w:sz w:val="24"/>
          <w:szCs w:val="24"/>
        </w:rPr>
        <w:br/>
      </w:r>
      <w:r w:rsidRPr="006B14C7">
        <w:rPr>
          <w:rFonts w:ascii="Times New Roman" w:hAnsi="Times New Roman"/>
          <w:b/>
          <w:i/>
          <w:color w:val="000000"/>
          <w:sz w:val="24"/>
          <w:szCs w:val="24"/>
          <w:shd w:val="clear" w:color="auto" w:fill="FFFFFF"/>
        </w:rPr>
        <w:t>Оценка «четыре»:</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r w:rsidRPr="006B14C7">
        <w:rPr>
          <w:rFonts w:ascii="Times New Roman" w:hAnsi="Times New Roman"/>
          <w:color w:val="000000"/>
          <w:sz w:val="24"/>
          <w:szCs w:val="24"/>
        </w:rPr>
        <w:br/>
      </w:r>
      <w:r w:rsidRPr="006B14C7">
        <w:rPr>
          <w:rFonts w:ascii="Times New Roman" w:hAnsi="Times New Roman"/>
          <w:b/>
          <w:i/>
          <w:color w:val="000000"/>
          <w:sz w:val="24"/>
          <w:szCs w:val="24"/>
          <w:shd w:val="clear" w:color="auto" w:fill="FFFFFF"/>
        </w:rPr>
        <w:t>Оценка «три»:</w:t>
      </w:r>
      <w:r w:rsidRPr="006B14C7">
        <w:rPr>
          <w:rFonts w:ascii="Times New Roman" w:hAnsi="Times New Roman"/>
          <w:color w:val="000000"/>
          <w:sz w:val="24"/>
          <w:szCs w:val="24"/>
        </w:rPr>
        <w:br/>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ответ правильный, но неполный, средства музыкальной выразительности раскрыты недостаточно, допустимы несколько наводящих вопросов учителя.</w:t>
      </w:r>
      <w:r w:rsidRPr="006B14C7">
        <w:rPr>
          <w:rFonts w:ascii="Times New Roman" w:hAnsi="Times New Roman"/>
          <w:color w:val="000000"/>
          <w:sz w:val="24"/>
          <w:szCs w:val="24"/>
        </w:rPr>
        <w:br/>
      </w:r>
      <w:r w:rsidRPr="006B14C7">
        <w:rPr>
          <w:rFonts w:ascii="Times New Roman" w:hAnsi="Times New Roman"/>
          <w:b/>
          <w:i/>
          <w:color w:val="000000"/>
          <w:sz w:val="24"/>
          <w:szCs w:val="24"/>
          <w:shd w:val="clear" w:color="auto" w:fill="FFFFFF"/>
        </w:rPr>
        <w:t>Оценка «два»:</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ответ обнаруживает незнание и непонимание учебного материала.</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                                    </w:t>
      </w:r>
      <w:r w:rsidRPr="006B14C7">
        <w:rPr>
          <w:rStyle w:val="apple-converted-space"/>
          <w:color w:val="000000"/>
          <w:sz w:val="24"/>
          <w:szCs w:val="24"/>
          <w:shd w:val="clear" w:color="auto" w:fill="FFFFFF"/>
        </w:rPr>
        <w:t> </w:t>
      </w:r>
      <w:r w:rsidRPr="006B14C7">
        <w:rPr>
          <w:rFonts w:ascii="Times New Roman" w:hAnsi="Times New Roman"/>
          <w:i/>
          <w:iCs/>
          <w:color w:val="000000"/>
          <w:sz w:val="24"/>
          <w:szCs w:val="24"/>
          <w:shd w:val="clear" w:color="auto" w:fill="FFFFFF"/>
        </w:rPr>
        <w:t>Хоровое пение.</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 xml:space="preserve">Учёт полученных данных, с одной стороны, позволит дать более объективную оценку качества выполнения учеником певческого задания, с другой стороны-учесть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w:t>
      </w:r>
      <w:r w:rsidRPr="006B14C7">
        <w:rPr>
          <w:rFonts w:ascii="Times New Roman" w:hAnsi="Times New Roman"/>
          <w:color w:val="000000"/>
          <w:sz w:val="24"/>
          <w:szCs w:val="24"/>
          <w:shd w:val="clear" w:color="auto" w:fill="FFFFFF"/>
        </w:rPr>
        <w:lastRenderedPageBreak/>
        <w:t>куплет, припев, фразу.</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                                 </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                                   </w:t>
      </w:r>
      <w:r w:rsidRPr="006B14C7">
        <w:rPr>
          <w:rStyle w:val="apple-converted-space"/>
          <w:color w:val="000000"/>
          <w:sz w:val="24"/>
          <w:szCs w:val="24"/>
          <w:shd w:val="clear" w:color="auto" w:fill="FFFFFF"/>
        </w:rPr>
        <w:t> </w:t>
      </w:r>
      <w:r w:rsidRPr="006B14C7">
        <w:rPr>
          <w:rFonts w:ascii="Times New Roman" w:hAnsi="Times New Roman"/>
          <w:i/>
          <w:iCs/>
          <w:color w:val="000000"/>
          <w:sz w:val="24"/>
          <w:szCs w:val="24"/>
          <w:shd w:val="clear" w:color="auto" w:fill="FFFFFF"/>
        </w:rPr>
        <w:t>Нормы оценок.</w:t>
      </w:r>
      <w:r w:rsidRPr="006B14C7">
        <w:rPr>
          <w:rFonts w:ascii="Times New Roman" w:hAnsi="Times New Roman"/>
          <w:color w:val="000000"/>
          <w:sz w:val="24"/>
          <w:szCs w:val="24"/>
        </w:rPr>
        <w:br/>
      </w:r>
      <w:r w:rsidRPr="006B14C7">
        <w:rPr>
          <w:rFonts w:ascii="Times New Roman" w:hAnsi="Times New Roman"/>
          <w:b/>
          <w:i/>
          <w:color w:val="000000"/>
          <w:sz w:val="24"/>
          <w:szCs w:val="24"/>
          <w:shd w:val="clear" w:color="auto" w:fill="FFFFFF"/>
        </w:rPr>
        <w:t>Оценка «пять»:</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-знание мелодической линии и текста песни;</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-чистое интонирование и ритмически точное исполнение;</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-выразительное исполнение.</w:t>
      </w:r>
      <w:r w:rsidRPr="006B14C7">
        <w:rPr>
          <w:rFonts w:ascii="Times New Roman" w:hAnsi="Times New Roman"/>
          <w:color w:val="000000"/>
          <w:sz w:val="24"/>
          <w:szCs w:val="24"/>
        </w:rPr>
        <w:br/>
      </w:r>
      <w:r w:rsidRPr="006B14C7">
        <w:rPr>
          <w:rFonts w:ascii="Times New Roman" w:hAnsi="Times New Roman"/>
          <w:b/>
          <w:i/>
          <w:color w:val="000000"/>
          <w:sz w:val="24"/>
          <w:szCs w:val="24"/>
          <w:shd w:val="clear" w:color="auto" w:fill="FFFFFF"/>
        </w:rPr>
        <w:t>Оценка «четыре»:</w:t>
      </w:r>
      <w:r w:rsidRPr="006B14C7">
        <w:rPr>
          <w:rFonts w:ascii="Times New Roman" w:hAnsi="Times New Roman"/>
          <w:b/>
          <w:i/>
          <w:color w:val="000000"/>
          <w:sz w:val="24"/>
          <w:szCs w:val="24"/>
        </w:rPr>
        <w:br/>
      </w:r>
      <w:r w:rsidRPr="006B14C7">
        <w:rPr>
          <w:rFonts w:ascii="Times New Roman" w:hAnsi="Times New Roman"/>
          <w:color w:val="000000"/>
          <w:sz w:val="24"/>
          <w:szCs w:val="24"/>
          <w:shd w:val="clear" w:color="auto" w:fill="FFFFFF"/>
        </w:rPr>
        <w:t>-знание мелодической линии и текста песни;</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-в основном чистое интонирование, ритмически правильное;</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-пение недостаточно выразительное.</w:t>
      </w:r>
      <w:r w:rsidRPr="006B14C7">
        <w:rPr>
          <w:rFonts w:ascii="Times New Roman" w:hAnsi="Times New Roman"/>
          <w:color w:val="000000"/>
          <w:sz w:val="24"/>
          <w:szCs w:val="24"/>
        </w:rPr>
        <w:br/>
      </w:r>
      <w:r w:rsidRPr="006B14C7">
        <w:rPr>
          <w:rFonts w:ascii="Times New Roman" w:hAnsi="Times New Roman"/>
          <w:b/>
          <w:i/>
          <w:color w:val="000000"/>
          <w:sz w:val="24"/>
          <w:szCs w:val="24"/>
          <w:shd w:val="clear" w:color="auto" w:fill="FFFFFF"/>
        </w:rPr>
        <w:t>Оценка «три»:</w:t>
      </w:r>
      <w:r w:rsidRPr="006B14C7">
        <w:rPr>
          <w:rFonts w:ascii="Times New Roman" w:hAnsi="Times New Roman"/>
          <w:b/>
          <w:i/>
          <w:color w:val="000000"/>
          <w:sz w:val="24"/>
          <w:szCs w:val="24"/>
        </w:rPr>
        <w:br/>
      </w:r>
      <w:r w:rsidRPr="006B14C7">
        <w:rPr>
          <w:rFonts w:ascii="Times New Roman" w:hAnsi="Times New Roman"/>
          <w:color w:val="000000"/>
          <w:sz w:val="24"/>
          <w:szCs w:val="24"/>
          <w:shd w:val="clear" w:color="auto" w:fill="FFFFFF"/>
        </w:rPr>
        <w:t>-допускаются отдельные неточности в исполнении мелодии и текста песни;</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-неуверенное и не вполне точное, иногда фальшивое исполнение, есть ритмические неточности;</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-пение невыразительное.</w:t>
      </w:r>
      <w:r w:rsidRPr="006B14C7">
        <w:rPr>
          <w:rFonts w:ascii="Times New Roman" w:hAnsi="Times New Roman"/>
          <w:color w:val="000000"/>
          <w:sz w:val="24"/>
          <w:szCs w:val="24"/>
        </w:rPr>
        <w:br/>
      </w:r>
      <w:r w:rsidRPr="006B14C7">
        <w:rPr>
          <w:rFonts w:ascii="Times New Roman" w:hAnsi="Times New Roman"/>
          <w:b/>
          <w:i/>
          <w:color w:val="000000"/>
          <w:sz w:val="24"/>
          <w:szCs w:val="24"/>
          <w:shd w:val="clear" w:color="auto" w:fill="FFFFFF"/>
        </w:rPr>
        <w:t>Оценка  «два»:</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-исполнение неуверенное, фальшивое.</w:t>
      </w:r>
      <w:r w:rsidRPr="006B14C7">
        <w:rPr>
          <w:rFonts w:ascii="Times New Roman" w:hAnsi="Times New Roman"/>
          <w:color w:val="000000"/>
          <w:sz w:val="24"/>
          <w:szCs w:val="24"/>
        </w:rPr>
        <w:br/>
      </w:r>
    </w:p>
    <w:p w14:paraId="71AF0526" w14:textId="6272ABA0" w:rsidR="000560C9" w:rsidRPr="006B14C7" w:rsidRDefault="00A90848" w:rsidP="00A90848">
      <w:pPr>
        <w:rPr>
          <w:sz w:val="24"/>
          <w:szCs w:val="24"/>
        </w:rPr>
      </w:pPr>
      <w:r w:rsidRPr="006B14C7">
        <w:rPr>
          <w:rFonts w:ascii="Times New Roman" w:hAnsi="Times New Roman"/>
          <w:color w:val="000000"/>
          <w:sz w:val="24"/>
          <w:szCs w:val="24"/>
          <w:shd w:val="clear" w:color="auto" w:fill="FFFFFF"/>
        </w:rPr>
        <w:t>Существует достаточно большой перечень форм работы, который может быть выполнен обучающимися и соответствующим образом оценен учителем.</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1.Работа по карточкам (знание музыкального словаря).</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2.Кроссворды.</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3.«Угадай мелодию»(фрагментарный калейдоскоп из произведений, звучавших на уроках или достаточно популярных).</w:t>
      </w:r>
      <w:r w:rsidRPr="006B14C7">
        <w:rPr>
          <w:rFonts w:ascii="Times New Roman" w:hAnsi="Times New Roman"/>
          <w:color w:val="000000"/>
          <w:sz w:val="24"/>
          <w:szCs w:val="24"/>
        </w:rPr>
        <w:br/>
      </w:r>
      <w:r w:rsidRPr="006B14C7">
        <w:rPr>
          <w:rFonts w:ascii="Times New Roman" w:hAnsi="Times New Roman"/>
          <w:color w:val="000000"/>
          <w:sz w:val="24"/>
          <w:szCs w:val="24"/>
          <w:shd w:val="clear" w:color="auto" w:fill="FFFFFF"/>
        </w:rPr>
        <w:t>4.Применение широкого спектра творческих способностей ребёнка в передаче музыкальных образов через прослушанную музыку или исполняемую самим ребёнком(рисунки, поделки и т.д.)</w:t>
      </w:r>
      <w:bookmarkEnd w:id="3"/>
    </w:p>
    <w:sectPr w:rsidR="000560C9" w:rsidRPr="006B14C7" w:rsidSect="0007316D">
      <w:footerReference w:type="default" r:id="rId8"/>
      <w:pgSz w:w="11906" w:h="16838"/>
      <w:pgMar w:top="737" w:right="737" w:bottom="737" w:left="709"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11428" w14:textId="77777777" w:rsidR="00557477" w:rsidRDefault="00557477" w:rsidP="0007316D">
      <w:pPr>
        <w:spacing w:after="0" w:line="240" w:lineRule="auto"/>
      </w:pPr>
      <w:r>
        <w:separator/>
      </w:r>
    </w:p>
  </w:endnote>
  <w:endnote w:type="continuationSeparator" w:id="0">
    <w:p w14:paraId="73CA65A2" w14:textId="77777777" w:rsidR="00557477" w:rsidRDefault="00557477" w:rsidP="0007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ED857" w14:textId="77777777" w:rsidR="0007316D" w:rsidRDefault="000731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E55F3" w14:textId="77777777" w:rsidR="00557477" w:rsidRDefault="00557477" w:rsidP="0007316D">
      <w:pPr>
        <w:spacing w:after="0" w:line="240" w:lineRule="auto"/>
      </w:pPr>
      <w:r>
        <w:separator/>
      </w:r>
    </w:p>
  </w:footnote>
  <w:footnote w:type="continuationSeparator" w:id="0">
    <w:p w14:paraId="419F4C6F" w14:textId="77777777" w:rsidR="00557477" w:rsidRDefault="00557477" w:rsidP="0007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F1AF1"/>
    <w:multiLevelType w:val="multilevel"/>
    <w:tmpl w:val="95EAB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4D"/>
    <w:rsid w:val="000560C9"/>
    <w:rsid w:val="000607D9"/>
    <w:rsid w:val="0007316D"/>
    <w:rsid w:val="00253294"/>
    <w:rsid w:val="002C0E1D"/>
    <w:rsid w:val="00367742"/>
    <w:rsid w:val="00557477"/>
    <w:rsid w:val="0064694D"/>
    <w:rsid w:val="006B14C7"/>
    <w:rsid w:val="00864C53"/>
    <w:rsid w:val="00884A66"/>
    <w:rsid w:val="00A90848"/>
    <w:rsid w:val="00AE5742"/>
    <w:rsid w:val="00B74B7B"/>
    <w:rsid w:val="00C60ACC"/>
    <w:rsid w:val="00D41898"/>
    <w:rsid w:val="00D42D41"/>
    <w:rsid w:val="00D7746B"/>
    <w:rsid w:val="00E37492"/>
    <w:rsid w:val="00ED5335"/>
    <w:rsid w:val="00F91B4D"/>
    <w:rsid w:val="00FA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41E6"/>
  <w15:chartTrackingRefBased/>
  <w15:docId w15:val="{C5D45DE2-56CC-4411-9105-77959023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5329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E1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D41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41898"/>
  </w:style>
  <w:style w:type="character" w:customStyle="1" w:styleId="c6">
    <w:name w:val="c6"/>
    <w:basedOn w:val="a0"/>
    <w:rsid w:val="00D41898"/>
  </w:style>
  <w:style w:type="character" w:customStyle="1" w:styleId="apple-converted-space">
    <w:name w:val="apple-converted-space"/>
    <w:basedOn w:val="a0"/>
    <w:rsid w:val="00A90848"/>
  </w:style>
  <w:style w:type="paragraph" w:styleId="a4">
    <w:name w:val="header"/>
    <w:basedOn w:val="a"/>
    <w:link w:val="a5"/>
    <w:uiPriority w:val="99"/>
    <w:unhideWhenUsed/>
    <w:rsid w:val="000731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316D"/>
    <w:rPr>
      <w:rFonts w:eastAsiaTheme="minorEastAsia"/>
      <w:lang w:eastAsia="ru-RU"/>
    </w:rPr>
  </w:style>
  <w:style w:type="paragraph" w:styleId="a6">
    <w:name w:val="footer"/>
    <w:basedOn w:val="a"/>
    <w:link w:val="a7"/>
    <w:uiPriority w:val="99"/>
    <w:unhideWhenUsed/>
    <w:rsid w:val="000731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316D"/>
    <w:rPr>
      <w:rFonts w:eastAsiaTheme="minorEastAsia"/>
      <w:lang w:eastAsia="ru-RU"/>
    </w:rPr>
  </w:style>
  <w:style w:type="paragraph" w:styleId="a8">
    <w:name w:val="Balloon Text"/>
    <w:basedOn w:val="a"/>
    <w:link w:val="a9"/>
    <w:uiPriority w:val="99"/>
    <w:semiHidden/>
    <w:unhideWhenUsed/>
    <w:rsid w:val="000607D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607D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50211">
      <w:bodyDiv w:val="1"/>
      <w:marLeft w:val="0"/>
      <w:marRight w:val="0"/>
      <w:marTop w:val="0"/>
      <w:marBottom w:val="0"/>
      <w:divBdr>
        <w:top w:val="none" w:sz="0" w:space="0" w:color="auto"/>
        <w:left w:val="none" w:sz="0" w:space="0" w:color="auto"/>
        <w:bottom w:val="none" w:sz="0" w:space="0" w:color="auto"/>
        <w:right w:val="none" w:sz="0" w:space="0" w:color="auto"/>
      </w:divBdr>
    </w:div>
    <w:div w:id="18031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AEAF2-1636-49D8-88C1-8634611B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4220</Words>
  <Characters>24058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Веняминова</dc:creator>
  <cp:keywords/>
  <dc:description/>
  <cp:lastModifiedBy>Ольга</cp:lastModifiedBy>
  <cp:revision>14</cp:revision>
  <cp:lastPrinted>2022-08-30T17:28:00Z</cp:lastPrinted>
  <dcterms:created xsi:type="dcterms:W3CDTF">2019-08-21T07:12:00Z</dcterms:created>
  <dcterms:modified xsi:type="dcterms:W3CDTF">2022-11-13T04:45:00Z</dcterms:modified>
</cp:coreProperties>
</file>