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33A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333A">
        <w:rPr>
          <w:rFonts w:ascii="Times New Roman" w:eastAsia="Calibri" w:hAnsi="Times New Roman" w:cs="Times New Roman"/>
          <w:sz w:val="24"/>
          <w:szCs w:val="24"/>
          <w:lang w:eastAsia="ru-RU"/>
        </w:rPr>
        <w:t>КАРСУНСКАЯ СРЕДНЯЯ ШКОЛА ИМЕНИ Д.Н. ГУСЕВА</w:t>
      </w: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464" w:type="dxa"/>
        <w:tblLook w:val="04A0"/>
      </w:tblPr>
      <w:tblGrid>
        <w:gridCol w:w="3266"/>
        <w:gridCol w:w="3291"/>
        <w:gridCol w:w="3478"/>
      </w:tblGrid>
      <w:tr w:rsidR="00DD333A" w:rsidRPr="00DD333A" w:rsidTr="00DD333A">
        <w:tc>
          <w:tcPr>
            <w:tcW w:w="3266" w:type="dxa"/>
          </w:tcPr>
          <w:p w:rsidR="00DD333A" w:rsidRPr="00DD333A" w:rsidRDefault="00DD333A" w:rsidP="00D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Руководитель МО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__________/Фомиченко Л.В.</w:t>
            </w:r>
          </w:p>
          <w:p w:rsidR="00DD333A" w:rsidRPr="00DD333A" w:rsidRDefault="00DD333A" w:rsidP="00DD3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№ ____</w:t>
            </w:r>
          </w:p>
          <w:p w:rsidR="00DD333A" w:rsidRPr="00DD333A" w:rsidRDefault="004B00A6" w:rsidP="00DD3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 ________ 2022</w:t>
            </w:r>
            <w:r w:rsidR="00DD333A"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333A" w:rsidRPr="00DD333A" w:rsidRDefault="00DD333A" w:rsidP="00D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1" w:type="dxa"/>
          </w:tcPr>
          <w:p w:rsidR="00DD333A" w:rsidRPr="00DD333A" w:rsidRDefault="00DD333A" w:rsidP="00D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__________/Афанасьева Ю.Е.</w:t>
            </w:r>
          </w:p>
          <w:p w:rsidR="00DD333A" w:rsidRPr="00DD333A" w:rsidRDefault="004B00A6" w:rsidP="00DD3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«____» ________ 2022</w:t>
            </w:r>
            <w:r w:rsidR="00DD333A"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8" w:type="dxa"/>
          </w:tcPr>
          <w:p w:rsidR="00DD333A" w:rsidRPr="00DD333A" w:rsidRDefault="00DD333A" w:rsidP="00D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 школы 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____________Н.А. </w:t>
            </w:r>
            <w:proofErr w:type="spellStart"/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Кабакова</w:t>
            </w:r>
            <w:proofErr w:type="spellEnd"/>
          </w:p>
          <w:p w:rsidR="00DD333A" w:rsidRPr="00DD333A" w:rsidRDefault="00DD333A" w:rsidP="00DD3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 № __</w:t>
            </w:r>
          </w:p>
          <w:p w:rsidR="00DD333A" w:rsidRPr="00DD333A" w:rsidRDefault="004B00A6" w:rsidP="00DD333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 «____» ________ 2022</w:t>
            </w:r>
            <w:r w:rsidR="00DD333A" w:rsidRPr="00DD33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D333A" w:rsidRPr="00DD333A" w:rsidRDefault="00DD333A" w:rsidP="00DD3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24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24"/>
          <w:lang w:eastAsia="ru-RU"/>
        </w:rPr>
      </w:pPr>
      <w:r w:rsidRPr="00DD333A">
        <w:rPr>
          <w:rFonts w:ascii="Times New Roman" w:eastAsia="Calibri" w:hAnsi="Times New Roman" w:cs="Times New Roman"/>
          <w:sz w:val="56"/>
          <w:szCs w:val="24"/>
          <w:lang w:eastAsia="ru-RU"/>
        </w:rPr>
        <w:t>РАБОЧАЯ  ПРОГРАММА</w:t>
      </w: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DD333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учебного предмета </w:t>
      </w:r>
    </w:p>
    <w:p w:rsidR="002119F8" w:rsidRPr="002119F8" w:rsidRDefault="002119F8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2119F8">
        <w:rPr>
          <w:rFonts w:ascii="Times New Roman" w:eastAsia="Times New Roman" w:hAnsi="Times New Roman" w:cs="Times New Roman"/>
          <w:sz w:val="36"/>
          <w:szCs w:val="36"/>
        </w:rPr>
        <w:t>Изобразительное  искусство</w:t>
      </w:r>
    </w:p>
    <w:p w:rsidR="00DD333A" w:rsidRPr="00DD333A" w:rsidRDefault="004B00A6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sz w:val="36"/>
          <w:szCs w:val="36"/>
          <w:lang w:eastAsia="ru-RU"/>
        </w:rPr>
        <w:t>2022– 2023</w:t>
      </w:r>
      <w:r w:rsidR="00DD333A" w:rsidRPr="00DD333A">
        <w:rPr>
          <w:rFonts w:ascii="Times New Roman" w:eastAsia="Calibri" w:hAnsi="Times New Roman" w:cs="Times New Roman"/>
          <w:sz w:val="36"/>
          <w:szCs w:val="36"/>
          <w:lang w:eastAsia="ru-RU"/>
        </w:rPr>
        <w:t xml:space="preserve"> учебный год</w:t>
      </w: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</w:t>
      </w:r>
      <w:r w:rsidR="004B0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0A6">
        <w:rPr>
          <w:rFonts w:ascii="Times New Roman" w:eastAsia="Calibri" w:hAnsi="Times New Roman" w:cs="Times New Roman"/>
          <w:sz w:val="28"/>
          <w:szCs w:val="28"/>
          <w:lang w:eastAsia="ru-RU"/>
        </w:rPr>
        <w:t>Комакова</w:t>
      </w:r>
      <w:proofErr w:type="spellEnd"/>
      <w:r w:rsidR="004B00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 Н.</w:t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  </w:t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D333A" w:rsidRPr="00DD333A" w:rsidRDefault="00DD333A" w:rsidP="00DD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Класс: 4 </w:t>
      </w:r>
      <w:r w:rsidR="004B00A6">
        <w:rPr>
          <w:rFonts w:ascii="Times New Roman" w:eastAsia="Calibri" w:hAnsi="Times New Roman" w:cs="Times New Roman"/>
          <w:sz w:val="28"/>
          <w:szCs w:val="28"/>
          <w:lang w:eastAsia="ru-RU"/>
        </w:rPr>
        <w:t>«А</w:t>
      </w:r>
      <w:r w:rsidR="009A417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D333A" w:rsidRPr="00DD333A" w:rsidRDefault="00DD333A" w:rsidP="00DD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Всего часов в год: </w:t>
      </w:r>
      <w:r w:rsidR="009A4170">
        <w:rPr>
          <w:rFonts w:ascii="Times New Roman" w:eastAsia="Calibri" w:hAnsi="Times New Roman" w:cs="Times New Roman"/>
          <w:sz w:val="28"/>
          <w:szCs w:val="28"/>
          <w:lang w:eastAsia="ru-RU"/>
        </w:rPr>
        <w:t>34</w:t>
      </w: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D333A" w:rsidRPr="00DD333A" w:rsidRDefault="009A4170" w:rsidP="00DD33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Всего часов в неделю: 1</w:t>
      </w:r>
      <w:r w:rsidR="00DD333A"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333A" w:rsidRDefault="00DD333A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D333A">
        <w:rPr>
          <w:rFonts w:ascii="Times New Roman" w:eastAsia="Calibri" w:hAnsi="Times New Roman" w:cs="Times New Roman"/>
          <w:sz w:val="28"/>
          <w:szCs w:val="28"/>
          <w:lang w:eastAsia="ru-RU"/>
        </w:rPr>
        <w:t>Карсун, 20</w:t>
      </w:r>
      <w:r w:rsidR="004B00A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</w:p>
    <w:p w:rsidR="003E4315" w:rsidRDefault="003E4315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315" w:rsidRDefault="003E4315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315" w:rsidRDefault="003E4315" w:rsidP="00DD333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4315" w:rsidRPr="00DD333A" w:rsidRDefault="003E4315" w:rsidP="00DD3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33A" w:rsidRPr="00DD333A" w:rsidRDefault="00DD333A" w:rsidP="009A41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4315" w:rsidRPr="003E4315" w:rsidRDefault="003E4315" w:rsidP="003E4315">
      <w:pPr>
        <w:pStyle w:val="ac"/>
        <w:ind w:right="631" w:firstLine="479"/>
        <w:jc w:val="center"/>
        <w:rPr>
          <w:rFonts w:ascii="Times New Roman" w:hAnsi="Times New Roman" w:cs="Times New Roman"/>
          <w:sz w:val="24"/>
          <w:szCs w:val="24"/>
        </w:rPr>
      </w:pPr>
      <w:r w:rsidRPr="003E431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3E4315" w:rsidRPr="003E4315" w:rsidRDefault="003E4315" w:rsidP="003E4315">
      <w:pPr>
        <w:pStyle w:val="ac"/>
        <w:ind w:right="631" w:firstLine="479"/>
        <w:rPr>
          <w:rFonts w:ascii="Times New Roman" w:hAnsi="Times New Roman" w:cs="Times New Roman"/>
          <w:sz w:val="24"/>
          <w:szCs w:val="24"/>
        </w:rPr>
      </w:pPr>
      <w:r w:rsidRPr="003E4315">
        <w:rPr>
          <w:rFonts w:ascii="Times New Roman" w:hAnsi="Times New Roman" w:cs="Times New Roman"/>
          <w:sz w:val="24"/>
          <w:szCs w:val="24"/>
        </w:rPr>
        <w:t>Рабочая</w:t>
      </w:r>
      <w:r w:rsidRPr="003E43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программа</w:t>
      </w:r>
      <w:r w:rsidRPr="003E43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по</w:t>
      </w:r>
      <w:r w:rsidRPr="003E43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предмету</w:t>
      </w:r>
      <w:r w:rsidRPr="003E43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3E43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искусство»</w:t>
      </w:r>
      <w:r w:rsidRPr="003E431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на</w:t>
      </w:r>
      <w:r w:rsidRPr="003E43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 xml:space="preserve">2022-2023учебный год для обучающихся 4-го класса МБОУ </w:t>
      </w:r>
      <w:proofErr w:type="spellStart"/>
      <w:r w:rsidRPr="003E4315">
        <w:rPr>
          <w:rFonts w:ascii="Times New Roman" w:hAnsi="Times New Roman" w:cs="Times New Roman"/>
          <w:sz w:val="24"/>
          <w:szCs w:val="24"/>
        </w:rPr>
        <w:t>Карсунская</w:t>
      </w:r>
      <w:proofErr w:type="spellEnd"/>
      <w:r w:rsidRPr="003E4315">
        <w:rPr>
          <w:rFonts w:ascii="Times New Roman" w:hAnsi="Times New Roman" w:cs="Times New Roman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spacing w:before="198"/>
        <w:ind w:left="284" w:right="1457" w:hanging="284"/>
        <w:rPr>
          <w:sz w:val="24"/>
          <w:szCs w:val="24"/>
        </w:rPr>
      </w:pPr>
      <w:r w:rsidRPr="003E4315">
        <w:rPr>
          <w:sz w:val="24"/>
          <w:szCs w:val="24"/>
        </w:rPr>
        <w:t>Федеральный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закон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от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29.12.2012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№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273-ФЗ «Об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образовании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в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 xml:space="preserve">Российской </w:t>
      </w:r>
      <w:r w:rsidRPr="003E4315">
        <w:rPr>
          <w:spacing w:val="-2"/>
          <w:sz w:val="24"/>
          <w:szCs w:val="24"/>
        </w:rPr>
        <w:t>Федерации».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right="1010" w:hanging="284"/>
        <w:rPr>
          <w:sz w:val="24"/>
          <w:szCs w:val="24"/>
        </w:rPr>
      </w:pPr>
      <w:r w:rsidRPr="003E4315">
        <w:rPr>
          <w:sz w:val="24"/>
          <w:szCs w:val="24"/>
        </w:rPr>
        <w:t xml:space="preserve">Приказ </w:t>
      </w:r>
      <w:proofErr w:type="spellStart"/>
      <w:r w:rsidRPr="003E4315">
        <w:rPr>
          <w:sz w:val="24"/>
          <w:szCs w:val="24"/>
        </w:rPr>
        <w:t>Минпросвещения</w:t>
      </w:r>
      <w:proofErr w:type="spellEnd"/>
      <w:r w:rsidRPr="003E4315">
        <w:rPr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</w:t>
      </w:r>
      <w:r w:rsidRPr="003E4315">
        <w:rPr>
          <w:spacing w:val="-9"/>
          <w:sz w:val="24"/>
          <w:szCs w:val="24"/>
        </w:rPr>
        <w:t xml:space="preserve"> </w:t>
      </w:r>
      <w:r w:rsidRPr="003E4315">
        <w:rPr>
          <w:sz w:val="24"/>
          <w:szCs w:val="24"/>
        </w:rPr>
        <w:t>программам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–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образовательным</w:t>
      </w:r>
      <w:r w:rsidRPr="003E4315">
        <w:rPr>
          <w:spacing w:val="-9"/>
          <w:sz w:val="24"/>
          <w:szCs w:val="24"/>
        </w:rPr>
        <w:t xml:space="preserve"> </w:t>
      </w:r>
      <w:r w:rsidRPr="003E4315">
        <w:rPr>
          <w:sz w:val="24"/>
          <w:szCs w:val="24"/>
        </w:rPr>
        <w:t>программам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sz w:val="24"/>
          <w:szCs w:val="24"/>
        </w:rPr>
      </w:pPr>
      <w:r w:rsidRPr="003E4315">
        <w:rPr>
          <w:sz w:val="24"/>
          <w:szCs w:val="24"/>
        </w:rPr>
        <w:t>Приказ</w:t>
      </w:r>
      <w:r w:rsidRPr="003E4315">
        <w:rPr>
          <w:spacing w:val="-4"/>
          <w:sz w:val="24"/>
          <w:szCs w:val="24"/>
        </w:rPr>
        <w:t xml:space="preserve"> </w:t>
      </w:r>
      <w:proofErr w:type="spellStart"/>
      <w:r w:rsidRPr="003E4315">
        <w:rPr>
          <w:sz w:val="24"/>
          <w:szCs w:val="24"/>
        </w:rPr>
        <w:t>Минпросвещения</w:t>
      </w:r>
      <w:proofErr w:type="spellEnd"/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России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от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31.05.2021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№</w:t>
      </w:r>
      <w:r w:rsidRPr="003E4315">
        <w:rPr>
          <w:spacing w:val="-3"/>
          <w:sz w:val="24"/>
          <w:szCs w:val="24"/>
        </w:rPr>
        <w:t xml:space="preserve"> </w:t>
      </w:r>
      <w:r w:rsidRPr="003E4315">
        <w:rPr>
          <w:sz w:val="24"/>
          <w:szCs w:val="24"/>
        </w:rPr>
        <w:t>287</w:t>
      </w:r>
      <w:r w:rsidRPr="003E4315">
        <w:rPr>
          <w:spacing w:val="2"/>
          <w:sz w:val="24"/>
          <w:szCs w:val="24"/>
        </w:rPr>
        <w:t xml:space="preserve"> </w:t>
      </w:r>
      <w:r w:rsidRPr="003E4315">
        <w:rPr>
          <w:sz w:val="24"/>
          <w:szCs w:val="24"/>
        </w:rPr>
        <w:t>«Об</w:t>
      </w:r>
      <w:r w:rsidRPr="003E4315">
        <w:rPr>
          <w:spacing w:val="2"/>
          <w:sz w:val="24"/>
          <w:szCs w:val="24"/>
        </w:rPr>
        <w:t xml:space="preserve"> </w:t>
      </w:r>
      <w:r w:rsidRPr="003E4315">
        <w:rPr>
          <w:spacing w:val="-2"/>
          <w:sz w:val="24"/>
          <w:szCs w:val="24"/>
        </w:rPr>
        <w:t>утверждении</w:t>
      </w:r>
    </w:p>
    <w:p w:rsidR="003E4315" w:rsidRPr="003E4315" w:rsidRDefault="003E4315" w:rsidP="003E4315">
      <w:pPr>
        <w:pStyle w:val="ac"/>
        <w:tabs>
          <w:tab w:val="left" w:pos="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3E4315">
        <w:rPr>
          <w:rFonts w:ascii="Times New Roman" w:hAnsi="Times New Roman" w:cs="Times New Roman"/>
          <w:sz w:val="24"/>
          <w:szCs w:val="24"/>
        </w:rPr>
        <w:t>федерального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стандарта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основного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3E4315">
        <w:rPr>
          <w:rFonts w:ascii="Times New Roman" w:hAnsi="Times New Roman" w:cs="Times New Roman"/>
          <w:spacing w:val="-2"/>
          <w:sz w:val="24"/>
          <w:szCs w:val="24"/>
        </w:rPr>
        <w:t>образования».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right="1192" w:hanging="284"/>
        <w:rPr>
          <w:sz w:val="24"/>
          <w:szCs w:val="24"/>
        </w:rPr>
      </w:pPr>
      <w:r w:rsidRPr="003E4315">
        <w:rPr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</w:t>
      </w:r>
      <w:r w:rsidRPr="003E4315">
        <w:rPr>
          <w:spacing w:val="-9"/>
          <w:sz w:val="24"/>
          <w:szCs w:val="24"/>
        </w:rPr>
        <w:t xml:space="preserve"> </w:t>
      </w:r>
      <w:r w:rsidRPr="003E4315">
        <w:rPr>
          <w:sz w:val="24"/>
          <w:szCs w:val="24"/>
        </w:rPr>
        <w:t>постановлением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главного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государственного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санитарного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врача России от 28.09.2020 № 28.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right="1118" w:hanging="284"/>
        <w:rPr>
          <w:sz w:val="24"/>
          <w:szCs w:val="24"/>
        </w:rPr>
      </w:pPr>
      <w:proofErr w:type="spellStart"/>
      <w:r w:rsidRPr="003E4315">
        <w:rPr>
          <w:sz w:val="24"/>
          <w:szCs w:val="24"/>
        </w:rPr>
        <w:t>СанПиН</w:t>
      </w:r>
      <w:proofErr w:type="spellEnd"/>
      <w:r w:rsidRPr="003E4315">
        <w:rPr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постановлением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главного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санитарного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врача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от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28.01.2021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№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2.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spacing w:before="1"/>
        <w:ind w:left="284" w:right="936" w:hanging="284"/>
        <w:rPr>
          <w:sz w:val="24"/>
          <w:szCs w:val="24"/>
        </w:rPr>
      </w:pPr>
      <w:r w:rsidRPr="003E4315">
        <w:rPr>
          <w:sz w:val="24"/>
          <w:szCs w:val="24"/>
        </w:rPr>
        <w:t xml:space="preserve">Приказ </w:t>
      </w:r>
      <w:proofErr w:type="spellStart"/>
      <w:r w:rsidRPr="003E4315">
        <w:rPr>
          <w:sz w:val="24"/>
          <w:szCs w:val="24"/>
        </w:rPr>
        <w:t>Минпросвещения</w:t>
      </w:r>
      <w:proofErr w:type="spellEnd"/>
      <w:r w:rsidRPr="003E4315">
        <w:rPr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аккредитацию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образовательных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>программ</w:t>
      </w:r>
      <w:r w:rsidRPr="003E4315">
        <w:rPr>
          <w:spacing w:val="-9"/>
          <w:sz w:val="24"/>
          <w:szCs w:val="24"/>
        </w:rPr>
        <w:t xml:space="preserve"> </w:t>
      </w:r>
      <w:r w:rsidRPr="003E4315">
        <w:rPr>
          <w:sz w:val="24"/>
          <w:szCs w:val="24"/>
        </w:rPr>
        <w:t>начального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общего, основного общего, среднего общего образования организациями, осуществляющими образовательную деятельность».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right="1252" w:hanging="284"/>
        <w:rPr>
          <w:sz w:val="24"/>
          <w:szCs w:val="24"/>
        </w:rPr>
      </w:pPr>
      <w:r w:rsidRPr="003E4315">
        <w:rPr>
          <w:sz w:val="24"/>
          <w:szCs w:val="24"/>
        </w:rPr>
        <w:t>Основная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образовательная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>программа</w:t>
      </w:r>
      <w:r w:rsidRPr="003E4315">
        <w:rPr>
          <w:spacing w:val="-8"/>
          <w:sz w:val="24"/>
          <w:szCs w:val="24"/>
        </w:rPr>
        <w:t xml:space="preserve"> </w:t>
      </w:r>
      <w:r w:rsidRPr="003E4315">
        <w:rPr>
          <w:sz w:val="24"/>
          <w:szCs w:val="24"/>
        </w:rPr>
        <w:t>начального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общего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образования</w:t>
      </w:r>
      <w:r w:rsidRPr="003E4315">
        <w:rPr>
          <w:spacing w:val="-7"/>
          <w:sz w:val="24"/>
          <w:szCs w:val="24"/>
        </w:rPr>
        <w:t xml:space="preserve"> </w:t>
      </w:r>
      <w:r w:rsidRPr="003E4315">
        <w:rPr>
          <w:sz w:val="24"/>
          <w:szCs w:val="24"/>
        </w:rPr>
        <w:t xml:space="preserve">МБОУ </w:t>
      </w:r>
      <w:proofErr w:type="spellStart"/>
      <w:r w:rsidRPr="003E4315">
        <w:rPr>
          <w:sz w:val="24"/>
          <w:szCs w:val="24"/>
        </w:rPr>
        <w:t>Карсунская</w:t>
      </w:r>
      <w:proofErr w:type="spellEnd"/>
      <w:r w:rsidRPr="003E4315">
        <w:rPr>
          <w:sz w:val="24"/>
          <w:szCs w:val="24"/>
        </w:rPr>
        <w:t xml:space="preserve"> средняя школа </w:t>
      </w:r>
      <w:proofErr w:type="spellStart"/>
      <w:r w:rsidRPr="003E4315">
        <w:rPr>
          <w:sz w:val="24"/>
          <w:szCs w:val="24"/>
        </w:rPr>
        <w:t>им.Д.Н.Гусева</w:t>
      </w:r>
      <w:proofErr w:type="spellEnd"/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right="1012" w:hanging="284"/>
        <w:rPr>
          <w:sz w:val="24"/>
          <w:szCs w:val="24"/>
        </w:rPr>
      </w:pPr>
      <w:r w:rsidRPr="003E4315">
        <w:rPr>
          <w:sz w:val="24"/>
          <w:szCs w:val="24"/>
        </w:rPr>
        <w:t>Учебный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план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начального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общего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образования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МБОУ</w:t>
      </w:r>
      <w:r w:rsidRPr="003E4315">
        <w:rPr>
          <w:spacing w:val="-4"/>
          <w:sz w:val="24"/>
          <w:szCs w:val="24"/>
        </w:rPr>
        <w:t xml:space="preserve"> </w:t>
      </w:r>
      <w:proofErr w:type="spellStart"/>
      <w:r w:rsidRPr="003E4315">
        <w:rPr>
          <w:sz w:val="24"/>
          <w:szCs w:val="24"/>
        </w:rPr>
        <w:t>Карсунской</w:t>
      </w:r>
      <w:proofErr w:type="spellEnd"/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СШ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им.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Д.Н. Гусева</w:t>
      </w:r>
      <w:r w:rsidRPr="003E4315">
        <w:rPr>
          <w:spacing w:val="40"/>
          <w:sz w:val="24"/>
          <w:szCs w:val="24"/>
        </w:rPr>
        <w:t xml:space="preserve"> </w:t>
      </w:r>
      <w:r w:rsidRPr="003E4315">
        <w:rPr>
          <w:sz w:val="24"/>
          <w:szCs w:val="24"/>
        </w:rPr>
        <w:t>на 2022-2023 учебный год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hanging="284"/>
        <w:rPr>
          <w:sz w:val="24"/>
          <w:szCs w:val="24"/>
        </w:rPr>
      </w:pPr>
      <w:r w:rsidRPr="003E4315">
        <w:rPr>
          <w:sz w:val="24"/>
          <w:szCs w:val="24"/>
        </w:rPr>
        <w:t>Положение</w:t>
      </w:r>
      <w:r w:rsidRPr="003E4315">
        <w:rPr>
          <w:spacing w:val="-6"/>
          <w:sz w:val="24"/>
          <w:szCs w:val="24"/>
        </w:rPr>
        <w:t xml:space="preserve"> </w:t>
      </w:r>
      <w:r w:rsidRPr="003E4315">
        <w:rPr>
          <w:sz w:val="24"/>
          <w:szCs w:val="24"/>
        </w:rPr>
        <w:t>о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рабочей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программе</w:t>
      </w:r>
      <w:r w:rsidRPr="003E4315">
        <w:rPr>
          <w:spacing w:val="-3"/>
          <w:sz w:val="24"/>
          <w:szCs w:val="24"/>
        </w:rPr>
        <w:t xml:space="preserve"> </w:t>
      </w:r>
      <w:r w:rsidRPr="003E4315">
        <w:rPr>
          <w:sz w:val="24"/>
          <w:szCs w:val="24"/>
        </w:rPr>
        <w:t>МБОУ</w:t>
      </w:r>
      <w:r w:rsidRPr="003E4315">
        <w:rPr>
          <w:spacing w:val="-4"/>
          <w:sz w:val="24"/>
          <w:szCs w:val="24"/>
        </w:rPr>
        <w:t xml:space="preserve"> </w:t>
      </w:r>
      <w:proofErr w:type="spellStart"/>
      <w:r w:rsidRPr="003E4315">
        <w:rPr>
          <w:sz w:val="24"/>
          <w:szCs w:val="24"/>
        </w:rPr>
        <w:t>Карсунской</w:t>
      </w:r>
      <w:proofErr w:type="spellEnd"/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СШ</w:t>
      </w:r>
      <w:r w:rsidRPr="003E4315">
        <w:rPr>
          <w:spacing w:val="-5"/>
          <w:sz w:val="24"/>
          <w:szCs w:val="24"/>
        </w:rPr>
        <w:t xml:space="preserve"> </w:t>
      </w:r>
      <w:r w:rsidRPr="003E4315">
        <w:rPr>
          <w:sz w:val="24"/>
          <w:szCs w:val="24"/>
        </w:rPr>
        <w:t>им.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Д.Н.</w:t>
      </w:r>
      <w:r w:rsidRPr="003E4315">
        <w:rPr>
          <w:spacing w:val="-2"/>
          <w:sz w:val="24"/>
          <w:szCs w:val="24"/>
        </w:rPr>
        <w:t xml:space="preserve"> Гусева.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1"/>
        </w:numPr>
        <w:tabs>
          <w:tab w:val="left" w:pos="0"/>
        </w:tabs>
        <w:suppressAutoHyphens w:val="0"/>
        <w:autoSpaceDE w:val="0"/>
        <w:autoSpaceDN w:val="0"/>
        <w:ind w:left="284" w:right="625" w:hanging="284"/>
        <w:jc w:val="both"/>
        <w:rPr>
          <w:sz w:val="24"/>
          <w:szCs w:val="24"/>
        </w:rPr>
      </w:pPr>
      <w:proofErr w:type="gramStart"/>
      <w:r w:rsidRPr="003E4315">
        <w:rPr>
          <w:sz w:val="24"/>
          <w:szCs w:val="24"/>
        </w:rPr>
        <w:t>Примерная</w:t>
      </w:r>
      <w:r w:rsidRPr="003E4315">
        <w:rPr>
          <w:spacing w:val="40"/>
          <w:sz w:val="24"/>
          <w:szCs w:val="24"/>
        </w:rPr>
        <w:t xml:space="preserve"> </w:t>
      </w:r>
      <w:r w:rsidRPr="003E4315">
        <w:rPr>
          <w:sz w:val="24"/>
          <w:szCs w:val="24"/>
        </w:rPr>
        <w:t>программа начального общего образования по изобразительному искусству</w:t>
      </w:r>
      <w:r w:rsidRPr="003E4315">
        <w:rPr>
          <w:spacing w:val="40"/>
          <w:sz w:val="24"/>
          <w:szCs w:val="24"/>
        </w:rPr>
        <w:t xml:space="preserve"> </w:t>
      </w:r>
      <w:r w:rsidRPr="003E4315">
        <w:rPr>
          <w:sz w:val="24"/>
          <w:szCs w:val="24"/>
        </w:rPr>
        <w:t>под</w:t>
      </w:r>
      <w:r w:rsidRPr="003E4315">
        <w:rPr>
          <w:spacing w:val="-1"/>
          <w:sz w:val="24"/>
          <w:szCs w:val="24"/>
        </w:rPr>
        <w:t xml:space="preserve"> </w:t>
      </w:r>
      <w:r w:rsidRPr="003E4315">
        <w:rPr>
          <w:sz w:val="24"/>
          <w:szCs w:val="24"/>
        </w:rPr>
        <w:t>редакцией Сокольниковой</w:t>
      </w:r>
      <w:r w:rsidRPr="003E4315">
        <w:rPr>
          <w:spacing w:val="-1"/>
          <w:sz w:val="24"/>
          <w:szCs w:val="24"/>
        </w:rPr>
        <w:t xml:space="preserve"> </w:t>
      </w:r>
      <w:r w:rsidRPr="003E4315">
        <w:rPr>
          <w:sz w:val="24"/>
          <w:szCs w:val="24"/>
        </w:rPr>
        <w:t>Н.</w:t>
      </w:r>
      <w:r w:rsidRPr="003E4315">
        <w:rPr>
          <w:spacing w:val="-4"/>
          <w:sz w:val="24"/>
          <w:szCs w:val="24"/>
        </w:rPr>
        <w:t xml:space="preserve"> </w:t>
      </w:r>
      <w:r w:rsidRPr="003E4315">
        <w:rPr>
          <w:sz w:val="24"/>
          <w:szCs w:val="24"/>
        </w:rPr>
        <w:t>М,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(Программы</w:t>
      </w:r>
      <w:r w:rsidRPr="003E4315">
        <w:rPr>
          <w:spacing w:val="-2"/>
          <w:sz w:val="24"/>
          <w:szCs w:val="24"/>
        </w:rPr>
        <w:t xml:space="preserve"> </w:t>
      </w:r>
      <w:r w:rsidRPr="003E4315">
        <w:rPr>
          <w:sz w:val="24"/>
          <w:szCs w:val="24"/>
        </w:rPr>
        <w:t>общеобразовательных учреждений.</w:t>
      </w:r>
      <w:proofErr w:type="gramEnd"/>
      <w:r w:rsidRPr="003E4315">
        <w:rPr>
          <w:spacing w:val="63"/>
          <w:sz w:val="24"/>
          <w:szCs w:val="24"/>
        </w:rPr>
        <w:t xml:space="preserve"> </w:t>
      </w:r>
      <w:r w:rsidRPr="003E4315">
        <w:rPr>
          <w:sz w:val="24"/>
          <w:szCs w:val="24"/>
        </w:rPr>
        <w:t>Начальная</w:t>
      </w:r>
      <w:r w:rsidRPr="003E4315">
        <w:rPr>
          <w:spacing w:val="63"/>
          <w:sz w:val="24"/>
          <w:szCs w:val="24"/>
        </w:rPr>
        <w:t xml:space="preserve"> </w:t>
      </w:r>
      <w:r w:rsidRPr="003E4315">
        <w:rPr>
          <w:sz w:val="24"/>
          <w:szCs w:val="24"/>
        </w:rPr>
        <w:t>школа.</w:t>
      </w:r>
      <w:r w:rsidRPr="003E4315">
        <w:rPr>
          <w:spacing w:val="63"/>
          <w:sz w:val="24"/>
          <w:szCs w:val="24"/>
        </w:rPr>
        <w:t xml:space="preserve"> </w:t>
      </w:r>
      <w:r w:rsidRPr="003E4315">
        <w:rPr>
          <w:sz w:val="24"/>
          <w:szCs w:val="24"/>
        </w:rPr>
        <w:t>1-</w:t>
      </w:r>
      <w:r w:rsidRPr="003E4315">
        <w:rPr>
          <w:spacing w:val="63"/>
          <w:sz w:val="24"/>
          <w:szCs w:val="24"/>
        </w:rPr>
        <w:t xml:space="preserve"> </w:t>
      </w:r>
      <w:r w:rsidRPr="003E4315">
        <w:rPr>
          <w:sz w:val="24"/>
          <w:szCs w:val="24"/>
        </w:rPr>
        <w:t>4</w:t>
      </w:r>
      <w:r w:rsidRPr="003E4315">
        <w:rPr>
          <w:spacing w:val="63"/>
          <w:sz w:val="24"/>
          <w:szCs w:val="24"/>
        </w:rPr>
        <w:t xml:space="preserve"> </w:t>
      </w:r>
      <w:r w:rsidRPr="003E4315">
        <w:rPr>
          <w:sz w:val="24"/>
          <w:szCs w:val="24"/>
        </w:rPr>
        <w:t>классы.</w:t>
      </w:r>
      <w:r w:rsidRPr="003E4315">
        <w:rPr>
          <w:spacing w:val="65"/>
          <w:sz w:val="24"/>
          <w:szCs w:val="24"/>
        </w:rPr>
        <w:t xml:space="preserve"> </w:t>
      </w:r>
      <w:proofErr w:type="spellStart"/>
      <w:proofErr w:type="gramStart"/>
      <w:r w:rsidRPr="003E4315">
        <w:rPr>
          <w:sz w:val="24"/>
          <w:szCs w:val="24"/>
        </w:rPr>
        <w:t>Учебно</w:t>
      </w:r>
      <w:proofErr w:type="spellEnd"/>
      <w:r w:rsidRPr="003E4315">
        <w:rPr>
          <w:spacing w:val="65"/>
          <w:sz w:val="24"/>
          <w:szCs w:val="24"/>
        </w:rPr>
        <w:t xml:space="preserve"> </w:t>
      </w:r>
      <w:r w:rsidRPr="003E4315">
        <w:rPr>
          <w:sz w:val="24"/>
          <w:szCs w:val="24"/>
        </w:rPr>
        <w:t>–</w:t>
      </w:r>
      <w:r w:rsidRPr="003E4315">
        <w:rPr>
          <w:spacing w:val="64"/>
          <w:sz w:val="24"/>
          <w:szCs w:val="24"/>
        </w:rPr>
        <w:t xml:space="preserve"> </w:t>
      </w:r>
      <w:r w:rsidRPr="003E4315">
        <w:rPr>
          <w:sz w:val="24"/>
          <w:szCs w:val="24"/>
        </w:rPr>
        <w:t>методический</w:t>
      </w:r>
      <w:proofErr w:type="gramEnd"/>
      <w:r w:rsidRPr="003E4315">
        <w:rPr>
          <w:spacing w:val="64"/>
          <w:sz w:val="24"/>
          <w:szCs w:val="24"/>
        </w:rPr>
        <w:t xml:space="preserve"> </w:t>
      </w:r>
      <w:r w:rsidRPr="003E4315">
        <w:rPr>
          <w:sz w:val="24"/>
          <w:szCs w:val="24"/>
        </w:rPr>
        <w:t>комплект</w:t>
      </w:r>
    </w:p>
    <w:p w:rsidR="003E4315" w:rsidRDefault="003E4315" w:rsidP="003E4315">
      <w:pPr>
        <w:pStyle w:val="ac"/>
        <w:tabs>
          <w:tab w:val="left" w:pos="0"/>
        </w:tabs>
        <w:ind w:left="284" w:right="625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4315">
        <w:rPr>
          <w:rFonts w:ascii="Times New Roman" w:hAnsi="Times New Roman" w:cs="Times New Roman"/>
          <w:sz w:val="24"/>
          <w:szCs w:val="24"/>
        </w:rPr>
        <w:t xml:space="preserve">«Планета знаний»: английский язык, музыка, изобразительное искусство, технология, физическая культура: [сборник]. – 2-е изд. </w:t>
      </w:r>
      <w:proofErr w:type="spellStart"/>
      <w:r w:rsidRPr="003E4315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E431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E4315">
        <w:rPr>
          <w:rFonts w:ascii="Times New Roman" w:hAnsi="Times New Roman" w:cs="Times New Roman"/>
          <w:sz w:val="24"/>
          <w:szCs w:val="24"/>
        </w:rPr>
        <w:t xml:space="preserve"> – М: АСТ: </w:t>
      </w:r>
      <w:proofErr w:type="spellStart"/>
      <w:proofErr w:type="gramStart"/>
      <w:r w:rsidRPr="003E4315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E4315">
        <w:rPr>
          <w:rFonts w:ascii="Times New Roman" w:hAnsi="Times New Roman" w:cs="Times New Roman"/>
          <w:sz w:val="24"/>
          <w:szCs w:val="24"/>
        </w:rPr>
        <w:t>; ВКТ,.- 574, [2] с. – (Планета знаний)) в соответствии с базисным учебным планом.</w:t>
      </w:r>
      <w:proofErr w:type="gramEnd"/>
    </w:p>
    <w:p w:rsidR="003E4315" w:rsidRPr="003E4315" w:rsidRDefault="003E4315" w:rsidP="003E4315">
      <w:pPr>
        <w:pStyle w:val="ac"/>
        <w:tabs>
          <w:tab w:val="left" w:pos="0"/>
        </w:tabs>
        <w:ind w:left="284" w:right="625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E4315">
        <w:rPr>
          <w:rFonts w:ascii="Times New Roman" w:hAnsi="Times New Roman" w:cs="Times New Roman"/>
          <w:sz w:val="24"/>
          <w:szCs w:val="24"/>
        </w:rPr>
        <w:t xml:space="preserve">1.Рабочая программа воспитания муниципального бюджетного </w:t>
      </w:r>
      <w:r w:rsidRPr="003E4315">
        <w:rPr>
          <w:rFonts w:ascii="Times New Roman" w:hAnsi="Times New Roman" w:cs="Times New Roman"/>
          <w:spacing w:val="-2"/>
          <w:sz w:val="24"/>
          <w:szCs w:val="24"/>
        </w:rPr>
        <w:t xml:space="preserve">общеобразовательного  </w:t>
      </w:r>
      <w:r w:rsidRPr="003E4315">
        <w:rPr>
          <w:rFonts w:ascii="Times New Roman" w:hAnsi="Times New Roman" w:cs="Times New Roman"/>
          <w:sz w:val="24"/>
          <w:szCs w:val="24"/>
        </w:rPr>
        <w:t>учреждения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3E4315">
        <w:rPr>
          <w:rFonts w:ascii="Times New Roman" w:hAnsi="Times New Roman" w:cs="Times New Roman"/>
          <w:sz w:val="24"/>
          <w:szCs w:val="24"/>
        </w:rPr>
        <w:t>Карсунской</w:t>
      </w:r>
      <w:proofErr w:type="spellEnd"/>
      <w:r w:rsidRPr="003E431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средней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школы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имени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 xml:space="preserve">Д.Н. </w:t>
      </w:r>
      <w:r w:rsidRPr="003E4315">
        <w:rPr>
          <w:rFonts w:ascii="Times New Roman" w:hAnsi="Times New Roman" w:cs="Times New Roman"/>
          <w:spacing w:val="-2"/>
          <w:sz w:val="24"/>
          <w:szCs w:val="24"/>
        </w:rPr>
        <w:t>Гусева.</w:t>
      </w:r>
    </w:p>
    <w:p w:rsidR="003E4315" w:rsidRDefault="003E4315" w:rsidP="003E4315">
      <w:pPr>
        <w:pStyle w:val="Heading1"/>
        <w:spacing w:line="274" w:lineRule="exact"/>
      </w:pPr>
      <w:proofErr w:type="spellStart"/>
      <w:proofErr w:type="gramStart"/>
      <w:r>
        <w:t>Учебно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методический</w:t>
      </w:r>
      <w:proofErr w:type="gramEnd"/>
      <w:r>
        <w:rPr>
          <w:spacing w:val="-2"/>
        </w:rPr>
        <w:t xml:space="preserve"> комплекс:</w:t>
      </w:r>
    </w:p>
    <w:p w:rsidR="003E4315" w:rsidRDefault="003E4315" w:rsidP="003E4315">
      <w:pPr>
        <w:pStyle w:val="a8"/>
        <w:widowControl w:val="0"/>
        <w:numPr>
          <w:ilvl w:val="0"/>
          <w:numId w:val="32"/>
        </w:numPr>
        <w:tabs>
          <w:tab w:val="left" w:pos="958"/>
          <w:tab w:val="left" w:pos="3468"/>
          <w:tab w:val="left" w:pos="8814"/>
        </w:tabs>
        <w:suppressAutoHyphens w:val="0"/>
        <w:autoSpaceDE w:val="0"/>
        <w:autoSpaceDN w:val="0"/>
        <w:ind w:right="623" w:firstLine="0"/>
        <w:rPr>
          <w:sz w:val="24"/>
        </w:rPr>
      </w:pPr>
      <w:r>
        <w:rPr>
          <w:sz w:val="24"/>
        </w:rPr>
        <w:t>Н.М.</w:t>
      </w:r>
      <w:r>
        <w:rPr>
          <w:spacing w:val="40"/>
          <w:sz w:val="24"/>
        </w:rPr>
        <w:t xml:space="preserve"> </w:t>
      </w:r>
      <w:r>
        <w:rPr>
          <w:sz w:val="24"/>
        </w:rPr>
        <w:t>Сокольникова</w:t>
      </w:r>
      <w:r>
        <w:rPr>
          <w:sz w:val="24"/>
        </w:rPr>
        <w:tab/>
        <w:t>Изобразительное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искусство: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Учебник:</w:t>
      </w:r>
      <w:r>
        <w:rPr>
          <w:spacing w:val="40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класс.</w:t>
      </w:r>
      <w:r>
        <w:rPr>
          <w:sz w:val="24"/>
        </w:rPr>
        <w:tab/>
        <w:t>-</w:t>
      </w:r>
      <w:r>
        <w:rPr>
          <w:spacing w:val="40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АСТ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>, 2014 г</w:t>
      </w:r>
    </w:p>
    <w:p w:rsidR="003E4315" w:rsidRDefault="003E4315" w:rsidP="003E4315">
      <w:pPr>
        <w:pStyle w:val="a8"/>
        <w:widowControl w:val="0"/>
        <w:numPr>
          <w:ilvl w:val="0"/>
          <w:numId w:val="32"/>
        </w:numPr>
        <w:tabs>
          <w:tab w:val="left" w:pos="804"/>
          <w:tab w:val="left" w:pos="3269"/>
        </w:tabs>
        <w:suppressAutoHyphens w:val="0"/>
        <w:autoSpaceDE w:val="0"/>
        <w:autoSpaceDN w:val="0"/>
        <w:ind w:left="803" w:hanging="182"/>
        <w:rPr>
          <w:sz w:val="24"/>
        </w:rPr>
      </w:pPr>
      <w:r>
        <w:rPr>
          <w:sz w:val="24"/>
        </w:rPr>
        <w:t>Н.М.</w:t>
      </w:r>
      <w:r>
        <w:rPr>
          <w:spacing w:val="77"/>
          <w:w w:val="150"/>
          <w:sz w:val="24"/>
        </w:rPr>
        <w:t xml:space="preserve"> </w:t>
      </w:r>
      <w:r>
        <w:rPr>
          <w:spacing w:val="-2"/>
          <w:sz w:val="24"/>
        </w:rPr>
        <w:t>Сокольникова</w:t>
      </w:r>
      <w:r>
        <w:rPr>
          <w:sz w:val="24"/>
        </w:rPr>
        <w:tab/>
        <w:t>Методическое</w:t>
      </w:r>
      <w:r>
        <w:rPr>
          <w:spacing w:val="71"/>
          <w:w w:val="150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77"/>
          <w:w w:val="150"/>
          <w:sz w:val="24"/>
        </w:rPr>
        <w:t xml:space="preserve"> </w:t>
      </w:r>
      <w:r>
        <w:rPr>
          <w:sz w:val="24"/>
        </w:rPr>
        <w:t>«Обучение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w w:val="150"/>
          <w:sz w:val="24"/>
        </w:rPr>
        <w:t xml:space="preserve"> </w:t>
      </w:r>
      <w:r>
        <w:rPr>
          <w:sz w:val="24"/>
        </w:rPr>
        <w:t>4</w:t>
      </w:r>
      <w:r>
        <w:rPr>
          <w:spacing w:val="79"/>
          <w:w w:val="150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74"/>
          <w:w w:val="150"/>
          <w:sz w:val="24"/>
        </w:rPr>
        <w:t xml:space="preserve"> </w:t>
      </w:r>
      <w:r>
        <w:rPr>
          <w:sz w:val="24"/>
        </w:rPr>
        <w:t>по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sz w:val="24"/>
        </w:rPr>
        <w:t>учебнику</w:t>
      </w:r>
    </w:p>
    <w:p w:rsidR="003E4315" w:rsidRDefault="003E4315" w:rsidP="003E4315">
      <w:pPr>
        <w:pStyle w:val="ac"/>
      </w:pPr>
      <w:r>
        <w:t>«Изобразительное</w:t>
      </w:r>
      <w:r>
        <w:rPr>
          <w:spacing w:val="-5"/>
        </w:rPr>
        <w:t xml:space="preserve"> </w:t>
      </w:r>
      <w:r>
        <w:t>искусство».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АСТ</w:t>
      </w:r>
      <w:r>
        <w:rPr>
          <w:spacing w:val="-4"/>
        </w:rPr>
        <w:t xml:space="preserve"> </w:t>
      </w:r>
      <w:proofErr w:type="spellStart"/>
      <w:r>
        <w:t>Астрель</w:t>
      </w:r>
      <w:proofErr w:type="spellEnd"/>
      <w:r>
        <w:t>,</w:t>
      </w:r>
      <w:r>
        <w:rPr>
          <w:spacing w:val="-3"/>
        </w:rPr>
        <w:t xml:space="preserve"> </w:t>
      </w:r>
      <w:r>
        <w:t>2014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 w:rsidR="003E4315" w:rsidRDefault="003E4315" w:rsidP="003E4315">
      <w:pPr>
        <w:sectPr w:rsidR="003E4315">
          <w:pgSz w:w="11910" w:h="16840"/>
          <w:pgMar w:top="620" w:right="220" w:bottom="280" w:left="1080" w:header="720" w:footer="720" w:gutter="0"/>
          <w:cols w:space="720"/>
        </w:sectPr>
      </w:pPr>
    </w:p>
    <w:p w:rsidR="003E4315" w:rsidRPr="003E4315" w:rsidRDefault="003E4315" w:rsidP="003E4315">
      <w:pPr>
        <w:pStyle w:val="ac"/>
        <w:spacing w:before="61"/>
        <w:rPr>
          <w:rFonts w:ascii="Times New Roman" w:hAnsi="Times New Roman" w:cs="Times New Roman"/>
          <w:sz w:val="24"/>
          <w:szCs w:val="24"/>
        </w:rPr>
      </w:pPr>
      <w:r w:rsidRPr="003E4315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3E43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организации</w:t>
      </w:r>
      <w:r w:rsidRPr="003E43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дистанционного</w:t>
      </w:r>
      <w:r w:rsidRPr="003E43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обучения</w:t>
      </w:r>
      <w:r w:rsidRPr="003E43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предусмотрено</w:t>
      </w:r>
      <w:r w:rsidRPr="003E43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использование</w:t>
      </w:r>
      <w:r w:rsidRPr="003E431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Pr="003E4315">
        <w:rPr>
          <w:rFonts w:ascii="Times New Roman" w:hAnsi="Times New Roman" w:cs="Times New Roman"/>
          <w:spacing w:val="-2"/>
          <w:sz w:val="24"/>
          <w:szCs w:val="24"/>
        </w:rPr>
        <w:t>ресурсов:</w:t>
      </w: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213"/>
        <w:gridCol w:w="4916"/>
      </w:tblGrid>
      <w:tr w:rsidR="003E4315" w:rsidTr="003E4315">
        <w:trPr>
          <w:trHeight w:val="278"/>
        </w:trPr>
        <w:tc>
          <w:tcPr>
            <w:tcW w:w="444" w:type="dxa"/>
          </w:tcPr>
          <w:p w:rsidR="003E4315" w:rsidRDefault="003E4315" w:rsidP="00CF03BE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13" w:type="dxa"/>
          </w:tcPr>
          <w:p w:rsidR="003E4315" w:rsidRDefault="003E4315" w:rsidP="00CF03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ресурса</w:t>
            </w:r>
            <w:proofErr w:type="spellEnd"/>
          </w:p>
        </w:tc>
        <w:tc>
          <w:tcPr>
            <w:tcW w:w="4916" w:type="dxa"/>
          </w:tcPr>
          <w:p w:rsidR="003E4315" w:rsidRDefault="003E4315" w:rsidP="00CF03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Ссылка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ресурс</w:t>
            </w:r>
            <w:proofErr w:type="spellEnd"/>
          </w:p>
        </w:tc>
      </w:tr>
      <w:tr w:rsidR="003E4315" w:rsidTr="003E4315">
        <w:trPr>
          <w:trHeight w:val="275"/>
        </w:trPr>
        <w:tc>
          <w:tcPr>
            <w:tcW w:w="444" w:type="dxa"/>
          </w:tcPr>
          <w:p w:rsidR="003E4315" w:rsidRDefault="003E4315" w:rsidP="00CF03BE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13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  <w:proofErr w:type="spellEnd"/>
          </w:p>
        </w:tc>
        <w:tc>
          <w:tcPr>
            <w:tcW w:w="4916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5">
              <w:r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3E4315" w:rsidRPr="003E4315" w:rsidTr="003E4315">
        <w:trPr>
          <w:trHeight w:val="275"/>
        </w:trPr>
        <w:tc>
          <w:tcPr>
            <w:tcW w:w="444" w:type="dxa"/>
          </w:tcPr>
          <w:p w:rsidR="003E4315" w:rsidRDefault="003E4315" w:rsidP="00CF03BE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13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4916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6">
              <w:r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3E4315" w:rsidTr="003E4315">
        <w:trPr>
          <w:trHeight w:val="275"/>
        </w:trPr>
        <w:tc>
          <w:tcPr>
            <w:tcW w:w="444" w:type="dxa"/>
          </w:tcPr>
          <w:p w:rsidR="003E4315" w:rsidRDefault="003E4315" w:rsidP="00CF03BE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13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Решу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4916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3E4315" w:rsidTr="003E4315">
        <w:trPr>
          <w:trHeight w:val="275"/>
        </w:trPr>
        <w:tc>
          <w:tcPr>
            <w:tcW w:w="444" w:type="dxa"/>
          </w:tcPr>
          <w:p w:rsidR="003E4315" w:rsidRDefault="003E4315" w:rsidP="00CF03BE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13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4916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7">
              <w:r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3E4315" w:rsidTr="003E4315">
        <w:trPr>
          <w:trHeight w:val="275"/>
        </w:trPr>
        <w:tc>
          <w:tcPr>
            <w:tcW w:w="444" w:type="dxa"/>
          </w:tcPr>
          <w:p w:rsidR="003E4315" w:rsidRDefault="003E4315" w:rsidP="00CF03BE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13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интернет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4916" w:type="dxa"/>
          </w:tcPr>
          <w:p w:rsidR="003E4315" w:rsidRDefault="003E4315" w:rsidP="00CF0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8">
              <w:r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3E4315" w:rsidRDefault="003E4315" w:rsidP="003E4315">
      <w:pPr>
        <w:pStyle w:val="ac"/>
        <w:spacing w:before="1"/>
        <w:rPr>
          <w:sz w:val="16"/>
        </w:rPr>
      </w:pPr>
    </w:p>
    <w:p w:rsidR="00A2081D" w:rsidRPr="00F71B24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представления о роли искусства в жизни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восприятие изобразительного искусства как части национальной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понимание богатства и разнообразия художественных сре</w:t>
      </w:r>
      <w:proofErr w:type="gramStart"/>
      <w:r w:rsidRPr="001A0F3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A0F35">
        <w:rPr>
          <w:rFonts w:ascii="Times New Roman" w:hAnsi="Times New Roman" w:cs="Times New Roman"/>
          <w:sz w:val="24"/>
          <w:szCs w:val="24"/>
        </w:rPr>
        <w:t>я выражения эмоционально-ценностного отношения к миру;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потребности в художественном творчестве и в общении с искусством;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эстетических чу</w:t>
      </w:r>
      <w:proofErr w:type="gramStart"/>
      <w:r w:rsidRPr="001A0F35">
        <w:rPr>
          <w:rFonts w:ascii="Times New Roman" w:hAnsi="Times New Roman" w:cs="Times New Roman"/>
          <w:sz w:val="24"/>
          <w:szCs w:val="24"/>
        </w:rPr>
        <w:t>вств пр</w:t>
      </w:r>
      <w:proofErr w:type="gramEnd"/>
      <w:r w:rsidRPr="001A0F35">
        <w:rPr>
          <w:rFonts w:ascii="Times New Roman" w:hAnsi="Times New Roman" w:cs="Times New Roman"/>
          <w:sz w:val="24"/>
          <w:szCs w:val="24"/>
        </w:rPr>
        <w:t>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восприятия и оценки произведений изобразительного, декоративного и народного искусства, дизайна и архитектуры;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способности выражать в творческих работах своё отношение к окружающему миру;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понимания причин успеха в творческой деятельности; способности к самооценке.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  <w:proofErr w:type="gramEnd"/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называть ведущие художественные музеи России и мира;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и называть цвета цветового круга (12 цветов)</w:t>
      </w:r>
      <w:proofErr w:type="gramStart"/>
      <w:r w:rsidRPr="001A0F35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1A0F35">
        <w:rPr>
          <w:rFonts w:ascii="Times New Roman" w:hAnsi="Times New Roman" w:cs="Times New Roman"/>
          <w:sz w:val="24"/>
          <w:szCs w:val="24"/>
        </w:rPr>
        <w:t>сновные и составные цвета, тёплые и холодные цвета; применять эти цвета в 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гратография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наброски, эскизы, учебные и творческие работы с натуры, по памяти и воображению в разных художественных техниках;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объёмное изображение формы предмета с помощью светотени;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пропорциональные соотношения при изображении лица и фигуры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изображать глубину пространства на плоскости с помощью элементов линейной и воздушной перспективы;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определять (узнавать), группировать произведения традиционных народных художественных промысло</w:t>
      </w:r>
      <w:proofErr w:type="gramStart"/>
      <w:r w:rsidRPr="001A0F35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1A0F35">
        <w:rPr>
          <w:rFonts w:ascii="Times New Roman" w:hAnsi="Times New Roman" w:cs="Times New Roman"/>
          <w:sz w:val="24"/>
          <w:szCs w:val="24"/>
        </w:rPr>
        <w:t xml:space="preserve">Дымка, Филимоново, Городец, Хохлома, Гжель,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, Мезень, Каргополь,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Богородское,Скопин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>, Вологда, Палех, Федоскино, Павловский Посад и др.);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изготавливать изделия в традициях художественных промыслов;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несложные модели дизайнерских объектов и доступные архитектурные макеты;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выражать в творческой деятельности своё отношение к </w:t>
      </w:r>
      <w:proofErr w:type="gramStart"/>
      <w:r w:rsidRPr="001A0F35">
        <w:rPr>
          <w:rFonts w:ascii="Times New Roman" w:hAnsi="Times New Roman" w:cs="Times New Roman"/>
          <w:sz w:val="24"/>
          <w:szCs w:val="24"/>
        </w:rPr>
        <w:t>изображаемому</w:t>
      </w:r>
      <w:proofErr w:type="gramEnd"/>
      <w:r w:rsidRPr="001A0F35">
        <w:rPr>
          <w:rFonts w:ascii="Times New Roman" w:hAnsi="Times New Roman" w:cs="Times New Roman"/>
          <w:sz w:val="24"/>
          <w:szCs w:val="24"/>
        </w:rPr>
        <w:t xml:space="preserve"> через создание художественного образа.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узнавать и называть отдельные произведения выдающихся отечественных и зарубежных художников;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с помощью ритма движение и эмоциональное состояние в композиции;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моделировать образы животных, человека и предметов на плоскости и в объёме;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ассоциативные рисунки и лепку;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стилизацию форм для создания орнамента;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>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A0F3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самостоятельно выполнять художественно-творческую работу;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планировать свои действия при создании художественно-творческой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руководствоваться определёнными техниками и приёмами при создании художественно-творческой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ставить собственные цели и задачи при создании 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осмысленно выбирать способы и приёмы действий при решении художественно-творческих задач;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самостоятельную художественно-творческую деятельность;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итоговый и пошаговый контроль по результатам самостоятельной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ходе выполнения художественно-творческих работ;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находить нужную информацию, используя словари учебника, дополнительную познавательную литературу справочного характера;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наблюдать природу и природные явления, различать их характер и эмоциональное состояние;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цветовой гаммы в творческих работах;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устанавливать и объяснять причину разного изображения природы (время года, время суток, при различной погоде);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многообразие форм предметного мира;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сравнивать произведения изобразительного искусства по заданным критериям, классифицировать их по видам и жанрам;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группировать и соотносить произведения разных искусств по характеру и эмоциональному состоянию;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несложные модели дизайнерских объектов;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выстраивать в композиции сюжет, смысловую связь между объектами, последовательность событий;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конструировать по свободному замыслу.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сопоставлять формы природных объектов с формами окружающих предметов;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понимать роль художника в театре, понимать символический язык театральной декорации, созданной художником;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узнавать и различать характерные черты некоторых культур мира (Древняя Греция, средневековая Европа, Япония или Индия).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высказывать собственное мнение о художественно-творческой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задавать вопросы уточняющего характера по содержанию и художественно-выразительным средствам;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владеть монологической формой речи, уметь рассказывать о художественных промыслах народов России;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владеть диалогической формой речи, уметь дополнять или отрицать суждение, приводить примеры.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оказывать в сотрудничестве необходимую взаимопомощь;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аргументировать собственную позицию и координировать её с позиций партнеров при выработке решений творческих задач.</w:t>
      </w:r>
    </w:p>
    <w:p w:rsidR="00A2081D" w:rsidRPr="001A0F35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Pr="001A0F35" w:rsidRDefault="00A2081D" w:rsidP="00A20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изобразительного искусства» (15 ч)</w:t>
      </w:r>
    </w:p>
    <w:p w:rsidR="00A2081D" w:rsidRPr="00AB10A0" w:rsidRDefault="00A2081D" w:rsidP="00A2081D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iCs/>
          <w:sz w:val="24"/>
          <w:szCs w:val="24"/>
        </w:rPr>
        <w:t>«Путешествие в мир искусства»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A0F35">
        <w:rPr>
          <w:rFonts w:ascii="Times New Roman" w:hAnsi="Times New Roman" w:cs="Times New Roman"/>
          <w:iCs/>
          <w:sz w:val="24"/>
          <w:szCs w:val="24"/>
        </w:rPr>
        <w:t> 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Знакомство с необычными художественными музеями.</w:t>
      </w:r>
      <w:r w:rsidRPr="00AB10A0">
        <w:rPr>
          <w:rFonts w:ascii="Times New Roman" w:hAnsi="Times New Roman" w:cs="Times New Roman"/>
          <w:b/>
          <w:sz w:val="24"/>
          <w:szCs w:val="24"/>
        </w:rPr>
        <w:t>(1 ч).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iCs/>
          <w:sz w:val="24"/>
          <w:szCs w:val="24"/>
        </w:rPr>
        <w:lastRenderedPageBreak/>
        <w:t>«Виды и жанры изобразительного искусства» </w:t>
      </w:r>
      <w:r w:rsidRPr="00AB10A0">
        <w:rPr>
          <w:rFonts w:ascii="Times New Roman" w:hAnsi="Times New Roman" w:cs="Times New Roman"/>
          <w:b/>
          <w:sz w:val="24"/>
          <w:szCs w:val="24"/>
        </w:rPr>
        <w:t>(13 ч).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декоративного искусства» (8 ч)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народного искусства» (7 ч)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 xml:space="preserve">Лаковая миниатюра (Палех, Мстёра, </w:t>
      </w:r>
      <w:proofErr w:type="gramStart"/>
      <w:r w:rsidRPr="001A0F35">
        <w:rPr>
          <w:rFonts w:ascii="Times New Roman" w:hAnsi="Times New Roman" w:cs="Times New Roman"/>
          <w:sz w:val="24"/>
          <w:szCs w:val="24"/>
        </w:rPr>
        <w:t>Холуй</w:t>
      </w:r>
      <w:proofErr w:type="gramEnd"/>
      <w:r w:rsidRPr="001A0F35">
        <w:rPr>
          <w:rFonts w:ascii="Times New Roman" w:hAnsi="Times New Roman" w:cs="Times New Roman"/>
          <w:sz w:val="24"/>
          <w:szCs w:val="24"/>
        </w:rPr>
        <w:t>). Русское кружево. Резьба по кости. Тульские самовары и пряники. Народный костюм.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архитектуры и дизайна» (4 ч)</w:t>
      </w:r>
    </w:p>
    <w:p w:rsidR="00A2081D" w:rsidRPr="004F3472" w:rsidRDefault="00A2081D" w:rsidP="00A2081D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 xml:space="preserve">Бионическая архитектура. Бионические формы в дизайне. Дизайн костюма.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>.</w:t>
      </w:r>
    </w:p>
    <w:p w:rsidR="00A2081D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315" w:rsidRPr="003E4315" w:rsidRDefault="003E4315" w:rsidP="003E4315">
      <w:pPr>
        <w:pStyle w:val="ac"/>
        <w:tabs>
          <w:tab w:val="left" w:pos="2842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3E4315">
        <w:rPr>
          <w:rFonts w:ascii="Times New Roman" w:hAnsi="Times New Roman" w:cs="Times New Roman"/>
          <w:b/>
          <w:color w:val="212121"/>
          <w:sz w:val="24"/>
          <w:szCs w:val="24"/>
        </w:rPr>
        <w:t>Тематическое</w:t>
      </w:r>
      <w:r w:rsidRPr="003E4315">
        <w:rPr>
          <w:rFonts w:ascii="Times New Roman" w:hAnsi="Times New Roman" w:cs="Times New Roman"/>
          <w:b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b/>
          <w:color w:val="212121"/>
          <w:sz w:val="24"/>
          <w:szCs w:val="24"/>
        </w:rPr>
        <w:t>планирование</w:t>
      </w:r>
      <w:r w:rsidRPr="003E4315">
        <w:rPr>
          <w:rFonts w:ascii="Times New Roman" w:hAnsi="Times New Roman" w:cs="Times New Roman"/>
          <w:color w:val="212121"/>
          <w:sz w:val="24"/>
          <w:szCs w:val="24"/>
        </w:rPr>
        <w:t>.</w:t>
      </w:r>
    </w:p>
    <w:p w:rsidR="003E4315" w:rsidRPr="003E4315" w:rsidRDefault="003E4315" w:rsidP="003E4315">
      <w:pPr>
        <w:pStyle w:val="ac"/>
        <w:ind w:right="631"/>
        <w:rPr>
          <w:rFonts w:ascii="Times New Roman" w:hAnsi="Times New Roman" w:cs="Times New Roman"/>
          <w:sz w:val="24"/>
          <w:szCs w:val="24"/>
        </w:rPr>
      </w:pPr>
      <w:r w:rsidRPr="003E4315">
        <w:rPr>
          <w:rFonts w:ascii="Times New Roman" w:hAnsi="Times New Roman" w:cs="Times New Roman"/>
          <w:color w:val="212121"/>
          <w:sz w:val="24"/>
          <w:szCs w:val="24"/>
        </w:rPr>
        <w:t xml:space="preserve">      Тематическое</w:t>
      </w:r>
      <w:r w:rsidRPr="003E4315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color w:val="212121"/>
          <w:sz w:val="24"/>
          <w:szCs w:val="24"/>
        </w:rPr>
        <w:t>планирование</w:t>
      </w:r>
      <w:r w:rsidRPr="003E4315">
        <w:rPr>
          <w:rFonts w:ascii="Times New Roman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color w:val="212121"/>
          <w:sz w:val="24"/>
          <w:szCs w:val="24"/>
        </w:rPr>
        <w:t>по</w:t>
      </w:r>
      <w:r w:rsidRPr="003E4315">
        <w:rPr>
          <w:rFonts w:ascii="Times New Roman" w:hAnsi="Times New Roman" w:cs="Times New Roman"/>
          <w:color w:val="212121"/>
          <w:spacing w:val="-1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изобразительному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искусству</w:t>
      </w:r>
      <w:r w:rsidRPr="003E431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для</w:t>
      </w:r>
      <w:r w:rsidRPr="003E431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4-го</w:t>
      </w:r>
      <w:r w:rsidRPr="003E431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sz w:val="24"/>
          <w:szCs w:val="24"/>
        </w:rPr>
        <w:t>класса</w:t>
      </w:r>
      <w:r w:rsidRPr="003E43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color w:val="212121"/>
          <w:sz w:val="24"/>
          <w:szCs w:val="24"/>
        </w:rPr>
        <w:t>составлено</w:t>
      </w:r>
      <w:r w:rsidRPr="003E4315">
        <w:rPr>
          <w:rFonts w:ascii="Times New Roman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color w:val="212121"/>
          <w:sz w:val="24"/>
          <w:szCs w:val="24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spacing w:before="166"/>
        <w:ind w:left="921" w:right="946"/>
        <w:rPr>
          <w:i/>
          <w:sz w:val="24"/>
          <w:szCs w:val="24"/>
        </w:rPr>
      </w:pPr>
      <w:r w:rsidRPr="003E4315">
        <w:rPr>
          <w:i/>
          <w:color w:val="212121"/>
          <w:sz w:val="24"/>
          <w:szCs w:val="24"/>
        </w:rPr>
        <w:t>формирование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ценностного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отношения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труду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как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основному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способу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1008"/>
        <w:rPr>
          <w:i/>
          <w:sz w:val="24"/>
          <w:szCs w:val="24"/>
        </w:rPr>
      </w:pPr>
      <w:r w:rsidRPr="003E4315">
        <w:rPr>
          <w:i/>
          <w:color w:val="212121"/>
          <w:sz w:val="24"/>
          <w:szCs w:val="24"/>
        </w:rPr>
        <w:t>формирование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ценностного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отношения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своему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отечеству, своей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малой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и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большой Родине как месту, в котором человек вырос и познал первые радости и неудачи,</w:t>
      </w:r>
    </w:p>
    <w:p w:rsidR="003E4315" w:rsidRPr="003E4315" w:rsidRDefault="003E4315" w:rsidP="003E4315">
      <w:pPr>
        <w:ind w:left="921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которая</w:t>
      </w:r>
      <w:proofErr w:type="gramEnd"/>
      <w:r w:rsidRPr="003E4315">
        <w:rPr>
          <w:rFonts w:ascii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завещана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ему</w:t>
      </w:r>
      <w:r w:rsidRPr="003E4315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предками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и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которую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нужно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оберегать (темы</w:t>
      </w:r>
      <w:r w:rsidRPr="003E4315">
        <w:rPr>
          <w:rFonts w:ascii="Times New Roman" w:hAnsi="Times New Roman" w:cs="Times New Roman"/>
          <w:i/>
          <w:color w:val="212121"/>
          <w:spacing w:val="-1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«Как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считали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в старину», «От локтей и ладоней к метрической системе»);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973"/>
        <w:rPr>
          <w:i/>
          <w:sz w:val="24"/>
          <w:szCs w:val="24"/>
        </w:rPr>
      </w:pPr>
      <w:r w:rsidRPr="003E4315">
        <w:rPr>
          <w:i/>
          <w:color w:val="212121"/>
          <w:sz w:val="24"/>
          <w:szCs w:val="24"/>
        </w:rPr>
        <w:t>формирование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ценностного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отношения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миру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как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главному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принципу</w:t>
      </w:r>
      <w:r w:rsidRPr="003E4315">
        <w:rPr>
          <w:i/>
          <w:color w:val="212121"/>
          <w:spacing w:val="-7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 w:rsidRPr="003E4315">
        <w:rPr>
          <w:i/>
          <w:color w:val="212121"/>
          <w:sz w:val="24"/>
          <w:szCs w:val="24"/>
        </w:rPr>
        <w:t>в</w:t>
      </w:r>
      <w:proofErr w:type="gramEnd"/>
      <w:r w:rsidRPr="003E4315">
        <w:rPr>
          <w:i/>
          <w:color w:val="212121"/>
          <w:sz w:val="24"/>
          <w:szCs w:val="24"/>
        </w:rPr>
        <w:t xml:space="preserve"> своей собственной</w:t>
      </w:r>
    </w:p>
    <w:p w:rsidR="003E4315" w:rsidRPr="003E4315" w:rsidRDefault="003E4315" w:rsidP="003E4315">
      <w:pPr>
        <w:spacing w:before="1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семье</w:t>
      </w:r>
      <w:r w:rsidRPr="003E4315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(применение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интерактивных</w:t>
      </w:r>
      <w:r w:rsidRPr="003E4315">
        <w:rPr>
          <w:rFonts w:ascii="Times New Roman" w:hAnsi="Times New Roman" w:cs="Times New Roman"/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форм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организации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учебной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деятельности</w:t>
      </w:r>
      <w:r w:rsidRPr="003E4315">
        <w:rPr>
          <w:rFonts w:ascii="Times New Roman" w:hAnsi="Times New Roman" w:cs="Times New Roman"/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на</w:t>
      </w:r>
      <w:r w:rsidRPr="003E4315">
        <w:rPr>
          <w:rFonts w:ascii="Times New Roman" w:hAnsi="Times New Roman" w:cs="Times New Roman"/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уроке, например групповая работа);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724"/>
        <w:rPr>
          <w:i/>
          <w:sz w:val="24"/>
          <w:szCs w:val="24"/>
        </w:rPr>
      </w:pPr>
      <w:r w:rsidRPr="003E4315">
        <w:rPr>
          <w:i/>
          <w:color w:val="212121"/>
          <w:sz w:val="24"/>
          <w:szCs w:val="24"/>
        </w:rPr>
        <w:t>формирование ценностного отношения к знаниям как интеллектуальному ресурсу, обеспечивающему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будущее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человека,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как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результату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кропотливого,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но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увлекательного учебного труда (работа на уроках, подготовка домашних заданий, самообразование);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1103"/>
        <w:rPr>
          <w:i/>
          <w:sz w:val="24"/>
          <w:szCs w:val="24"/>
        </w:rPr>
      </w:pPr>
      <w:r w:rsidRPr="003E4315">
        <w:rPr>
          <w:i/>
          <w:color w:val="212121"/>
          <w:sz w:val="24"/>
          <w:szCs w:val="24"/>
        </w:rPr>
        <w:t>формирование ценностного отношения к культуре как духовному богатству общества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и</w:t>
      </w:r>
      <w:r w:rsidRPr="003E4315">
        <w:rPr>
          <w:i/>
          <w:color w:val="212121"/>
          <w:spacing w:val="-3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важному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условию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ощущения</w:t>
      </w:r>
      <w:r w:rsidRPr="003E4315">
        <w:rPr>
          <w:i/>
          <w:color w:val="212121"/>
          <w:spacing w:val="-7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человеком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полноты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проживаемой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жизни,</w:t>
      </w:r>
    </w:p>
    <w:p w:rsidR="003E4315" w:rsidRPr="003E4315" w:rsidRDefault="003E4315" w:rsidP="003E4315">
      <w:pPr>
        <w:spacing w:before="61"/>
        <w:ind w:left="921" w:right="2271"/>
        <w:rPr>
          <w:rFonts w:ascii="Times New Roman" w:hAnsi="Times New Roman" w:cs="Times New Roman"/>
          <w:i/>
          <w:sz w:val="24"/>
          <w:szCs w:val="24"/>
        </w:rPr>
      </w:pP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которое</w:t>
      </w:r>
      <w:r w:rsidRPr="003E4315">
        <w:rPr>
          <w:rFonts w:ascii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дают</w:t>
      </w:r>
      <w:r w:rsidRPr="003E4315">
        <w:rPr>
          <w:rFonts w:ascii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ему</w:t>
      </w:r>
      <w:r w:rsidRPr="003E4315">
        <w:rPr>
          <w:rFonts w:ascii="Times New Roman" w:hAnsi="Times New Roman" w:cs="Times New Roman"/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чтение,</w:t>
      </w:r>
      <w:r w:rsidRPr="003E4315">
        <w:rPr>
          <w:rFonts w:ascii="Times New Roman" w:hAnsi="Times New Roman" w:cs="Times New Roman"/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музыка,</w:t>
      </w:r>
      <w:r w:rsidRPr="003E4315">
        <w:rPr>
          <w:rFonts w:ascii="Times New Roman" w:hAnsi="Times New Roman" w:cs="Times New Roman"/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искусство,</w:t>
      </w:r>
      <w:r w:rsidRPr="003E4315">
        <w:rPr>
          <w:rFonts w:ascii="Times New Roman" w:hAnsi="Times New Roman" w:cs="Times New Roman"/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театр,</w:t>
      </w:r>
      <w:r w:rsidRPr="003E4315">
        <w:rPr>
          <w:rFonts w:ascii="Times New Roman" w:hAnsi="Times New Roman" w:cs="Times New Roman"/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творческое самовыражение (тема «Дружим с компьютером»);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1321"/>
        <w:rPr>
          <w:i/>
          <w:sz w:val="24"/>
          <w:szCs w:val="24"/>
        </w:rPr>
      </w:pPr>
      <w:r w:rsidRPr="003E4315">
        <w:rPr>
          <w:i/>
          <w:color w:val="212121"/>
          <w:sz w:val="24"/>
          <w:szCs w:val="24"/>
        </w:rPr>
        <w:t>формирование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ценностного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отношения</w:t>
      </w:r>
      <w:r w:rsidRPr="003E4315">
        <w:rPr>
          <w:i/>
          <w:color w:val="212121"/>
          <w:spacing w:val="-6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здоровью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как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залогу</w:t>
      </w:r>
      <w:r w:rsidRPr="003E4315">
        <w:rPr>
          <w:i/>
          <w:color w:val="212121"/>
          <w:spacing w:val="-5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долгой</w:t>
      </w:r>
      <w:r w:rsidRPr="003E4315">
        <w:rPr>
          <w:i/>
          <w:color w:val="212121"/>
          <w:spacing w:val="-7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и</w:t>
      </w:r>
      <w:r w:rsidRPr="003E4315">
        <w:rPr>
          <w:i/>
          <w:color w:val="212121"/>
          <w:spacing w:val="-4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активной жизни человека, его хорошего настроения и оптимистичного взгляда на мир</w:t>
      </w:r>
    </w:p>
    <w:p w:rsidR="003E4315" w:rsidRPr="003E4315" w:rsidRDefault="003E4315" w:rsidP="003E4315">
      <w:pPr>
        <w:spacing w:before="1"/>
        <w:ind w:left="921"/>
        <w:rPr>
          <w:rFonts w:ascii="Times New Roman" w:hAnsi="Times New Roman" w:cs="Times New Roman"/>
          <w:i/>
          <w:sz w:val="24"/>
          <w:szCs w:val="24"/>
        </w:rPr>
      </w:pP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(</w:t>
      </w:r>
      <w:proofErr w:type="spellStart"/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физминутки</w:t>
      </w:r>
      <w:proofErr w:type="spellEnd"/>
      <w:r w:rsidRPr="003E4315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z w:val="24"/>
          <w:szCs w:val="24"/>
        </w:rPr>
        <w:t>на</w:t>
      </w:r>
      <w:r w:rsidRPr="003E4315">
        <w:rPr>
          <w:rFonts w:ascii="Times New Roman" w:hAnsi="Times New Roman" w:cs="Times New Roman"/>
          <w:i/>
          <w:color w:val="212121"/>
          <w:spacing w:val="-3"/>
          <w:sz w:val="24"/>
          <w:szCs w:val="24"/>
        </w:rPr>
        <w:t xml:space="preserve"> </w:t>
      </w:r>
      <w:r w:rsidRPr="003E4315">
        <w:rPr>
          <w:rFonts w:ascii="Times New Roman" w:hAnsi="Times New Roman" w:cs="Times New Roman"/>
          <w:i/>
          <w:color w:val="212121"/>
          <w:spacing w:val="-2"/>
          <w:sz w:val="24"/>
          <w:szCs w:val="24"/>
        </w:rPr>
        <w:t>уроках);</w:t>
      </w:r>
    </w:p>
    <w:p w:rsidR="003E4315" w:rsidRPr="003E4315" w:rsidRDefault="003E4315" w:rsidP="003E4315">
      <w:pPr>
        <w:pStyle w:val="a8"/>
        <w:widowControl w:val="0"/>
        <w:numPr>
          <w:ilvl w:val="0"/>
          <w:numId w:val="33"/>
        </w:numPr>
        <w:tabs>
          <w:tab w:val="left" w:pos="921"/>
          <w:tab w:val="left" w:pos="922"/>
        </w:tabs>
        <w:suppressAutoHyphens w:val="0"/>
        <w:autoSpaceDE w:val="0"/>
        <w:autoSpaceDN w:val="0"/>
        <w:ind w:left="921" w:right="813"/>
        <w:rPr>
          <w:i/>
          <w:sz w:val="24"/>
          <w:szCs w:val="24"/>
        </w:rPr>
        <w:sectPr w:rsidR="003E4315" w:rsidRPr="003E4315">
          <w:pgSz w:w="11910" w:h="16840"/>
          <w:pgMar w:top="620" w:right="220" w:bottom="280" w:left="1080" w:header="720" w:footer="720" w:gutter="0"/>
          <w:cols w:space="720"/>
        </w:sectPr>
      </w:pPr>
      <w:r w:rsidRPr="003E4315">
        <w:rPr>
          <w:i/>
          <w:color w:val="212121"/>
          <w:sz w:val="24"/>
          <w:szCs w:val="24"/>
        </w:rPr>
        <w:t xml:space="preserve">формирование </w:t>
      </w:r>
      <w:proofErr w:type="spellStart"/>
      <w:r w:rsidRPr="003E4315">
        <w:rPr>
          <w:i/>
          <w:color w:val="212121"/>
          <w:sz w:val="24"/>
          <w:szCs w:val="24"/>
        </w:rPr>
        <w:t>ценностно</w:t>
      </w:r>
      <w:proofErr w:type="spellEnd"/>
      <w:r w:rsidRPr="003E4315">
        <w:rPr>
          <w:i/>
          <w:color w:val="212121"/>
          <w:sz w:val="24"/>
          <w:szCs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 w:rsidRPr="003E4315">
        <w:rPr>
          <w:i/>
          <w:color w:val="212121"/>
          <w:spacing w:val="-7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выстраивать</w:t>
      </w:r>
      <w:r w:rsidRPr="003E4315">
        <w:rPr>
          <w:i/>
          <w:color w:val="212121"/>
          <w:spacing w:val="-7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доброжелательные</w:t>
      </w:r>
      <w:r w:rsidRPr="003E4315">
        <w:rPr>
          <w:i/>
          <w:color w:val="212121"/>
          <w:spacing w:val="-11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и</w:t>
      </w:r>
      <w:r w:rsidRPr="003E4315">
        <w:rPr>
          <w:i/>
          <w:color w:val="212121"/>
          <w:spacing w:val="-7"/>
          <w:sz w:val="24"/>
          <w:szCs w:val="24"/>
        </w:rPr>
        <w:t xml:space="preserve"> </w:t>
      </w:r>
      <w:proofErr w:type="spellStart"/>
      <w:r w:rsidRPr="003E4315">
        <w:rPr>
          <w:i/>
          <w:color w:val="212121"/>
          <w:sz w:val="24"/>
          <w:szCs w:val="24"/>
        </w:rPr>
        <w:t>взаимоподдерживающие</w:t>
      </w:r>
      <w:proofErr w:type="spellEnd"/>
      <w:r w:rsidRPr="003E4315">
        <w:rPr>
          <w:i/>
          <w:color w:val="212121"/>
          <w:spacing w:val="-8"/>
          <w:sz w:val="24"/>
          <w:szCs w:val="24"/>
        </w:rPr>
        <w:t xml:space="preserve"> </w:t>
      </w:r>
      <w:r w:rsidRPr="003E4315">
        <w:rPr>
          <w:i/>
          <w:color w:val="212121"/>
          <w:sz w:val="24"/>
          <w:szCs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</w:t>
      </w:r>
      <w:r>
        <w:rPr>
          <w:i/>
          <w:color w:val="212121"/>
          <w:sz w:val="24"/>
          <w:szCs w:val="24"/>
        </w:rPr>
        <w:t>.</w:t>
      </w:r>
    </w:p>
    <w:p w:rsidR="003E4315" w:rsidRPr="003E4315" w:rsidRDefault="003E4315" w:rsidP="003E4315">
      <w:pPr>
        <w:tabs>
          <w:tab w:val="left" w:pos="921"/>
          <w:tab w:val="left" w:pos="922"/>
        </w:tabs>
        <w:ind w:right="813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6381"/>
        <w:gridCol w:w="1807"/>
      </w:tblGrid>
      <w:tr w:rsidR="003E4315" w:rsidRPr="003E4315" w:rsidTr="00CF03BE">
        <w:trPr>
          <w:trHeight w:val="515"/>
        </w:trPr>
        <w:tc>
          <w:tcPr>
            <w:tcW w:w="1385" w:type="dxa"/>
          </w:tcPr>
          <w:p w:rsidR="003E4315" w:rsidRPr="003E4315" w:rsidRDefault="003E4315" w:rsidP="00CF03BE">
            <w:pPr>
              <w:pStyle w:val="TableParagraph"/>
              <w:spacing w:line="270" w:lineRule="exact"/>
              <w:ind w:left="107"/>
              <w:rPr>
                <w:b/>
                <w:sz w:val="24"/>
                <w:szCs w:val="24"/>
              </w:rPr>
            </w:pPr>
            <w:r w:rsidRPr="003E4315">
              <w:rPr>
                <w:b/>
                <w:spacing w:val="-5"/>
                <w:sz w:val="24"/>
                <w:szCs w:val="24"/>
              </w:rPr>
              <w:t>№/п</w:t>
            </w:r>
          </w:p>
        </w:tc>
        <w:tc>
          <w:tcPr>
            <w:tcW w:w="6381" w:type="dxa"/>
          </w:tcPr>
          <w:p w:rsidR="003E4315" w:rsidRPr="003E4315" w:rsidRDefault="003E4315" w:rsidP="00CF03BE">
            <w:pPr>
              <w:pStyle w:val="TableParagraph"/>
              <w:spacing w:line="270" w:lineRule="exact"/>
              <w:ind w:left="1726"/>
              <w:rPr>
                <w:b/>
                <w:sz w:val="24"/>
                <w:szCs w:val="24"/>
              </w:rPr>
            </w:pPr>
            <w:proofErr w:type="spellStart"/>
            <w:r w:rsidRPr="003E4315">
              <w:rPr>
                <w:b/>
                <w:sz w:val="24"/>
                <w:szCs w:val="24"/>
              </w:rPr>
              <w:t>Раздел</w:t>
            </w:r>
            <w:proofErr w:type="spellEnd"/>
            <w:r w:rsidRPr="003E4315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b/>
                <w:spacing w:val="-2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807" w:type="dxa"/>
          </w:tcPr>
          <w:p w:rsidR="003E4315" w:rsidRPr="003E4315" w:rsidRDefault="003E4315" w:rsidP="00CF03BE">
            <w:pPr>
              <w:pStyle w:val="TableParagraph"/>
              <w:spacing w:line="27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3E4315">
              <w:rPr>
                <w:b/>
                <w:sz w:val="24"/>
                <w:szCs w:val="24"/>
              </w:rPr>
              <w:t>Кол-во</w:t>
            </w:r>
            <w:proofErr w:type="spellEnd"/>
            <w:r w:rsidRPr="003E4315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b/>
                <w:spacing w:val="-2"/>
                <w:sz w:val="24"/>
                <w:szCs w:val="24"/>
              </w:rPr>
              <w:t>часов</w:t>
            </w:r>
            <w:proofErr w:type="spellEnd"/>
          </w:p>
        </w:tc>
      </w:tr>
      <w:tr w:rsidR="003E4315" w:rsidRPr="003E4315" w:rsidTr="00CF03BE">
        <w:trPr>
          <w:trHeight w:val="517"/>
        </w:trPr>
        <w:tc>
          <w:tcPr>
            <w:tcW w:w="1385" w:type="dxa"/>
          </w:tcPr>
          <w:p w:rsidR="003E4315" w:rsidRPr="003E4315" w:rsidRDefault="003E4315" w:rsidP="00CF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1</w:t>
            </w:r>
          </w:p>
        </w:tc>
        <w:tc>
          <w:tcPr>
            <w:tcW w:w="6381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225"/>
              <w:rPr>
                <w:sz w:val="24"/>
                <w:szCs w:val="24"/>
              </w:rPr>
            </w:pPr>
            <w:proofErr w:type="spellStart"/>
            <w:r w:rsidRPr="003E4315">
              <w:rPr>
                <w:sz w:val="24"/>
                <w:szCs w:val="24"/>
              </w:rPr>
              <w:t>Мир</w:t>
            </w:r>
            <w:proofErr w:type="spellEnd"/>
            <w:r w:rsidRPr="003E431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z w:val="24"/>
                <w:szCs w:val="24"/>
              </w:rPr>
              <w:t>изобразительного</w:t>
            </w:r>
            <w:proofErr w:type="spellEnd"/>
            <w:r w:rsidRPr="003E4315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pacing w:val="-2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807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762" w:right="760"/>
              <w:jc w:val="center"/>
              <w:rPr>
                <w:sz w:val="24"/>
                <w:szCs w:val="24"/>
              </w:rPr>
            </w:pPr>
            <w:r w:rsidRPr="003E4315">
              <w:rPr>
                <w:spacing w:val="-5"/>
                <w:sz w:val="24"/>
                <w:szCs w:val="24"/>
              </w:rPr>
              <w:t>15</w:t>
            </w:r>
          </w:p>
        </w:tc>
      </w:tr>
      <w:tr w:rsidR="003E4315" w:rsidRPr="003E4315" w:rsidTr="00CF03BE">
        <w:trPr>
          <w:trHeight w:val="518"/>
        </w:trPr>
        <w:tc>
          <w:tcPr>
            <w:tcW w:w="1385" w:type="dxa"/>
          </w:tcPr>
          <w:p w:rsidR="003E4315" w:rsidRPr="003E4315" w:rsidRDefault="003E4315" w:rsidP="00CF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2</w:t>
            </w:r>
          </w:p>
        </w:tc>
        <w:tc>
          <w:tcPr>
            <w:tcW w:w="6381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165"/>
              <w:rPr>
                <w:sz w:val="24"/>
                <w:szCs w:val="24"/>
              </w:rPr>
            </w:pPr>
            <w:proofErr w:type="spellStart"/>
            <w:r w:rsidRPr="003E4315">
              <w:rPr>
                <w:sz w:val="24"/>
                <w:szCs w:val="24"/>
              </w:rPr>
              <w:t>Мир</w:t>
            </w:r>
            <w:proofErr w:type="spellEnd"/>
            <w:r w:rsidRPr="003E4315">
              <w:rPr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z w:val="24"/>
                <w:szCs w:val="24"/>
              </w:rPr>
              <w:t>декоративного</w:t>
            </w:r>
            <w:proofErr w:type="spellEnd"/>
            <w:r w:rsidRPr="003E4315">
              <w:rPr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pacing w:val="-2"/>
                <w:sz w:val="24"/>
                <w:szCs w:val="24"/>
              </w:rPr>
              <w:t>искусства</w:t>
            </w:r>
            <w:proofErr w:type="spellEnd"/>
            <w:r w:rsidRPr="003E43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7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2"/>
              <w:jc w:val="center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8</w:t>
            </w:r>
          </w:p>
        </w:tc>
      </w:tr>
      <w:tr w:rsidR="003E4315" w:rsidRPr="003E4315" w:rsidTr="00CF03BE">
        <w:trPr>
          <w:trHeight w:val="515"/>
        </w:trPr>
        <w:tc>
          <w:tcPr>
            <w:tcW w:w="1385" w:type="dxa"/>
          </w:tcPr>
          <w:p w:rsidR="003E4315" w:rsidRPr="003E4315" w:rsidRDefault="003E4315" w:rsidP="00CF03B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3</w:t>
            </w:r>
          </w:p>
        </w:tc>
        <w:tc>
          <w:tcPr>
            <w:tcW w:w="6381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285"/>
              <w:rPr>
                <w:sz w:val="24"/>
                <w:szCs w:val="24"/>
              </w:rPr>
            </w:pPr>
            <w:proofErr w:type="spellStart"/>
            <w:r w:rsidRPr="003E4315">
              <w:rPr>
                <w:sz w:val="24"/>
                <w:szCs w:val="24"/>
              </w:rPr>
              <w:t>Мир</w:t>
            </w:r>
            <w:proofErr w:type="spellEnd"/>
            <w:r w:rsidRPr="003E4315">
              <w:rPr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z w:val="24"/>
                <w:szCs w:val="24"/>
              </w:rPr>
              <w:t>народного</w:t>
            </w:r>
            <w:proofErr w:type="spellEnd"/>
            <w:r w:rsidRPr="003E4315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pacing w:val="-2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807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2"/>
              <w:jc w:val="center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7</w:t>
            </w:r>
          </w:p>
        </w:tc>
      </w:tr>
      <w:tr w:rsidR="003E4315" w:rsidRPr="003E4315" w:rsidTr="00CF03BE">
        <w:trPr>
          <w:trHeight w:val="554"/>
        </w:trPr>
        <w:tc>
          <w:tcPr>
            <w:tcW w:w="1385" w:type="dxa"/>
          </w:tcPr>
          <w:p w:rsidR="003E4315" w:rsidRPr="003E4315" w:rsidRDefault="003E4315" w:rsidP="00CF03BE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4</w:t>
            </w:r>
          </w:p>
        </w:tc>
        <w:tc>
          <w:tcPr>
            <w:tcW w:w="6381" w:type="dxa"/>
          </w:tcPr>
          <w:p w:rsidR="003E4315" w:rsidRPr="003E4315" w:rsidRDefault="003E4315" w:rsidP="00CF03BE">
            <w:pPr>
              <w:pStyle w:val="TableParagraph"/>
              <w:spacing w:line="275" w:lineRule="exact"/>
              <w:ind w:left="225"/>
              <w:rPr>
                <w:sz w:val="24"/>
                <w:szCs w:val="24"/>
              </w:rPr>
            </w:pPr>
            <w:proofErr w:type="spellStart"/>
            <w:r w:rsidRPr="003E4315">
              <w:rPr>
                <w:sz w:val="24"/>
                <w:szCs w:val="24"/>
              </w:rPr>
              <w:t>Мир</w:t>
            </w:r>
            <w:proofErr w:type="spellEnd"/>
            <w:r w:rsidRPr="003E431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z w:val="24"/>
                <w:szCs w:val="24"/>
              </w:rPr>
              <w:t>дизайна</w:t>
            </w:r>
            <w:proofErr w:type="spellEnd"/>
            <w:r w:rsidRPr="003E4315">
              <w:rPr>
                <w:spacing w:val="-1"/>
                <w:sz w:val="24"/>
                <w:szCs w:val="24"/>
              </w:rPr>
              <w:t xml:space="preserve"> </w:t>
            </w:r>
            <w:r w:rsidRPr="003E4315">
              <w:rPr>
                <w:sz w:val="24"/>
                <w:szCs w:val="24"/>
              </w:rPr>
              <w:t>и</w:t>
            </w:r>
            <w:r w:rsidRPr="003E4315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4315">
              <w:rPr>
                <w:spacing w:val="-2"/>
                <w:sz w:val="24"/>
                <w:szCs w:val="24"/>
              </w:rPr>
              <w:t>архитектуры</w:t>
            </w:r>
            <w:proofErr w:type="spellEnd"/>
          </w:p>
        </w:tc>
        <w:tc>
          <w:tcPr>
            <w:tcW w:w="1807" w:type="dxa"/>
          </w:tcPr>
          <w:p w:rsidR="003E4315" w:rsidRPr="003E4315" w:rsidRDefault="003E4315" w:rsidP="00CF03BE">
            <w:pPr>
              <w:pStyle w:val="TableParagraph"/>
              <w:spacing w:line="275" w:lineRule="exact"/>
              <w:ind w:left="2"/>
              <w:jc w:val="center"/>
              <w:rPr>
                <w:sz w:val="24"/>
                <w:szCs w:val="24"/>
              </w:rPr>
            </w:pPr>
            <w:r w:rsidRPr="003E4315">
              <w:rPr>
                <w:sz w:val="24"/>
                <w:szCs w:val="24"/>
              </w:rPr>
              <w:t>4</w:t>
            </w:r>
          </w:p>
        </w:tc>
      </w:tr>
      <w:tr w:rsidR="003E4315" w:rsidRPr="003E4315" w:rsidTr="00CF03BE">
        <w:trPr>
          <w:trHeight w:val="517"/>
        </w:trPr>
        <w:tc>
          <w:tcPr>
            <w:tcW w:w="1385" w:type="dxa"/>
          </w:tcPr>
          <w:p w:rsidR="003E4315" w:rsidRPr="003E4315" w:rsidRDefault="003E4315" w:rsidP="00CF03B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3E4315" w:rsidRPr="003E4315" w:rsidRDefault="003E4315" w:rsidP="00CF03BE">
            <w:pPr>
              <w:pStyle w:val="TableParagraph"/>
              <w:spacing w:line="275" w:lineRule="exact"/>
              <w:ind w:left="2846" w:right="2840"/>
              <w:jc w:val="center"/>
              <w:rPr>
                <w:sz w:val="24"/>
                <w:szCs w:val="24"/>
              </w:rPr>
            </w:pPr>
            <w:proofErr w:type="spellStart"/>
            <w:r w:rsidRPr="003E4315">
              <w:rPr>
                <w:spacing w:val="-2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07" w:type="dxa"/>
          </w:tcPr>
          <w:p w:rsidR="003E4315" w:rsidRPr="003E4315" w:rsidRDefault="003E4315" w:rsidP="00CF03BE">
            <w:pPr>
              <w:pStyle w:val="TableParagraph"/>
              <w:spacing w:line="275" w:lineRule="exact"/>
              <w:ind w:left="762" w:right="760"/>
              <w:jc w:val="center"/>
              <w:rPr>
                <w:sz w:val="24"/>
                <w:szCs w:val="24"/>
              </w:rPr>
            </w:pPr>
            <w:r w:rsidRPr="003E4315">
              <w:rPr>
                <w:spacing w:val="-5"/>
                <w:sz w:val="24"/>
                <w:szCs w:val="24"/>
              </w:rPr>
              <w:t>34</w:t>
            </w:r>
          </w:p>
        </w:tc>
      </w:tr>
    </w:tbl>
    <w:p w:rsidR="003E4315" w:rsidRDefault="003E4315" w:rsidP="003E43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081D" w:rsidRPr="001A0F35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Pr="001A0F3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A2081D" w:rsidRPr="001A0F35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346"/>
        <w:gridCol w:w="1217"/>
        <w:gridCol w:w="2835"/>
        <w:gridCol w:w="2376"/>
      </w:tblGrid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63" w:type="dxa"/>
            <w:gridSpan w:val="2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 изобразительного  искусства 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Необычные  музеи.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Школа лепки. Школа графики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живописи «Храбрый лев»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Исторический жанр.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Батальный жанр. Школа живописи и графики. «Богатырское сражение»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Портрет. Пейзаж. Натюрморт. Школа графики. Рисование фигуры человека.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 Эмоции  на  лице.  Рисуем  автопортрет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Натюрморт. Перспектива. Натюрмо</w:t>
            </w:r>
            <w:proofErr w:type="gramStart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рт с дв</w:t>
            </w:r>
            <w:proofErr w:type="gramEnd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умя книгами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Пейзаж. Линия горизонта. Школа живописи. Рассвет. Лунная ночь.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Иллюстрирование басни И.Крылова «Стрекоза и Муравей».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Искусство каллиграфии. Музей каллиграфии. «</w:t>
            </w:r>
            <w:proofErr w:type="gramStart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Чудо-звери</w:t>
            </w:r>
            <w:proofErr w:type="gramEnd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графики. «Игрушечный мишка».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2C5F76">
        <w:trPr>
          <w:trHeight w:val="495"/>
        </w:trPr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урок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. Твои творческие достижения</w:t>
            </w:r>
            <w:r w:rsidR="002C5F76"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5F76" w:rsidRPr="001A0F35" w:rsidTr="00686342">
        <w:trPr>
          <w:trHeight w:val="615"/>
        </w:trPr>
        <w:tc>
          <w:tcPr>
            <w:tcW w:w="806" w:type="dxa"/>
          </w:tcPr>
          <w:p w:rsidR="002C5F76" w:rsidRPr="001A0F35" w:rsidRDefault="002C5F7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6" w:type="dxa"/>
          </w:tcPr>
          <w:p w:rsidR="002C5F76" w:rsidRPr="001A0F35" w:rsidRDefault="002C5F7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2C5F76" w:rsidRPr="001A0F35" w:rsidRDefault="002C5F7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C5F76" w:rsidRDefault="002C5F7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Художественная керамика и фарфор.</w:t>
            </w:r>
          </w:p>
        </w:tc>
        <w:tc>
          <w:tcPr>
            <w:tcW w:w="2376" w:type="dxa"/>
          </w:tcPr>
          <w:p w:rsidR="002C5F76" w:rsidRDefault="002C5F7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декоративного  искусства 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Художественное стекло. Хрусталь. Музей хрусталя.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Декоративные звери и птицы. Школа декора.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металл. Школа декоративного искусства. 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2C5F7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текстиль. Ручная роспись ткани. Музей валенок.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декора. Украшаем валенки.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Орнамент. Сетчатый орнамент. Орнаменты народов мира.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Мир народного искусства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Лаковая миниатюра. </w:t>
            </w:r>
            <w:r w:rsidR="002119F8" w:rsidRPr="002119F8">
              <w:rPr>
                <w:rFonts w:ascii="Times New Roman" w:hAnsi="Times New Roman" w:cs="Times New Roman"/>
                <w:sz w:val="24"/>
                <w:szCs w:val="24"/>
              </w:rPr>
              <w:t xml:space="preserve">(Федоскино, Палех, Мстёра, </w:t>
            </w:r>
            <w:proofErr w:type="gramStart"/>
            <w:r w:rsidR="002119F8" w:rsidRPr="002119F8">
              <w:rPr>
                <w:rFonts w:ascii="Times New Roman" w:hAnsi="Times New Roman" w:cs="Times New Roman"/>
                <w:sz w:val="24"/>
                <w:szCs w:val="24"/>
              </w:rPr>
              <w:t>Холуй</w:t>
            </w:r>
            <w:proofErr w:type="gramEnd"/>
            <w:r w:rsidR="00FF48D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искусства. Палехские деревья.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Русское кружево. Вологодские узоры.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Резьба по кости. Холмогорские узоры.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Народный костюм. Ансамбль женского костюма. Головные уборы.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костюм. Обувь. Одежда народов Кавказа и Севера. Музей утюга.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5F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Тульские самовары и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пряники. Русский самовар. Пряничные доски.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архитектуры и дизайна </w:t>
            </w:r>
          </w:p>
        </w:tc>
        <w:tc>
          <w:tcPr>
            <w:tcW w:w="2376" w:type="dxa"/>
          </w:tcPr>
          <w:p w:rsidR="00A2081D" w:rsidRPr="00AB10A0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2B6738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дизайне. </w:t>
            </w:r>
          </w:p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дизайна. Дизайн костюма.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дизайна. </w:t>
            </w:r>
            <w:proofErr w:type="spellStart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природных материалов.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81D" w:rsidRPr="001A0F35" w:rsidTr="00686342">
        <w:tc>
          <w:tcPr>
            <w:tcW w:w="80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4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081D" w:rsidRPr="001A0F35" w:rsidRDefault="00A2081D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2376" w:type="dxa"/>
          </w:tcPr>
          <w:p w:rsidR="00A2081D" w:rsidRPr="001A0F35" w:rsidRDefault="00A2081D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2081D" w:rsidRPr="006C5208" w:rsidRDefault="00A2081D" w:rsidP="00A2081D">
      <w:pPr>
        <w:spacing w:after="0" w:line="240" w:lineRule="auto"/>
        <w:rPr>
          <w:sz w:val="24"/>
          <w:szCs w:val="24"/>
        </w:rPr>
      </w:pPr>
    </w:p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A2081D"/>
    <w:p w:rsidR="00A2081D" w:rsidRDefault="00A2081D" w:rsidP="003E4315">
      <w:pPr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  <w:r w:rsidR="003E4315">
        <w:rPr>
          <w:rFonts w:ascii="Times New Roman" w:hAnsi="Times New Roman" w:cs="Times New Roman"/>
          <w:b/>
          <w:sz w:val="24"/>
          <w:szCs w:val="24"/>
        </w:rPr>
        <w:t xml:space="preserve"> календарно – тематического планирования</w:t>
      </w:r>
    </w:p>
    <w:p w:rsidR="003E4315" w:rsidRPr="003E4315" w:rsidRDefault="003E4315" w:rsidP="003E4315">
      <w:pPr>
        <w:spacing w:after="0"/>
        <w:ind w:left="1262" w:right="1288" w:hanging="1262"/>
        <w:rPr>
          <w:rFonts w:ascii="Times New Roman" w:hAnsi="Times New Roman" w:cs="Times New Roman"/>
          <w:spacing w:val="-2"/>
          <w:sz w:val="24"/>
        </w:rPr>
      </w:pPr>
      <w:r w:rsidRPr="003E4315">
        <w:rPr>
          <w:rFonts w:ascii="Times New Roman" w:hAnsi="Times New Roman" w:cs="Times New Roman"/>
          <w:spacing w:val="-2"/>
          <w:sz w:val="24"/>
        </w:rPr>
        <w:t>Предмет: Изобразительное искусство</w:t>
      </w:r>
    </w:p>
    <w:p w:rsidR="003E4315" w:rsidRPr="003E4315" w:rsidRDefault="003E4315" w:rsidP="003E4315">
      <w:pPr>
        <w:spacing w:after="0"/>
        <w:ind w:left="1262" w:right="1288" w:hanging="1262"/>
        <w:rPr>
          <w:rFonts w:ascii="Times New Roman" w:hAnsi="Times New Roman" w:cs="Times New Roman"/>
          <w:spacing w:val="-2"/>
          <w:sz w:val="24"/>
        </w:rPr>
      </w:pPr>
      <w:r>
        <w:rPr>
          <w:rFonts w:ascii="Times New Roman" w:hAnsi="Times New Roman" w:cs="Times New Roman"/>
          <w:spacing w:val="-2"/>
          <w:sz w:val="24"/>
        </w:rPr>
        <w:t>Класс: 4А</w:t>
      </w:r>
    </w:p>
    <w:p w:rsidR="003E4315" w:rsidRPr="003E4315" w:rsidRDefault="003E4315" w:rsidP="003E4315">
      <w:pPr>
        <w:spacing w:after="0"/>
        <w:ind w:left="1262" w:right="1288" w:hanging="1262"/>
        <w:rPr>
          <w:rFonts w:ascii="Times New Roman" w:hAnsi="Times New Roman" w:cs="Times New Roman"/>
          <w:spacing w:val="-2"/>
          <w:sz w:val="24"/>
        </w:rPr>
      </w:pPr>
      <w:r w:rsidRPr="003E4315">
        <w:rPr>
          <w:rFonts w:ascii="Times New Roman" w:hAnsi="Times New Roman" w:cs="Times New Roman"/>
          <w:spacing w:val="-2"/>
          <w:sz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pacing w:val="-2"/>
          <w:sz w:val="24"/>
        </w:rPr>
        <w:t>Комакова</w:t>
      </w:r>
      <w:proofErr w:type="spellEnd"/>
      <w:r>
        <w:rPr>
          <w:rFonts w:ascii="Times New Roman" w:hAnsi="Times New Roman" w:cs="Times New Roman"/>
          <w:spacing w:val="-2"/>
          <w:sz w:val="24"/>
        </w:rPr>
        <w:t xml:space="preserve"> Т.Н.</w:t>
      </w:r>
    </w:p>
    <w:p w:rsidR="003E4315" w:rsidRPr="003E4315" w:rsidRDefault="003E4315" w:rsidP="003E4315">
      <w:pPr>
        <w:pStyle w:val="Heading3"/>
        <w:spacing w:before="90" w:line="240" w:lineRule="auto"/>
        <w:ind w:left="3681" w:hanging="1262"/>
        <w:rPr>
          <w:b w:val="0"/>
        </w:rPr>
      </w:pPr>
      <w:r w:rsidRPr="003E4315">
        <w:t>2022-2023учебный</w:t>
      </w:r>
      <w:r w:rsidRPr="003E4315">
        <w:rPr>
          <w:spacing w:val="-1"/>
        </w:rPr>
        <w:t xml:space="preserve"> </w:t>
      </w:r>
      <w:r w:rsidRPr="003E4315">
        <w:rPr>
          <w:spacing w:val="-5"/>
        </w:rPr>
        <w:t>год</w:t>
      </w:r>
    </w:p>
    <w:p w:rsidR="003E4315" w:rsidRPr="003E4315" w:rsidRDefault="003E4315" w:rsidP="003E4315">
      <w:pPr>
        <w:spacing w:after="0"/>
        <w:ind w:hanging="126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3E4315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Default="00A2081D" w:rsidP="00686342">
            <w:pPr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коррекции</w:t>
            </w: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3E4315" w:rsidRDefault="003E4315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081D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Default="00A2081D" w:rsidP="00A2081D"/>
    <w:p w:rsidR="00DD333A" w:rsidRPr="00DD333A" w:rsidRDefault="00DD333A" w:rsidP="00A2081D">
      <w:pPr>
        <w:keepNext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33A" w:rsidRPr="00DD333A" w:rsidRDefault="00DD333A" w:rsidP="00DD333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33A" w:rsidRPr="00DD333A" w:rsidRDefault="00DD333A" w:rsidP="00DD333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33A" w:rsidRPr="00DD333A" w:rsidRDefault="00DD333A" w:rsidP="00DD333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333A" w:rsidRPr="00DD333A" w:rsidRDefault="00DD333A" w:rsidP="00DD333A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33A" w:rsidRPr="00DD333A" w:rsidRDefault="00DD333A" w:rsidP="00DD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D48" w:rsidRDefault="00E22D48"/>
    <w:sectPr w:rsidR="00E22D48" w:rsidSect="00B23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094D"/>
    <w:multiLevelType w:val="hybridMultilevel"/>
    <w:tmpl w:val="DF263E2A"/>
    <w:lvl w:ilvl="0" w:tplc="2240704A">
      <w:start w:val="1"/>
      <w:numFmt w:val="decimal"/>
      <w:lvlText w:val="%1."/>
      <w:lvlJc w:val="left"/>
      <w:pPr>
        <w:ind w:left="622" w:hanging="3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14C52E">
      <w:numFmt w:val="bullet"/>
      <w:lvlText w:val="•"/>
      <w:lvlJc w:val="left"/>
      <w:pPr>
        <w:ind w:left="1618" w:hanging="336"/>
      </w:pPr>
      <w:rPr>
        <w:rFonts w:hint="default"/>
        <w:lang w:val="ru-RU" w:eastAsia="en-US" w:bidi="ar-SA"/>
      </w:rPr>
    </w:lvl>
    <w:lvl w:ilvl="2" w:tplc="F5ECF774">
      <w:numFmt w:val="bullet"/>
      <w:lvlText w:val="•"/>
      <w:lvlJc w:val="left"/>
      <w:pPr>
        <w:ind w:left="2617" w:hanging="336"/>
      </w:pPr>
      <w:rPr>
        <w:rFonts w:hint="default"/>
        <w:lang w:val="ru-RU" w:eastAsia="en-US" w:bidi="ar-SA"/>
      </w:rPr>
    </w:lvl>
    <w:lvl w:ilvl="3" w:tplc="A7D66D52">
      <w:numFmt w:val="bullet"/>
      <w:lvlText w:val="•"/>
      <w:lvlJc w:val="left"/>
      <w:pPr>
        <w:ind w:left="3615" w:hanging="336"/>
      </w:pPr>
      <w:rPr>
        <w:rFonts w:hint="default"/>
        <w:lang w:val="ru-RU" w:eastAsia="en-US" w:bidi="ar-SA"/>
      </w:rPr>
    </w:lvl>
    <w:lvl w:ilvl="4" w:tplc="54C8CC9A">
      <w:numFmt w:val="bullet"/>
      <w:lvlText w:val="•"/>
      <w:lvlJc w:val="left"/>
      <w:pPr>
        <w:ind w:left="4614" w:hanging="336"/>
      </w:pPr>
      <w:rPr>
        <w:rFonts w:hint="default"/>
        <w:lang w:val="ru-RU" w:eastAsia="en-US" w:bidi="ar-SA"/>
      </w:rPr>
    </w:lvl>
    <w:lvl w:ilvl="5" w:tplc="E6A4C15A">
      <w:numFmt w:val="bullet"/>
      <w:lvlText w:val="•"/>
      <w:lvlJc w:val="left"/>
      <w:pPr>
        <w:ind w:left="5613" w:hanging="336"/>
      </w:pPr>
      <w:rPr>
        <w:rFonts w:hint="default"/>
        <w:lang w:val="ru-RU" w:eastAsia="en-US" w:bidi="ar-SA"/>
      </w:rPr>
    </w:lvl>
    <w:lvl w:ilvl="6" w:tplc="2DFC86F0">
      <w:numFmt w:val="bullet"/>
      <w:lvlText w:val="•"/>
      <w:lvlJc w:val="left"/>
      <w:pPr>
        <w:ind w:left="6611" w:hanging="336"/>
      </w:pPr>
      <w:rPr>
        <w:rFonts w:hint="default"/>
        <w:lang w:val="ru-RU" w:eastAsia="en-US" w:bidi="ar-SA"/>
      </w:rPr>
    </w:lvl>
    <w:lvl w:ilvl="7" w:tplc="41DCE564">
      <w:numFmt w:val="bullet"/>
      <w:lvlText w:val="•"/>
      <w:lvlJc w:val="left"/>
      <w:pPr>
        <w:ind w:left="7610" w:hanging="336"/>
      </w:pPr>
      <w:rPr>
        <w:rFonts w:hint="default"/>
        <w:lang w:val="ru-RU" w:eastAsia="en-US" w:bidi="ar-SA"/>
      </w:rPr>
    </w:lvl>
    <w:lvl w:ilvl="8" w:tplc="E416BE60">
      <w:numFmt w:val="bullet"/>
      <w:lvlText w:val="•"/>
      <w:lvlJc w:val="left"/>
      <w:pPr>
        <w:ind w:left="8609" w:hanging="336"/>
      </w:pPr>
      <w:rPr>
        <w:rFonts w:hint="default"/>
        <w:lang w:val="ru-RU" w:eastAsia="en-US" w:bidi="ar-SA"/>
      </w:rPr>
    </w:lvl>
  </w:abstractNum>
  <w:abstractNum w:abstractNumId="1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4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2">
    <w:nsid w:val="0E5054B1"/>
    <w:multiLevelType w:val="hybridMultilevel"/>
    <w:tmpl w:val="9134EEF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5">
    <w:nsid w:val="349F7012"/>
    <w:multiLevelType w:val="hybridMultilevel"/>
    <w:tmpl w:val="AC1AF49E"/>
    <w:lvl w:ilvl="0" w:tplc="0F2C866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1F1D08"/>
    <w:multiLevelType w:val="hybridMultilevel"/>
    <w:tmpl w:val="09D44FD4"/>
    <w:lvl w:ilvl="0" w:tplc="E69ED0A4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F6072F"/>
    <w:multiLevelType w:val="hybridMultilevel"/>
    <w:tmpl w:val="A8543672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14CEE"/>
    <w:multiLevelType w:val="hybridMultilevel"/>
    <w:tmpl w:val="C1B839BC"/>
    <w:lvl w:ilvl="0" w:tplc="369673EA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F0220C7"/>
    <w:multiLevelType w:val="hybridMultilevel"/>
    <w:tmpl w:val="3C227098"/>
    <w:lvl w:ilvl="0" w:tplc="DA520A34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514BF8"/>
    <w:multiLevelType w:val="hybridMultilevel"/>
    <w:tmpl w:val="C12670FE"/>
    <w:lvl w:ilvl="0" w:tplc="36C6B16E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16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7"/>
  </w:num>
  <w:num w:numId="8">
    <w:abstractNumId w:val="7"/>
  </w:num>
  <w:num w:numId="9">
    <w:abstractNumId w:val="9"/>
  </w:num>
  <w:num w:numId="10">
    <w:abstractNumId w:val="9"/>
  </w:num>
  <w:num w:numId="11">
    <w:abstractNumId w:val="16"/>
  </w:num>
  <w:num w:numId="12">
    <w:abstractNumId w:val="16"/>
  </w:num>
  <w:num w:numId="13">
    <w:abstractNumId w:val="8"/>
  </w:num>
  <w:num w:numId="14">
    <w:abstractNumId w:val="8"/>
  </w:num>
  <w:num w:numId="15">
    <w:abstractNumId w:val="17"/>
  </w:num>
  <w:num w:numId="16">
    <w:abstractNumId w:val="17"/>
  </w:num>
  <w:num w:numId="17">
    <w:abstractNumId w:val="3"/>
  </w:num>
  <w:num w:numId="18">
    <w:abstractNumId w:val="3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3A"/>
    <w:rsid w:val="002119F8"/>
    <w:rsid w:val="002C5B48"/>
    <w:rsid w:val="002C5F76"/>
    <w:rsid w:val="003E4315"/>
    <w:rsid w:val="004B00A6"/>
    <w:rsid w:val="0068305E"/>
    <w:rsid w:val="009A4170"/>
    <w:rsid w:val="00A2081D"/>
    <w:rsid w:val="00AF5EE2"/>
    <w:rsid w:val="00B23AAB"/>
    <w:rsid w:val="00C81A8E"/>
    <w:rsid w:val="00DD333A"/>
    <w:rsid w:val="00E22D48"/>
    <w:rsid w:val="00FF233E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AB"/>
  </w:style>
  <w:style w:type="paragraph" w:styleId="1">
    <w:name w:val="heading 1"/>
    <w:basedOn w:val="a"/>
    <w:next w:val="a"/>
    <w:link w:val="10"/>
    <w:uiPriority w:val="99"/>
    <w:qFormat/>
    <w:rsid w:val="00DD333A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333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33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3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D33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33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DD333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33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33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33A"/>
  </w:style>
  <w:style w:type="paragraph" w:styleId="a3">
    <w:name w:val="Body Text Indent"/>
    <w:basedOn w:val="a"/>
    <w:link w:val="a4"/>
    <w:uiPriority w:val="99"/>
    <w:semiHidden/>
    <w:unhideWhenUsed/>
    <w:rsid w:val="00DD333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D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1"/>
    <w:qFormat/>
    <w:rsid w:val="00DD33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DD333A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paragraph" w:customStyle="1" w:styleId="aa">
    <w:name w:val="Текст таблицы"/>
    <w:basedOn w:val="a"/>
    <w:uiPriority w:val="99"/>
    <w:rsid w:val="00DD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18">
    <w:name w:val="Font Style18"/>
    <w:uiPriority w:val="99"/>
    <w:rsid w:val="00DD333A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6">
    <w:name w:val="Font Style36"/>
    <w:uiPriority w:val="99"/>
    <w:rsid w:val="00DD333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7">
    <w:name w:val="Font Style27"/>
    <w:uiPriority w:val="99"/>
    <w:rsid w:val="00DD333A"/>
    <w:rPr>
      <w:rFonts w:ascii="Calibri" w:hAnsi="Calibri" w:cs="Calibri" w:hint="default"/>
      <w:b/>
      <w:bCs/>
      <w:spacing w:val="-10"/>
      <w:sz w:val="10"/>
      <w:szCs w:val="10"/>
    </w:rPr>
  </w:style>
  <w:style w:type="character" w:customStyle="1" w:styleId="21">
    <w:name w:val="Основной текст2"/>
    <w:basedOn w:val="a9"/>
    <w:uiPriority w:val="99"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table" w:styleId="ab">
    <w:name w:val="Table Grid"/>
    <w:basedOn w:val="a1"/>
    <w:uiPriority w:val="59"/>
    <w:rsid w:val="00DD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DD33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unhideWhenUsed/>
    <w:rsid w:val="003E431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E4315"/>
  </w:style>
  <w:style w:type="table" w:customStyle="1" w:styleId="TableNormal">
    <w:name w:val="Table Normal"/>
    <w:uiPriority w:val="2"/>
    <w:semiHidden/>
    <w:unhideWhenUsed/>
    <w:qFormat/>
    <w:rsid w:val="003E43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E4315"/>
    <w:pPr>
      <w:widowControl w:val="0"/>
      <w:autoSpaceDE w:val="0"/>
      <w:autoSpaceDN w:val="0"/>
      <w:spacing w:after="0" w:line="240" w:lineRule="auto"/>
      <w:ind w:left="133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E43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3">
    <w:name w:val="Heading 3"/>
    <w:basedOn w:val="a"/>
    <w:uiPriority w:val="1"/>
    <w:qFormat/>
    <w:rsid w:val="003E4315"/>
    <w:pPr>
      <w:widowControl w:val="0"/>
      <w:autoSpaceDE w:val="0"/>
      <w:autoSpaceDN w:val="0"/>
      <w:spacing w:after="0" w:line="274" w:lineRule="exact"/>
      <w:ind w:left="9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333A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333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33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3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D33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33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DD333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33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33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33A"/>
  </w:style>
  <w:style w:type="paragraph" w:styleId="a3">
    <w:name w:val="Body Text Indent"/>
    <w:basedOn w:val="a"/>
    <w:link w:val="a4"/>
    <w:uiPriority w:val="99"/>
    <w:semiHidden/>
    <w:unhideWhenUsed/>
    <w:rsid w:val="00DD333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D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33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a9">
    <w:name w:val="Основной текст_"/>
    <w:link w:val="6"/>
    <w:uiPriority w:val="99"/>
    <w:locked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">
    <w:name w:val="Основной текст6"/>
    <w:basedOn w:val="a"/>
    <w:link w:val="a9"/>
    <w:uiPriority w:val="99"/>
    <w:rsid w:val="00DD333A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paragraph" w:customStyle="1" w:styleId="aa">
    <w:name w:val="Текст таблицы"/>
    <w:basedOn w:val="a"/>
    <w:uiPriority w:val="99"/>
    <w:rsid w:val="00DD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18">
    <w:name w:val="Font Style18"/>
    <w:uiPriority w:val="99"/>
    <w:rsid w:val="00DD333A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6">
    <w:name w:val="Font Style36"/>
    <w:uiPriority w:val="99"/>
    <w:rsid w:val="00DD333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7">
    <w:name w:val="Font Style27"/>
    <w:uiPriority w:val="99"/>
    <w:rsid w:val="00DD333A"/>
    <w:rPr>
      <w:rFonts w:ascii="Calibri" w:hAnsi="Calibri" w:cs="Calibri" w:hint="default"/>
      <w:b/>
      <w:bCs/>
      <w:spacing w:val="-10"/>
      <w:sz w:val="10"/>
      <w:szCs w:val="10"/>
    </w:rPr>
  </w:style>
  <w:style w:type="character" w:customStyle="1" w:styleId="21">
    <w:name w:val="Основной текст2"/>
    <w:basedOn w:val="a9"/>
    <w:uiPriority w:val="99"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table" w:styleId="ab">
    <w:name w:val="Table Grid"/>
    <w:basedOn w:val="a1"/>
    <w:uiPriority w:val="59"/>
    <w:rsid w:val="00DD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DD33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Юлия</cp:lastModifiedBy>
  <cp:revision>10</cp:revision>
  <dcterms:created xsi:type="dcterms:W3CDTF">2019-08-19T15:42:00Z</dcterms:created>
  <dcterms:modified xsi:type="dcterms:W3CDTF">2022-10-13T09:15:00Z</dcterms:modified>
</cp:coreProperties>
</file>