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C5" w:rsidRPr="00FE24B1" w:rsidRDefault="00624BC5" w:rsidP="00624BC5">
      <w:pPr>
        <w:spacing w:line="240" w:lineRule="atLeast"/>
        <w:ind w:right="-1"/>
        <w:contextualSpacing/>
        <w:jc w:val="center"/>
        <w:rPr>
          <w:rFonts w:ascii="Times New Roman" w:hAnsi="Times New Roman" w:cs="Times New Roman"/>
          <w:b/>
          <w:sz w:val="28"/>
          <w:szCs w:val="28"/>
        </w:rPr>
      </w:pPr>
      <w:r w:rsidRPr="00FE24B1">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обще</w:t>
      </w:r>
      <w:r w:rsidRPr="00FE24B1">
        <w:rPr>
          <w:rFonts w:ascii="Times New Roman" w:hAnsi="Times New Roman" w:cs="Times New Roman"/>
          <w:b/>
          <w:sz w:val="28"/>
          <w:szCs w:val="28"/>
        </w:rPr>
        <w:t>образовательное учреждение</w:t>
      </w:r>
    </w:p>
    <w:p w:rsidR="00624BC5" w:rsidRPr="00FE24B1" w:rsidRDefault="00624BC5" w:rsidP="00624BC5">
      <w:pPr>
        <w:spacing w:line="240" w:lineRule="atLeast"/>
        <w:contextualSpacing/>
        <w:jc w:val="center"/>
        <w:rPr>
          <w:rFonts w:ascii="Times New Roman" w:hAnsi="Times New Roman" w:cs="Times New Roman"/>
          <w:b/>
          <w:sz w:val="28"/>
          <w:szCs w:val="28"/>
        </w:rPr>
      </w:pPr>
      <w:proofErr w:type="spellStart"/>
      <w:r w:rsidRPr="00FE24B1">
        <w:rPr>
          <w:rFonts w:ascii="Times New Roman" w:hAnsi="Times New Roman" w:cs="Times New Roman"/>
          <w:b/>
          <w:sz w:val="28"/>
          <w:szCs w:val="28"/>
        </w:rPr>
        <w:t>Карсунская</w:t>
      </w:r>
      <w:proofErr w:type="spellEnd"/>
      <w:r w:rsidRPr="00FE24B1">
        <w:rPr>
          <w:rFonts w:ascii="Times New Roman" w:hAnsi="Times New Roman" w:cs="Times New Roman"/>
          <w:b/>
          <w:sz w:val="28"/>
          <w:szCs w:val="28"/>
        </w:rPr>
        <w:t xml:space="preserve"> средняя школа </w:t>
      </w:r>
      <w:proofErr w:type="gramStart"/>
      <w:r w:rsidRPr="00FE24B1">
        <w:rPr>
          <w:rFonts w:ascii="Times New Roman" w:hAnsi="Times New Roman" w:cs="Times New Roman"/>
          <w:b/>
          <w:sz w:val="28"/>
          <w:szCs w:val="28"/>
        </w:rPr>
        <w:t>им .</w:t>
      </w:r>
      <w:proofErr w:type="spellStart"/>
      <w:proofErr w:type="gramEnd"/>
      <w:r w:rsidRPr="00FE24B1">
        <w:rPr>
          <w:rFonts w:ascii="Times New Roman" w:hAnsi="Times New Roman" w:cs="Times New Roman"/>
          <w:b/>
          <w:sz w:val="28"/>
          <w:szCs w:val="28"/>
        </w:rPr>
        <w:t>Д.Н.Гусева</w:t>
      </w:r>
      <w:proofErr w:type="spellEnd"/>
    </w:p>
    <w:p w:rsidR="00624BC5" w:rsidRPr="00DC30BA" w:rsidRDefault="00624BC5" w:rsidP="00624BC5">
      <w:pPr>
        <w:spacing w:line="240" w:lineRule="atLeast"/>
        <w:ind w:left="-284"/>
        <w:contextualSpacing/>
        <w:jc w:val="center"/>
        <w:rPr>
          <w:rFonts w:ascii="Times New Roman" w:hAnsi="Times New Roman" w:cs="Times New Roman"/>
          <w:sz w:val="28"/>
          <w:szCs w:val="28"/>
        </w:rPr>
      </w:pPr>
    </w:p>
    <w:p w:rsidR="00624BC5" w:rsidRPr="00DC30BA" w:rsidRDefault="00624BC5" w:rsidP="00624BC5">
      <w:pPr>
        <w:spacing w:line="240" w:lineRule="atLeast"/>
        <w:ind w:left="-284"/>
        <w:contextualSpacing/>
        <w:jc w:val="center"/>
        <w:rPr>
          <w:rFonts w:ascii="Times New Roman" w:hAnsi="Times New Roman" w:cs="Times New Roman"/>
          <w:sz w:val="28"/>
          <w:szCs w:val="28"/>
        </w:rPr>
      </w:pPr>
    </w:p>
    <w:p w:rsidR="00624BC5" w:rsidRPr="00DC30BA" w:rsidRDefault="00624BC5" w:rsidP="00624BC5">
      <w:pPr>
        <w:spacing w:line="240" w:lineRule="atLeast"/>
        <w:ind w:left="-284"/>
        <w:contextualSpacing/>
        <w:jc w:val="center"/>
        <w:rPr>
          <w:rFonts w:ascii="Times New Roman" w:hAnsi="Times New Roman" w:cs="Times New Roman"/>
          <w:sz w:val="28"/>
          <w:szCs w:val="28"/>
        </w:rPr>
      </w:pPr>
    </w:p>
    <w:p w:rsidR="00624BC5" w:rsidRPr="00DC30BA" w:rsidRDefault="00624BC5" w:rsidP="00624BC5">
      <w:pPr>
        <w:spacing w:line="240" w:lineRule="atLeast"/>
        <w:ind w:left="-284"/>
        <w:contextualSpacing/>
        <w:jc w:val="center"/>
        <w:rPr>
          <w:rFonts w:ascii="Times New Roman" w:hAnsi="Times New Roman" w:cs="Times New Roman"/>
          <w:sz w:val="28"/>
          <w:szCs w:val="28"/>
        </w:rPr>
      </w:pPr>
    </w:p>
    <w:p w:rsidR="00FD2109" w:rsidRDefault="00FD2109" w:rsidP="00FD2109">
      <w:pPr>
        <w:tabs>
          <w:tab w:val="left" w:pos="9355"/>
        </w:tabs>
        <w:spacing w:after="0" w:line="240" w:lineRule="auto"/>
        <w:ind w:left="-284"/>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rsidR="00FD2109" w:rsidRDefault="00FD2109" w:rsidP="00FD2109">
      <w:pPr>
        <w:spacing w:line="240" w:lineRule="atLeast"/>
        <w:ind w:left="-284"/>
        <w:contextualSpacing/>
        <w:jc w:val="center"/>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lang w:eastAsia="ru-RU"/>
        </w:rPr>
        <w:t xml:space="preserve">Протокол № 6                                                                              имени </w:t>
      </w:r>
      <w:proofErr w:type="spellStart"/>
      <w:r>
        <w:rPr>
          <w:rFonts w:ascii="Times New Roman" w:eastAsia="Times New Roman" w:hAnsi="Times New Roman" w:cs="Times New Roman"/>
          <w:bCs/>
          <w:sz w:val="28"/>
          <w:szCs w:val="28"/>
          <w:lang w:eastAsia="ru-RU"/>
        </w:rPr>
        <w:t>Д.Н.Гусева</w:t>
      </w:r>
      <w:proofErr w:type="spellEnd"/>
    </w:p>
    <w:p w:rsidR="00FD2109" w:rsidRDefault="00FD2109" w:rsidP="00FD2109">
      <w:pPr>
        <w:spacing w:after="0" w:line="240" w:lineRule="atLeast"/>
        <w:ind w:left="-284"/>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 31 мая 2023г.                                                        _____________ </w:t>
      </w:r>
      <w:proofErr w:type="spellStart"/>
      <w:r>
        <w:rPr>
          <w:rFonts w:ascii="Times New Roman" w:eastAsia="Times New Roman" w:hAnsi="Times New Roman" w:cs="Times New Roman"/>
          <w:bCs/>
          <w:sz w:val="28"/>
          <w:szCs w:val="28"/>
          <w:lang w:eastAsia="ru-RU"/>
        </w:rPr>
        <w:t>Н.А.Кабакова</w:t>
      </w:r>
      <w:proofErr w:type="spellEnd"/>
    </w:p>
    <w:p w:rsidR="00624BC5" w:rsidRPr="00544F8F" w:rsidRDefault="00624BC5" w:rsidP="00FD2109">
      <w:pPr>
        <w:spacing w:after="0" w:line="240" w:lineRule="auto"/>
        <w:jc w:val="center"/>
        <w:rPr>
          <w:rFonts w:ascii="Times New Roman" w:hAnsi="Times New Roman"/>
          <w:sz w:val="24"/>
          <w:szCs w:val="24"/>
        </w:rPr>
      </w:pPr>
    </w:p>
    <w:p w:rsidR="00624BC5" w:rsidRPr="0016220A" w:rsidRDefault="00624BC5" w:rsidP="00624BC5">
      <w:pPr>
        <w:spacing w:after="0" w:line="240" w:lineRule="auto"/>
        <w:jc w:val="center"/>
        <w:rPr>
          <w:rFonts w:ascii="Times New Roman" w:hAnsi="Times New Roman"/>
          <w:sz w:val="24"/>
          <w:szCs w:val="24"/>
        </w:rPr>
      </w:pPr>
    </w:p>
    <w:p w:rsidR="00624BC5" w:rsidRPr="00DC30BA" w:rsidRDefault="00624BC5" w:rsidP="00624BC5">
      <w:pPr>
        <w:spacing w:line="240" w:lineRule="atLeast"/>
        <w:contextualSpacing/>
        <w:jc w:val="center"/>
        <w:rPr>
          <w:rFonts w:ascii="Times New Roman" w:hAnsi="Times New Roman" w:cs="Times New Roman"/>
          <w:sz w:val="28"/>
          <w:szCs w:val="28"/>
        </w:rPr>
      </w:pPr>
    </w:p>
    <w:p w:rsidR="00624BC5" w:rsidRPr="00DC30BA" w:rsidRDefault="00624BC5" w:rsidP="00624BC5">
      <w:pPr>
        <w:spacing w:line="240" w:lineRule="atLeast"/>
        <w:contextualSpacing/>
        <w:jc w:val="center"/>
        <w:rPr>
          <w:rFonts w:ascii="Times New Roman" w:hAnsi="Times New Roman" w:cs="Times New Roman"/>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r w:rsidRPr="00DC30BA">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004D4581">
        <w:rPr>
          <w:rFonts w:ascii="Times New Roman" w:hAnsi="Times New Roman" w:cs="Times New Roman"/>
          <w:b/>
          <w:sz w:val="28"/>
          <w:szCs w:val="28"/>
        </w:rPr>
        <w:t xml:space="preserve">АДАПТИРОВАННАЯ </w:t>
      </w:r>
      <w:r>
        <w:rPr>
          <w:rFonts w:ascii="Times New Roman" w:hAnsi="Times New Roman" w:cs="Times New Roman"/>
          <w:b/>
          <w:sz w:val="28"/>
          <w:szCs w:val="28"/>
        </w:rPr>
        <w:t>ОБЩЕОБРАЗОВАТЕЛЬНАЯ</w:t>
      </w:r>
    </w:p>
    <w:p w:rsidR="00624BC5" w:rsidRDefault="00624BC5" w:rsidP="00624BC5">
      <w:pPr>
        <w:spacing w:line="240" w:lineRule="atLeast"/>
        <w:contextualSpacing/>
        <w:jc w:val="center"/>
        <w:rPr>
          <w:rFonts w:ascii="Times New Roman" w:hAnsi="Times New Roman" w:cs="Times New Roman"/>
          <w:b/>
          <w:sz w:val="28"/>
          <w:szCs w:val="28"/>
        </w:rPr>
      </w:pPr>
      <w:r w:rsidRPr="00DC30BA">
        <w:rPr>
          <w:rFonts w:ascii="Times New Roman" w:hAnsi="Times New Roman" w:cs="Times New Roman"/>
          <w:b/>
          <w:sz w:val="28"/>
          <w:szCs w:val="28"/>
        </w:rPr>
        <w:t>ОБЩЕРАЗВИВАЮЩАЯ ПРОГРАММА</w:t>
      </w:r>
    </w:p>
    <w:p w:rsidR="00624BC5" w:rsidRPr="0042005B" w:rsidRDefault="00624BC5" w:rsidP="00624BC5">
      <w:pPr>
        <w:spacing w:line="240" w:lineRule="atLeast"/>
        <w:contextualSpacing/>
        <w:jc w:val="center"/>
        <w:rPr>
          <w:rFonts w:ascii="Times New Roman" w:hAnsi="Times New Roman" w:cs="Times New Roman"/>
          <w:bCs/>
          <w:sz w:val="28"/>
          <w:szCs w:val="28"/>
        </w:rPr>
      </w:pPr>
      <w:r>
        <w:rPr>
          <w:rFonts w:ascii="Times New Roman" w:hAnsi="Times New Roman" w:cs="Times New Roman"/>
          <w:bCs/>
          <w:sz w:val="28"/>
          <w:szCs w:val="28"/>
        </w:rPr>
        <w:t>социально-гуманитарной</w:t>
      </w:r>
      <w:r w:rsidRPr="0042005B">
        <w:rPr>
          <w:rFonts w:ascii="Times New Roman" w:hAnsi="Times New Roman" w:cs="Times New Roman"/>
          <w:bCs/>
          <w:sz w:val="28"/>
          <w:szCs w:val="28"/>
        </w:rPr>
        <w:t xml:space="preserve"> направленности</w:t>
      </w:r>
    </w:p>
    <w:p w:rsidR="00624BC5" w:rsidRPr="0042005B" w:rsidRDefault="00624BC5" w:rsidP="00624BC5">
      <w:pPr>
        <w:spacing w:line="240" w:lineRule="atLeast"/>
        <w:contextualSpacing/>
        <w:jc w:val="center"/>
        <w:rPr>
          <w:rFonts w:ascii="Times New Roman" w:hAnsi="Times New Roman" w:cs="Times New Roman"/>
          <w:b/>
          <w:sz w:val="48"/>
          <w:szCs w:val="48"/>
        </w:rPr>
      </w:pPr>
      <w:r>
        <w:rPr>
          <w:rFonts w:ascii="Times New Roman" w:hAnsi="Times New Roman" w:cs="Times New Roman"/>
          <w:b/>
          <w:sz w:val="48"/>
          <w:szCs w:val="48"/>
        </w:rPr>
        <w:t>«Русский язык без ошибок</w:t>
      </w:r>
      <w:r w:rsidRPr="0042005B">
        <w:rPr>
          <w:rFonts w:ascii="Times New Roman" w:hAnsi="Times New Roman" w:cs="Times New Roman"/>
          <w:b/>
          <w:sz w:val="48"/>
          <w:szCs w:val="48"/>
        </w:rPr>
        <w:t>»</w:t>
      </w:r>
    </w:p>
    <w:p w:rsidR="00624BC5" w:rsidRPr="0042005B" w:rsidRDefault="00624BC5" w:rsidP="00624BC5">
      <w:pPr>
        <w:spacing w:line="240" w:lineRule="atLeast"/>
        <w:contextualSpacing/>
        <w:jc w:val="center"/>
        <w:rPr>
          <w:rFonts w:ascii="Times New Roman" w:hAnsi="Times New Roman" w:cs="Times New Roman"/>
          <w:sz w:val="48"/>
          <w:szCs w:val="48"/>
        </w:rPr>
      </w:pPr>
    </w:p>
    <w:p w:rsidR="00624BC5" w:rsidRPr="00DC30BA" w:rsidRDefault="00624BC5" w:rsidP="00624BC5">
      <w:pPr>
        <w:spacing w:line="240" w:lineRule="atLeast"/>
        <w:contextualSpacing/>
        <w:jc w:val="center"/>
        <w:rPr>
          <w:rFonts w:ascii="Times New Roman" w:hAnsi="Times New Roman" w:cs="Times New Roman"/>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sz w:val="28"/>
          <w:szCs w:val="28"/>
        </w:rPr>
      </w:pPr>
    </w:p>
    <w:p w:rsidR="00624BC5" w:rsidRPr="00DC30BA" w:rsidRDefault="007C0358" w:rsidP="00624BC5">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Уровень освоения-продвинутый</w:t>
      </w:r>
    </w:p>
    <w:p w:rsidR="00624BC5" w:rsidRPr="00DC30BA" w:rsidRDefault="00624BC5" w:rsidP="00624BC5">
      <w:pPr>
        <w:spacing w:line="240" w:lineRule="atLeast"/>
        <w:contextualSpacing/>
        <w:jc w:val="center"/>
        <w:rPr>
          <w:rFonts w:ascii="Times New Roman" w:hAnsi="Times New Roman" w:cs="Times New Roman"/>
          <w:sz w:val="28"/>
          <w:szCs w:val="28"/>
        </w:rPr>
      </w:pPr>
      <w:r w:rsidRPr="00DC30BA">
        <w:rPr>
          <w:rFonts w:ascii="Times New Roman" w:hAnsi="Times New Roman" w:cs="Times New Roman"/>
          <w:sz w:val="28"/>
          <w:szCs w:val="28"/>
        </w:rPr>
        <w:t xml:space="preserve">Срок реализации программы - </w:t>
      </w:r>
      <w:r w:rsidRPr="00DC30BA">
        <w:rPr>
          <w:rFonts w:ascii="Times New Roman" w:hAnsi="Times New Roman" w:cs="Times New Roman"/>
          <w:b/>
          <w:sz w:val="28"/>
          <w:szCs w:val="28"/>
        </w:rPr>
        <w:t>1 год</w:t>
      </w:r>
    </w:p>
    <w:p w:rsidR="00624BC5" w:rsidRPr="00DC30BA" w:rsidRDefault="00624BC5" w:rsidP="00624BC5">
      <w:pPr>
        <w:tabs>
          <w:tab w:val="left" w:pos="6345"/>
        </w:tabs>
        <w:spacing w:line="240" w:lineRule="atLeast"/>
        <w:contextualSpacing/>
        <w:jc w:val="center"/>
        <w:rPr>
          <w:rFonts w:ascii="Times New Roman" w:hAnsi="Times New Roman" w:cs="Times New Roman"/>
          <w:sz w:val="28"/>
          <w:szCs w:val="28"/>
        </w:rPr>
      </w:pPr>
      <w:r w:rsidRPr="00DC30BA">
        <w:rPr>
          <w:rFonts w:ascii="Times New Roman" w:hAnsi="Times New Roman" w:cs="Times New Roman"/>
          <w:sz w:val="28"/>
          <w:szCs w:val="28"/>
        </w:rPr>
        <w:t xml:space="preserve">Возраст обучающихся: </w:t>
      </w:r>
      <w:r>
        <w:rPr>
          <w:rFonts w:ascii="Times New Roman" w:hAnsi="Times New Roman" w:cs="Times New Roman"/>
          <w:b/>
          <w:sz w:val="28"/>
          <w:szCs w:val="28"/>
        </w:rPr>
        <w:t>10-11</w:t>
      </w:r>
      <w:r w:rsidRPr="00DC30BA">
        <w:rPr>
          <w:rFonts w:ascii="Times New Roman" w:hAnsi="Times New Roman" w:cs="Times New Roman"/>
          <w:b/>
          <w:sz w:val="28"/>
          <w:szCs w:val="28"/>
        </w:rPr>
        <w:t xml:space="preserve"> лет</w:t>
      </w:r>
    </w:p>
    <w:p w:rsidR="00624BC5" w:rsidRPr="00DC30BA" w:rsidRDefault="00624BC5" w:rsidP="00624BC5">
      <w:pPr>
        <w:tabs>
          <w:tab w:val="left" w:pos="9355"/>
        </w:tabs>
        <w:spacing w:line="240" w:lineRule="atLeast"/>
        <w:contextualSpacing/>
        <w:jc w:val="center"/>
        <w:rPr>
          <w:rFonts w:ascii="Times New Roman" w:hAnsi="Times New Roman" w:cs="Times New Roman"/>
          <w:sz w:val="28"/>
          <w:szCs w:val="28"/>
        </w:rPr>
      </w:pPr>
      <w:r>
        <w:rPr>
          <w:rFonts w:ascii="Times New Roman" w:hAnsi="Times New Roman"/>
          <w:sz w:val="28"/>
          <w:szCs w:val="28"/>
        </w:rPr>
        <w:t>для обучающихся с задержкой психического развития</w:t>
      </w:r>
    </w:p>
    <w:p w:rsidR="00624BC5" w:rsidRPr="00DC30BA" w:rsidRDefault="00624BC5" w:rsidP="00624BC5">
      <w:pPr>
        <w:tabs>
          <w:tab w:val="left" w:pos="9355"/>
        </w:tabs>
        <w:spacing w:line="240" w:lineRule="atLeast"/>
        <w:contextualSpacing/>
        <w:rPr>
          <w:rFonts w:ascii="Times New Roman" w:hAnsi="Times New Roman" w:cs="Times New Roman"/>
          <w:sz w:val="28"/>
          <w:szCs w:val="28"/>
        </w:rPr>
      </w:pPr>
    </w:p>
    <w:p w:rsidR="00624BC5" w:rsidRPr="00DC30BA" w:rsidRDefault="00624BC5" w:rsidP="00624BC5">
      <w:pPr>
        <w:tabs>
          <w:tab w:val="left" w:pos="9355"/>
        </w:tabs>
        <w:spacing w:line="240" w:lineRule="atLeast"/>
        <w:contextualSpacing/>
        <w:jc w:val="right"/>
        <w:rPr>
          <w:rFonts w:ascii="Times New Roman" w:hAnsi="Times New Roman" w:cs="Times New Roman"/>
          <w:sz w:val="28"/>
          <w:szCs w:val="28"/>
        </w:rPr>
      </w:pPr>
      <w:r w:rsidRPr="00DC30BA">
        <w:rPr>
          <w:rFonts w:ascii="Times New Roman" w:hAnsi="Times New Roman" w:cs="Times New Roman"/>
          <w:sz w:val="28"/>
          <w:szCs w:val="28"/>
        </w:rPr>
        <w:t xml:space="preserve">                                                           Автор-разработчик:</w:t>
      </w:r>
    </w:p>
    <w:p w:rsidR="00624BC5" w:rsidRPr="00DC30BA" w:rsidRDefault="00624BC5" w:rsidP="00624BC5">
      <w:pPr>
        <w:tabs>
          <w:tab w:val="left" w:pos="9355"/>
        </w:tabs>
        <w:spacing w:line="240" w:lineRule="atLeast"/>
        <w:contextualSpacing/>
        <w:jc w:val="right"/>
        <w:rPr>
          <w:rFonts w:ascii="Times New Roman" w:hAnsi="Times New Roman" w:cs="Times New Roman"/>
          <w:sz w:val="28"/>
          <w:szCs w:val="28"/>
        </w:rPr>
      </w:pPr>
      <w:r w:rsidRPr="00DC30BA">
        <w:rPr>
          <w:rFonts w:ascii="Times New Roman" w:hAnsi="Times New Roman" w:cs="Times New Roman"/>
          <w:sz w:val="28"/>
          <w:szCs w:val="28"/>
        </w:rPr>
        <w:t xml:space="preserve">                                                           педагог дополнительного образования </w:t>
      </w:r>
    </w:p>
    <w:p w:rsidR="00624BC5" w:rsidRPr="00DC30BA" w:rsidRDefault="00624BC5" w:rsidP="00624BC5">
      <w:pPr>
        <w:tabs>
          <w:tab w:val="left" w:pos="9355"/>
        </w:tabs>
        <w:spacing w:line="240" w:lineRule="atLeast"/>
        <w:contextualSpacing/>
        <w:jc w:val="right"/>
        <w:rPr>
          <w:rFonts w:ascii="Times New Roman" w:hAnsi="Times New Roman" w:cs="Times New Roman"/>
          <w:b/>
          <w:sz w:val="28"/>
          <w:szCs w:val="28"/>
        </w:rPr>
      </w:pPr>
      <w:r>
        <w:rPr>
          <w:rFonts w:ascii="Times New Roman" w:hAnsi="Times New Roman" w:cs="Times New Roman"/>
          <w:b/>
          <w:sz w:val="28"/>
          <w:szCs w:val="28"/>
        </w:rPr>
        <w:t>Уварова Ольга Юрьевна</w:t>
      </w:r>
    </w:p>
    <w:p w:rsidR="00624BC5" w:rsidRPr="00DC30BA" w:rsidRDefault="00624BC5" w:rsidP="00624BC5">
      <w:pPr>
        <w:tabs>
          <w:tab w:val="left" w:pos="9355"/>
        </w:tabs>
        <w:spacing w:line="240" w:lineRule="atLeast"/>
        <w:contextualSpacing/>
        <w:jc w:val="right"/>
        <w:rPr>
          <w:rFonts w:ascii="Times New Roman" w:hAnsi="Times New Roman" w:cs="Times New Roman"/>
          <w:b/>
          <w:sz w:val="28"/>
          <w:szCs w:val="28"/>
        </w:rPr>
      </w:pPr>
    </w:p>
    <w:p w:rsidR="00624BC5" w:rsidRPr="00DC30BA" w:rsidRDefault="00624BC5" w:rsidP="00624BC5">
      <w:pPr>
        <w:spacing w:line="240" w:lineRule="atLeast"/>
        <w:ind w:firstLine="709"/>
        <w:contextualSpacing/>
        <w:jc w:val="right"/>
        <w:rPr>
          <w:rFonts w:ascii="Times New Roman" w:hAnsi="Times New Roman" w:cs="Times New Roman"/>
          <w:sz w:val="28"/>
          <w:szCs w:val="28"/>
        </w:rPr>
      </w:pPr>
    </w:p>
    <w:p w:rsidR="00624BC5" w:rsidRPr="00DC30BA" w:rsidRDefault="00624BC5" w:rsidP="00624BC5">
      <w:pPr>
        <w:spacing w:line="240" w:lineRule="atLeast"/>
        <w:ind w:firstLine="709"/>
        <w:contextualSpacing/>
        <w:jc w:val="both"/>
        <w:rPr>
          <w:rFonts w:ascii="Times New Roman" w:hAnsi="Times New Roman" w:cs="Times New Roman"/>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p>
    <w:p w:rsidR="00624BC5" w:rsidRPr="00DC30BA" w:rsidRDefault="00624BC5" w:rsidP="00624BC5">
      <w:pPr>
        <w:spacing w:line="240" w:lineRule="atLeast"/>
        <w:contextualSpacing/>
        <w:rPr>
          <w:rFonts w:ascii="Times New Roman" w:hAnsi="Times New Roman" w:cs="Times New Roman"/>
          <w:b/>
          <w:sz w:val="28"/>
          <w:szCs w:val="28"/>
        </w:rPr>
      </w:pPr>
    </w:p>
    <w:p w:rsidR="00624BC5" w:rsidRPr="00DC30BA" w:rsidRDefault="00624BC5" w:rsidP="00624BC5">
      <w:pPr>
        <w:spacing w:line="240" w:lineRule="atLeast"/>
        <w:contextualSpacing/>
        <w:rPr>
          <w:rFonts w:ascii="Times New Roman" w:hAnsi="Times New Roman" w:cs="Times New Roman"/>
          <w:b/>
          <w:sz w:val="28"/>
          <w:szCs w:val="28"/>
        </w:rPr>
      </w:pPr>
    </w:p>
    <w:p w:rsidR="00624BC5" w:rsidRPr="00DC30BA" w:rsidRDefault="00624BC5" w:rsidP="00624BC5">
      <w:pPr>
        <w:spacing w:line="240" w:lineRule="atLeast"/>
        <w:contextualSpacing/>
        <w:jc w:val="center"/>
        <w:rPr>
          <w:rFonts w:ascii="Times New Roman" w:hAnsi="Times New Roman" w:cs="Times New Roman"/>
          <w:b/>
          <w:sz w:val="28"/>
          <w:szCs w:val="28"/>
        </w:rPr>
      </w:pPr>
      <w:r w:rsidRPr="00DC30BA">
        <w:rPr>
          <w:rFonts w:ascii="Times New Roman" w:hAnsi="Times New Roman" w:cs="Times New Roman"/>
          <w:b/>
          <w:sz w:val="28"/>
          <w:szCs w:val="28"/>
        </w:rPr>
        <w:t>Карсун</w:t>
      </w:r>
    </w:p>
    <w:p w:rsidR="00624BC5" w:rsidRDefault="007C0358" w:rsidP="00624BC5">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 2023</w:t>
      </w:r>
      <w:r w:rsidR="00624BC5" w:rsidRPr="00DC30BA">
        <w:rPr>
          <w:rFonts w:ascii="Times New Roman" w:hAnsi="Times New Roman" w:cs="Times New Roman"/>
          <w:b/>
          <w:sz w:val="28"/>
          <w:szCs w:val="28"/>
        </w:rPr>
        <w:t>г</w:t>
      </w:r>
    </w:p>
    <w:p w:rsidR="00624BC5" w:rsidRDefault="00624BC5" w:rsidP="008A7412">
      <w:pPr>
        <w:spacing w:after="0"/>
        <w:ind w:right="-1"/>
        <w:jc w:val="center"/>
        <w:rPr>
          <w:rFonts w:ascii="Times New Roman" w:hAnsi="Times New Roman" w:cs="Times New Roman"/>
          <w:b/>
          <w:sz w:val="28"/>
          <w:szCs w:val="28"/>
        </w:rPr>
      </w:pPr>
    </w:p>
    <w:p w:rsidR="008A7412" w:rsidRPr="001D6875" w:rsidRDefault="008A7412" w:rsidP="008A7412">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rPr>
      </w:pPr>
      <w:bookmarkStart w:id="0" w:name="_GoBack"/>
      <w:bookmarkEnd w:id="0"/>
      <w:r w:rsidRPr="001D6875">
        <w:rPr>
          <w:rFonts w:ascii="Times New Roman" w:eastAsia="Times New Roman" w:hAnsi="Times New Roman" w:cs="Times New Roman"/>
          <w:b/>
          <w:sz w:val="28"/>
          <w:szCs w:val="28"/>
        </w:rPr>
        <w:t>Содержание</w:t>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b/>
          <w:sz w:val="28"/>
          <w:szCs w:val="28"/>
        </w:rPr>
      </w:pPr>
      <w:r w:rsidRPr="001D6875">
        <w:rPr>
          <w:rFonts w:ascii="Times New Roman" w:eastAsia="Times New Roman" w:hAnsi="Times New Roman" w:cs="Times New Roman"/>
          <w:b/>
          <w:sz w:val="28"/>
          <w:szCs w:val="28"/>
        </w:rPr>
        <w:t xml:space="preserve">Раздел № 1 «Комплекс основных характеристик программы»:  </w:t>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1</w:t>
      </w:r>
      <w:r>
        <w:rPr>
          <w:rFonts w:ascii="Times New Roman" w:eastAsia="Times New Roman" w:hAnsi="Times New Roman" w:cs="Times New Roman"/>
          <w:sz w:val="28"/>
          <w:szCs w:val="28"/>
        </w:rPr>
        <w:t>.1. Пояснительная записка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sidRPr="001D6875">
        <w:rPr>
          <w:rFonts w:ascii="Times New Roman" w:eastAsia="Times New Roman" w:hAnsi="Times New Roman" w:cs="Times New Roman"/>
          <w:sz w:val="28"/>
          <w:szCs w:val="28"/>
        </w:rPr>
        <w:t xml:space="preserve"> стр.</w:t>
      </w:r>
      <w:r w:rsidRPr="001D6875">
        <w:rPr>
          <w:rFonts w:ascii="Times New Roman" w:eastAsia="Times New Roman" w:hAnsi="Times New Roman" w:cs="Times New Roman"/>
          <w:sz w:val="28"/>
          <w:szCs w:val="28"/>
        </w:rPr>
        <w:tab/>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1D68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Содержание  прогр</w:t>
      </w:r>
      <w:r w:rsidR="003D7989">
        <w:rPr>
          <w:rFonts w:ascii="Times New Roman" w:eastAsia="Times New Roman" w:hAnsi="Times New Roman" w:cs="Times New Roman"/>
          <w:sz w:val="28"/>
          <w:szCs w:val="28"/>
        </w:rPr>
        <w:t>аммы</w:t>
      </w:r>
      <w:proofErr w:type="gramEnd"/>
      <w:r w:rsidR="003D7989">
        <w:rPr>
          <w:rFonts w:ascii="Times New Roman" w:eastAsia="Times New Roman" w:hAnsi="Times New Roman" w:cs="Times New Roman"/>
          <w:sz w:val="28"/>
          <w:szCs w:val="28"/>
        </w:rPr>
        <w:t xml:space="preserve">  </w:t>
      </w:r>
      <w:r w:rsidR="003D7989">
        <w:rPr>
          <w:rFonts w:ascii="Times New Roman" w:eastAsia="Times New Roman" w:hAnsi="Times New Roman" w:cs="Times New Roman"/>
          <w:sz w:val="28"/>
          <w:szCs w:val="28"/>
        </w:rPr>
        <w:tab/>
      </w:r>
      <w:r w:rsidR="003D7989">
        <w:rPr>
          <w:rFonts w:ascii="Times New Roman" w:eastAsia="Times New Roman" w:hAnsi="Times New Roman" w:cs="Times New Roman"/>
          <w:sz w:val="28"/>
          <w:szCs w:val="28"/>
        </w:rPr>
        <w:tab/>
      </w:r>
      <w:r w:rsidR="003D7989">
        <w:rPr>
          <w:rFonts w:ascii="Times New Roman" w:eastAsia="Times New Roman" w:hAnsi="Times New Roman" w:cs="Times New Roman"/>
          <w:sz w:val="28"/>
          <w:szCs w:val="28"/>
        </w:rPr>
        <w:tab/>
      </w:r>
      <w:r w:rsidR="003D7989">
        <w:rPr>
          <w:rFonts w:ascii="Times New Roman" w:eastAsia="Times New Roman" w:hAnsi="Times New Roman" w:cs="Times New Roman"/>
          <w:sz w:val="28"/>
          <w:szCs w:val="28"/>
        </w:rPr>
        <w:tab/>
      </w:r>
      <w:r w:rsidR="003D7989">
        <w:rPr>
          <w:rFonts w:ascii="Times New Roman" w:eastAsia="Times New Roman" w:hAnsi="Times New Roman" w:cs="Times New Roman"/>
          <w:sz w:val="28"/>
          <w:szCs w:val="28"/>
        </w:rPr>
        <w:tab/>
        <w:t>11</w:t>
      </w:r>
      <w:r w:rsidRPr="001D6875">
        <w:rPr>
          <w:rFonts w:ascii="Times New Roman" w:eastAsia="Times New Roman" w:hAnsi="Times New Roman" w:cs="Times New Roman"/>
          <w:sz w:val="28"/>
          <w:szCs w:val="28"/>
        </w:rPr>
        <w:t xml:space="preserve"> стр.</w:t>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ab/>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b/>
          <w:sz w:val="28"/>
          <w:szCs w:val="28"/>
        </w:rPr>
      </w:pPr>
      <w:r w:rsidRPr="001D6875">
        <w:rPr>
          <w:rFonts w:ascii="Times New Roman" w:eastAsia="Times New Roman" w:hAnsi="Times New Roman" w:cs="Times New Roman"/>
          <w:b/>
          <w:sz w:val="28"/>
          <w:szCs w:val="28"/>
        </w:rPr>
        <w:t xml:space="preserve">Раздел № 2 «Комплекс организационно-педагогических условий»:  </w:t>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2.1. Кал</w:t>
      </w:r>
      <w:r w:rsidR="003D7989">
        <w:rPr>
          <w:rFonts w:ascii="Times New Roman" w:eastAsia="Times New Roman" w:hAnsi="Times New Roman" w:cs="Times New Roman"/>
          <w:sz w:val="28"/>
          <w:szCs w:val="28"/>
        </w:rPr>
        <w:t xml:space="preserve">ендарный учебный </w:t>
      </w:r>
      <w:proofErr w:type="gramStart"/>
      <w:r w:rsidR="003D7989">
        <w:rPr>
          <w:rFonts w:ascii="Times New Roman" w:eastAsia="Times New Roman" w:hAnsi="Times New Roman" w:cs="Times New Roman"/>
          <w:sz w:val="28"/>
          <w:szCs w:val="28"/>
        </w:rPr>
        <w:t xml:space="preserve">график  </w:t>
      </w:r>
      <w:r w:rsidR="003D7989">
        <w:rPr>
          <w:rFonts w:ascii="Times New Roman" w:eastAsia="Times New Roman" w:hAnsi="Times New Roman" w:cs="Times New Roman"/>
          <w:sz w:val="28"/>
          <w:szCs w:val="28"/>
        </w:rPr>
        <w:tab/>
      </w:r>
      <w:proofErr w:type="gramEnd"/>
      <w:r w:rsidR="003D7989">
        <w:rPr>
          <w:rFonts w:ascii="Times New Roman" w:eastAsia="Times New Roman" w:hAnsi="Times New Roman" w:cs="Times New Roman"/>
          <w:sz w:val="28"/>
          <w:szCs w:val="28"/>
        </w:rPr>
        <w:tab/>
      </w:r>
      <w:r w:rsidR="003D7989">
        <w:rPr>
          <w:rFonts w:ascii="Times New Roman" w:eastAsia="Times New Roman" w:hAnsi="Times New Roman" w:cs="Times New Roman"/>
          <w:sz w:val="28"/>
          <w:szCs w:val="28"/>
        </w:rPr>
        <w:tab/>
      </w:r>
      <w:r w:rsidR="003D7989">
        <w:rPr>
          <w:rFonts w:ascii="Times New Roman" w:eastAsia="Times New Roman" w:hAnsi="Times New Roman" w:cs="Times New Roman"/>
          <w:sz w:val="28"/>
          <w:szCs w:val="28"/>
        </w:rPr>
        <w:tab/>
        <w:t>15</w:t>
      </w:r>
      <w:r w:rsidRPr="001D6875">
        <w:rPr>
          <w:rFonts w:ascii="Times New Roman" w:eastAsia="Times New Roman" w:hAnsi="Times New Roman" w:cs="Times New Roman"/>
          <w:sz w:val="28"/>
          <w:szCs w:val="28"/>
        </w:rPr>
        <w:t xml:space="preserve"> стр.</w:t>
      </w:r>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2.2. Условия реализации программы</w:t>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t>24</w:t>
      </w:r>
      <w:r w:rsidRPr="001D6875">
        <w:rPr>
          <w:rFonts w:ascii="Times New Roman" w:eastAsia="Times New Roman" w:hAnsi="Times New Roman" w:cs="Times New Roman"/>
          <w:sz w:val="28"/>
          <w:szCs w:val="28"/>
        </w:rPr>
        <w:t xml:space="preserve"> стр.</w:t>
      </w:r>
    </w:p>
    <w:p w:rsidR="008A7412"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Формы атте</w:t>
      </w:r>
      <w:r w:rsidR="00A17080">
        <w:rPr>
          <w:rFonts w:ascii="Times New Roman" w:eastAsia="Times New Roman" w:hAnsi="Times New Roman" w:cs="Times New Roman"/>
          <w:sz w:val="28"/>
          <w:szCs w:val="28"/>
        </w:rPr>
        <w:t>с</w:t>
      </w:r>
      <w:r w:rsidR="00584B4D">
        <w:rPr>
          <w:rFonts w:ascii="Times New Roman" w:eastAsia="Times New Roman" w:hAnsi="Times New Roman" w:cs="Times New Roman"/>
          <w:sz w:val="28"/>
          <w:szCs w:val="28"/>
        </w:rPr>
        <w:t>тации и Оценочные материалы</w:t>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t xml:space="preserve"> 24</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стр</w:t>
      </w:r>
      <w:proofErr w:type="spellEnd"/>
    </w:p>
    <w:p w:rsidR="008A7412" w:rsidRPr="001D6875" w:rsidRDefault="008A7412" w:rsidP="008A7412">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w:t>
      </w:r>
      <w:r w:rsidRPr="001D6875">
        <w:rPr>
          <w:rFonts w:ascii="Times New Roman" w:eastAsia="Times New Roman" w:hAnsi="Times New Roman" w:cs="Times New Roman"/>
          <w:sz w:val="28"/>
          <w:szCs w:val="28"/>
        </w:rPr>
        <w:t xml:space="preserve">. </w:t>
      </w:r>
      <w:r w:rsidR="00A17080">
        <w:rPr>
          <w:rFonts w:ascii="Times New Roman" w:eastAsia="Times New Roman" w:hAnsi="Times New Roman" w:cs="Times New Roman"/>
          <w:sz w:val="28"/>
          <w:szCs w:val="28"/>
        </w:rPr>
        <w:t>Спи</w:t>
      </w:r>
      <w:r w:rsidR="00584B4D">
        <w:rPr>
          <w:rFonts w:ascii="Times New Roman" w:eastAsia="Times New Roman" w:hAnsi="Times New Roman" w:cs="Times New Roman"/>
          <w:sz w:val="28"/>
          <w:szCs w:val="28"/>
        </w:rPr>
        <w:t>сок литературы</w:t>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r>
      <w:r w:rsidR="00584B4D">
        <w:rPr>
          <w:rFonts w:ascii="Times New Roman" w:eastAsia="Times New Roman" w:hAnsi="Times New Roman" w:cs="Times New Roman"/>
          <w:sz w:val="28"/>
          <w:szCs w:val="28"/>
        </w:rPr>
        <w:tab/>
        <w:t xml:space="preserve">           29</w:t>
      </w:r>
      <w:r w:rsidRPr="001D6875">
        <w:rPr>
          <w:rFonts w:ascii="Times New Roman" w:eastAsia="Times New Roman" w:hAnsi="Times New Roman" w:cs="Times New Roman"/>
          <w:sz w:val="28"/>
          <w:szCs w:val="28"/>
        </w:rPr>
        <w:t>стр.</w:t>
      </w:r>
    </w:p>
    <w:p w:rsidR="008A7412" w:rsidRPr="001D6875" w:rsidRDefault="008A7412" w:rsidP="008A741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A7412" w:rsidRPr="001D6875" w:rsidRDefault="008A7412" w:rsidP="008A741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A7412" w:rsidRPr="001D6875" w:rsidRDefault="008A7412" w:rsidP="008A741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Default="008A7412"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37499C" w:rsidRDefault="0037499C" w:rsidP="008A7412">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rsidR="008A7412" w:rsidRPr="001D6875" w:rsidRDefault="008A7412" w:rsidP="008A7412">
      <w:pPr>
        <w:shd w:val="clear" w:color="auto" w:fill="FFFFFF"/>
        <w:spacing w:after="0" w:line="360" w:lineRule="auto"/>
        <w:jc w:val="center"/>
        <w:rPr>
          <w:rFonts w:ascii="Times New Roman" w:eastAsia="Times New Roman" w:hAnsi="Times New Roman" w:cs="Times New Roman"/>
          <w:b/>
          <w:bCs/>
          <w:color w:val="000000"/>
          <w:sz w:val="28"/>
          <w:szCs w:val="28"/>
        </w:rPr>
      </w:pPr>
      <w:r w:rsidRPr="001D6875">
        <w:rPr>
          <w:rFonts w:ascii="Times New Roman" w:eastAsia="Times New Roman" w:hAnsi="Times New Roman" w:cs="Times New Roman"/>
          <w:b/>
          <w:bCs/>
          <w:color w:val="000000"/>
          <w:sz w:val="28"/>
          <w:szCs w:val="28"/>
        </w:rPr>
        <w:lastRenderedPageBreak/>
        <w:t>1. Комплекс основных характеристик программы</w:t>
      </w:r>
    </w:p>
    <w:p w:rsidR="00C61E22" w:rsidRDefault="001F02AC" w:rsidP="00C61E22">
      <w:pPr>
        <w:shd w:val="clear" w:color="auto" w:fill="FFFFFF"/>
        <w:spacing w:after="0" w:line="360" w:lineRule="auto"/>
        <w:jc w:val="both"/>
        <w:rPr>
          <w:sz w:val="28"/>
          <w:szCs w:val="28"/>
        </w:rPr>
      </w:pPr>
      <w:r>
        <w:rPr>
          <w:rFonts w:ascii="Times New Roman" w:eastAsia="Times New Roman" w:hAnsi="Times New Roman" w:cs="Times New Roman"/>
          <w:b/>
          <w:bCs/>
          <w:color w:val="000000"/>
          <w:sz w:val="28"/>
          <w:szCs w:val="28"/>
        </w:rPr>
        <w:t xml:space="preserve">                                               1.1</w:t>
      </w:r>
      <w:r w:rsidR="008A7412" w:rsidRPr="001D6875">
        <w:rPr>
          <w:rFonts w:ascii="Times New Roman" w:eastAsia="Times New Roman" w:hAnsi="Times New Roman" w:cs="Times New Roman"/>
          <w:b/>
          <w:bCs/>
          <w:color w:val="000000"/>
          <w:sz w:val="28"/>
          <w:szCs w:val="28"/>
        </w:rPr>
        <w:t>Пояснительная записка</w:t>
      </w:r>
      <w:r w:rsidR="005D378E">
        <w:rPr>
          <w:sz w:val="28"/>
          <w:szCs w:val="28"/>
        </w:rPr>
        <w:tab/>
      </w:r>
    </w:p>
    <w:p w:rsidR="00844D3E" w:rsidRPr="00844D3E" w:rsidRDefault="00844D3E" w:rsidP="0037499C">
      <w:pPr>
        <w:autoSpaceDE w:val="0"/>
        <w:autoSpaceDN w:val="0"/>
        <w:adjustRightInd w:val="0"/>
        <w:spacing w:after="0" w:line="240" w:lineRule="auto"/>
        <w:jc w:val="both"/>
        <w:rPr>
          <w:rFonts w:ascii="Times New Roman" w:eastAsia="Times New Roman" w:hAnsi="Times New Roman" w:cs="Times New Roman"/>
          <w:bCs/>
          <w:sz w:val="28"/>
          <w:szCs w:val="28"/>
        </w:rPr>
      </w:pPr>
      <w:r w:rsidRPr="00844D3E">
        <w:rPr>
          <w:rFonts w:ascii="Times New Roman" w:eastAsia="Times New Roman" w:hAnsi="Times New Roman" w:cs="Times New Roman"/>
          <w:bCs/>
          <w:sz w:val="28"/>
          <w:szCs w:val="28"/>
        </w:rPr>
        <w:t>Дополнительная</w:t>
      </w:r>
      <w:r w:rsidR="004D4581">
        <w:rPr>
          <w:rFonts w:ascii="Times New Roman" w:eastAsia="Times New Roman" w:hAnsi="Times New Roman" w:cs="Times New Roman"/>
          <w:bCs/>
          <w:sz w:val="28"/>
          <w:szCs w:val="28"/>
        </w:rPr>
        <w:t xml:space="preserve"> </w:t>
      </w:r>
      <w:proofErr w:type="gramStart"/>
      <w:r w:rsidR="004D4581">
        <w:rPr>
          <w:rFonts w:ascii="Times New Roman" w:eastAsia="Times New Roman" w:hAnsi="Times New Roman" w:cs="Times New Roman"/>
          <w:bCs/>
          <w:sz w:val="28"/>
          <w:szCs w:val="28"/>
        </w:rPr>
        <w:t>адаптированная</w:t>
      </w:r>
      <w:r w:rsidRPr="00844D3E">
        <w:rPr>
          <w:rFonts w:ascii="Times New Roman" w:eastAsia="Times New Roman" w:hAnsi="Times New Roman" w:cs="Times New Roman"/>
          <w:bCs/>
          <w:sz w:val="28"/>
          <w:szCs w:val="28"/>
        </w:rPr>
        <w:t xml:space="preserve">  общеразвивающая</w:t>
      </w:r>
      <w:proofErr w:type="gramEnd"/>
      <w:r w:rsidRPr="00844D3E">
        <w:rPr>
          <w:rFonts w:ascii="Times New Roman" w:eastAsia="Times New Roman" w:hAnsi="Times New Roman" w:cs="Times New Roman"/>
          <w:bCs/>
          <w:sz w:val="28"/>
          <w:szCs w:val="28"/>
        </w:rPr>
        <w:t xml:space="preserve"> </w:t>
      </w:r>
      <w:proofErr w:type="spellStart"/>
      <w:r w:rsidR="004D4581">
        <w:rPr>
          <w:rFonts w:ascii="Times New Roman" w:eastAsia="Times New Roman" w:hAnsi="Times New Roman" w:cs="Times New Roman"/>
          <w:bCs/>
          <w:sz w:val="28"/>
          <w:szCs w:val="28"/>
        </w:rPr>
        <w:t>общнобразовательная</w:t>
      </w:r>
      <w:proofErr w:type="spellEnd"/>
      <w:r w:rsidR="004D4581">
        <w:rPr>
          <w:rFonts w:ascii="Times New Roman" w:eastAsia="Times New Roman" w:hAnsi="Times New Roman" w:cs="Times New Roman"/>
          <w:bCs/>
          <w:sz w:val="28"/>
          <w:szCs w:val="28"/>
        </w:rPr>
        <w:t xml:space="preserve"> </w:t>
      </w:r>
      <w:r w:rsidRPr="00844D3E">
        <w:rPr>
          <w:rFonts w:ascii="Times New Roman" w:eastAsia="Times New Roman" w:hAnsi="Times New Roman" w:cs="Times New Roman"/>
          <w:bCs/>
          <w:sz w:val="28"/>
          <w:szCs w:val="28"/>
        </w:rPr>
        <w:t>п</w:t>
      </w:r>
      <w:r w:rsidR="00400402" w:rsidRPr="00844D3E">
        <w:rPr>
          <w:rFonts w:ascii="Times New Roman" w:eastAsia="Times New Roman" w:hAnsi="Times New Roman" w:cs="Times New Roman"/>
          <w:bCs/>
          <w:sz w:val="28"/>
          <w:szCs w:val="28"/>
        </w:rPr>
        <w:t xml:space="preserve">рограмма </w:t>
      </w:r>
      <w:r w:rsidRPr="00844D3E">
        <w:rPr>
          <w:rFonts w:ascii="Times New Roman" w:eastAsia="Times New Roman" w:hAnsi="Times New Roman" w:cs="Times New Roman"/>
          <w:bCs/>
          <w:sz w:val="28"/>
          <w:szCs w:val="28"/>
        </w:rPr>
        <w:t>«</w:t>
      </w:r>
      <w:r w:rsidR="007353C1">
        <w:rPr>
          <w:rFonts w:ascii="Times New Roman" w:eastAsia="Times New Roman" w:hAnsi="Times New Roman" w:cs="Times New Roman"/>
          <w:bCs/>
          <w:sz w:val="28"/>
          <w:szCs w:val="28"/>
        </w:rPr>
        <w:t>Русский язык без ошибок</w:t>
      </w:r>
      <w:r w:rsidRPr="00844D3E">
        <w:rPr>
          <w:rFonts w:ascii="Times New Roman" w:eastAsia="Times New Roman" w:hAnsi="Times New Roman" w:cs="Times New Roman"/>
          <w:bCs/>
          <w:sz w:val="28"/>
          <w:szCs w:val="28"/>
        </w:rPr>
        <w:t xml:space="preserve">» </w:t>
      </w:r>
      <w:r w:rsidR="00624BC5">
        <w:rPr>
          <w:rFonts w:ascii="Times New Roman" w:eastAsia="Times New Roman" w:hAnsi="Times New Roman" w:cs="Times New Roman"/>
          <w:b/>
          <w:bCs/>
          <w:sz w:val="28"/>
          <w:szCs w:val="28"/>
        </w:rPr>
        <w:t>социально – гуманитарн</w:t>
      </w:r>
      <w:r w:rsidRPr="00844D3E">
        <w:rPr>
          <w:rFonts w:ascii="Times New Roman" w:eastAsia="Times New Roman" w:hAnsi="Times New Roman" w:cs="Times New Roman"/>
          <w:b/>
          <w:bCs/>
          <w:sz w:val="28"/>
          <w:szCs w:val="28"/>
        </w:rPr>
        <w:t>ой</w:t>
      </w:r>
      <w:r w:rsidRPr="00844D3E">
        <w:rPr>
          <w:rFonts w:ascii="Times New Roman" w:eastAsia="Times New Roman" w:hAnsi="Times New Roman" w:cs="Times New Roman"/>
          <w:bCs/>
          <w:sz w:val="28"/>
          <w:szCs w:val="28"/>
        </w:rPr>
        <w:t xml:space="preserve"> направленности </w:t>
      </w:r>
      <w:r w:rsidR="00400402" w:rsidRPr="00844D3E">
        <w:rPr>
          <w:rFonts w:ascii="Times New Roman" w:eastAsia="Times New Roman" w:hAnsi="Times New Roman" w:cs="Times New Roman"/>
          <w:bCs/>
          <w:sz w:val="28"/>
          <w:szCs w:val="28"/>
        </w:rPr>
        <w:t>ра</w:t>
      </w:r>
      <w:r w:rsidRPr="00844D3E">
        <w:rPr>
          <w:rFonts w:ascii="Times New Roman" w:eastAsia="Times New Roman" w:hAnsi="Times New Roman" w:cs="Times New Roman"/>
          <w:bCs/>
          <w:sz w:val="28"/>
          <w:szCs w:val="28"/>
        </w:rPr>
        <w:t xml:space="preserve">зработана </w:t>
      </w:r>
      <w:r w:rsidR="00400402" w:rsidRPr="00844D3E">
        <w:rPr>
          <w:rFonts w:ascii="Times New Roman" w:hAnsi="Times New Roman" w:cs="Times New Roman"/>
          <w:sz w:val="28"/>
          <w:szCs w:val="28"/>
        </w:rPr>
        <w:t xml:space="preserve"> для детей с ограниченны</w:t>
      </w:r>
      <w:r w:rsidRPr="00844D3E">
        <w:rPr>
          <w:rFonts w:ascii="Times New Roman" w:hAnsi="Times New Roman" w:cs="Times New Roman"/>
          <w:sz w:val="28"/>
          <w:szCs w:val="28"/>
        </w:rPr>
        <w:t>ми возможностями здоровья и</w:t>
      </w:r>
      <w:r w:rsidR="00400402" w:rsidRPr="00844D3E">
        <w:rPr>
          <w:rFonts w:ascii="Times New Roman" w:hAnsi="Times New Roman" w:cs="Times New Roman"/>
          <w:sz w:val="28"/>
          <w:szCs w:val="28"/>
        </w:rPr>
        <w:t xml:space="preserve"> с тяжелыми нарушениями речи</w:t>
      </w:r>
      <w:r w:rsidR="00624BC5">
        <w:rPr>
          <w:rFonts w:ascii="Times New Roman" w:hAnsi="Times New Roman" w:cs="Times New Roman"/>
          <w:sz w:val="28"/>
          <w:szCs w:val="28"/>
        </w:rPr>
        <w:t xml:space="preserve">. Программа </w:t>
      </w:r>
      <w:proofErr w:type="gramStart"/>
      <w:r w:rsidR="00624BC5" w:rsidRPr="00C152E2">
        <w:rPr>
          <w:rFonts w:ascii="Times New Roman" w:hAnsi="Times New Roman" w:cs="Times New Roman"/>
          <w:sz w:val="28"/>
          <w:szCs w:val="28"/>
        </w:rPr>
        <w:t>разработана  в</w:t>
      </w:r>
      <w:proofErr w:type="gramEnd"/>
      <w:r w:rsidR="00624BC5" w:rsidRPr="00C152E2">
        <w:rPr>
          <w:rFonts w:ascii="Times New Roman" w:hAnsi="Times New Roman" w:cs="Times New Roman"/>
          <w:sz w:val="28"/>
          <w:szCs w:val="28"/>
        </w:rPr>
        <w:t xml:space="preserve"> соответствии со следующими нормативно-правовыми документами:  </w:t>
      </w:r>
    </w:p>
    <w:p w:rsidR="00703541" w:rsidRPr="00703541" w:rsidRDefault="00703541" w:rsidP="00703541">
      <w:pPr>
        <w:numPr>
          <w:ilvl w:val="0"/>
          <w:numId w:val="30"/>
        </w:numPr>
        <w:spacing w:after="0" w:line="240" w:lineRule="auto"/>
        <w:jc w:val="both"/>
        <w:rPr>
          <w:rFonts w:ascii="Times New Roman" w:eastAsia="Times New Roman" w:hAnsi="Times New Roman" w:cs="Times New Roman"/>
          <w:sz w:val="28"/>
          <w:szCs w:val="28"/>
          <w:lang w:eastAsia="ru-RU"/>
        </w:rPr>
      </w:pPr>
      <w:r w:rsidRPr="00703541">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 (ст. 2, ст. 15, ст.16, ст.17, ст.75, ст. 79);</w:t>
      </w:r>
    </w:p>
    <w:p w:rsidR="00703541" w:rsidRPr="00703541" w:rsidRDefault="007C0358" w:rsidP="00703541">
      <w:pPr>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Концепция</w:t>
      </w:r>
      <w:r w:rsidR="00703541" w:rsidRPr="00703541">
        <w:rPr>
          <w:rFonts w:ascii="Times New Roman" w:eastAsia="Times New Roman" w:hAnsi="Times New Roman" w:cs="Times New Roman"/>
          <w:sz w:val="28"/>
          <w:szCs w:val="28"/>
          <w:lang w:eastAsia="ru-RU"/>
        </w:rPr>
        <w:t xml:space="preserve"> развития дополнительного образования детей до 2030 года;</w:t>
      </w:r>
    </w:p>
    <w:p w:rsidR="00703541" w:rsidRPr="00703541" w:rsidRDefault="00703541" w:rsidP="00703541">
      <w:pPr>
        <w:numPr>
          <w:ilvl w:val="0"/>
          <w:numId w:val="30"/>
        </w:numPr>
        <w:spacing w:after="0" w:line="240" w:lineRule="auto"/>
        <w:jc w:val="both"/>
        <w:rPr>
          <w:rFonts w:ascii="Times New Roman" w:eastAsia="Times New Roman" w:hAnsi="Times New Roman" w:cs="Times New Roman"/>
          <w:sz w:val="28"/>
          <w:szCs w:val="28"/>
          <w:lang w:eastAsia="ru-RU"/>
        </w:rPr>
      </w:pPr>
      <w:r w:rsidRPr="00703541">
        <w:rPr>
          <w:rFonts w:ascii="Times New Roman" w:eastAsia="Times New Roman" w:hAnsi="Times New Roman" w:cs="Times New Roman"/>
          <w:sz w:val="28"/>
          <w:szCs w:val="28"/>
          <w:lang w:eastAsia="ru-RU"/>
        </w:rPr>
        <w:t xml:space="preserve">Приказ </w:t>
      </w:r>
      <w:proofErr w:type="spellStart"/>
      <w:r w:rsidRPr="00703541">
        <w:rPr>
          <w:rFonts w:ascii="Times New Roman" w:eastAsia="Times New Roman" w:hAnsi="Times New Roman" w:cs="Times New Roman"/>
          <w:sz w:val="28"/>
          <w:szCs w:val="28"/>
          <w:lang w:eastAsia="ru-RU"/>
        </w:rPr>
        <w:t>Минпросвещения</w:t>
      </w:r>
      <w:proofErr w:type="spellEnd"/>
      <w:r w:rsidRPr="00703541">
        <w:rPr>
          <w:rFonts w:ascii="Times New Roman" w:eastAsia="Times New Roman" w:hAnsi="Times New Roman" w:cs="Times New Roman"/>
          <w:sz w:val="28"/>
          <w:szCs w:val="28"/>
          <w:lang w:eastAsia="ru-RU"/>
        </w:rPr>
        <w:t xml:space="preserve"> РФ от </w:t>
      </w:r>
      <w:r w:rsidR="007C0358" w:rsidRPr="007C0358">
        <w:rPr>
          <w:rFonts w:ascii="PT Astra Serif" w:eastAsia="Calibri" w:hAnsi="PT Astra Serif" w:cs="Arial"/>
          <w:sz w:val="28"/>
          <w:szCs w:val="28"/>
        </w:rPr>
        <w:t xml:space="preserve">27 июля 2022 г. № 629 </w:t>
      </w:r>
      <w:r w:rsidRPr="00703541">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703541" w:rsidRPr="00703541" w:rsidRDefault="00703541" w:rsidP="00703541">
      <w:pPr>
        <w:numPr>
          <w:ilvl w:val="0"/>
          <w:numId w:val="30"/>
        </w:numPr>
        <w:spacing w:after="0" w:line="240" w:lineRule="auto"/>
        <w:jc w:val="both"/>
        <w:rPr>
          <w:rFonts w:ascii="Times New Roman" w:eastAsia="Times New Roman" w:hAnsi="Times New Roman" w:cs="Times New Roman"/>
          <w:sz w:val="28"/>
          <w:szCs w:val="28"/>
          <w:lang w:eastAsia="ru-RU"/>
        </w:rPr>
      </w:pPr>
      <w:r w:rsidRPr="00703541">
        <w:rPr>
          <w:rFonts w:ascii="Times New Roman" w:eastAsia="Times New Roman" w:hAnsi="Times New Roman" w:cs="Times New Roman"/>
          <w:sz w:val="28"/>
          <w:szCs w:val="28"/>
          <w:lang w:eastAsia="ru-RU"/>
        </w:rPr>
        <w:t xml:space="preserve">Методические рекомендации по проектированию дополнительных общеразвивающих программ № 09-3242 от 18.11.2015 года; </w:t>
      </w:r>
    </w:p>
    <w:p w:rsidR="00703541" w:rsidRPr="00703541" w:rsidRDefault="00703541" w:rsidP="00703541">
      <w:pPr>
        <w:numPr>
          <w:ilvl w:val="0"/>
          <w:numId w:val="30"/>
        </w:numPr>
        <w:spacing w:after="0" w:line="240" w:lineRule="auto"/>
        <w:jc w:val="both"/>
        <w:rPr>
          <w:rFonts w:ascii="Times New Roman" w:eastAsia="Times New Roman" w:hAnsi="Times New Roman" w:cs="Times New Roman"/>
          <w:sz w:val="28"/>
          <w:szCs w:val="28"/>
          <w:lang w:eastAsia="ru-RU"/>
        </w:rPr>
      </w:pPr>
      <w:r w:rsidRPr="00703541">
        <w:rPr>
          <w:rFonts w:ascii="Times New Roman" w:eastAsia="Times New Roman" w:hAnsi="Times New Roman" w:cs="Times New Roman"/>
          <w:sz w:val="28"/>
          <w:szCs w:val="28"/>
          <w:lang w:eastAsia="ru-RU"/>
        </w:rPr>
        <w:t>СП 2.4.3648-20 Санитарно-эпидемиологические требования к организациям воспитания и обучения, отдыха и оздоровления детей и молодежи;</w:t>
      </w:r>
    </w:p>
    <w:p w:rsidR="004A482E" w:rsidRDefault="004A482E" w:rsidP="00703541">
      <w:pPr>
        <w:autoSpaceDE w:val="0"/>
        <w:adjustRightInd w:val="0"/>
        <w:spacing w:after="0" w:line="240" w:lineRule="auto"/>
        <w:ind w:right="57" w:firstLine="720"/>
        <w:jc w:val="both"/>
        <w:rPr>
          <w:rFonts w:ascii="Times New Roman" w:eastAsia="Times New Roman" w:hAnsi="Times New Roman" w:cs="Times New Roman"/>
          <w:sz w:val="28"/>
          <w:szCs w:val="28"/>
        </w:rPr>
      </w:pPr>
      <w:r w:rsidRPr="00CB0AF7">
        <w:rPr>
          <w:rFonts w:ascii="Times New Roman" w:eastAsia="Times New Roman" w:hAnsi="Times New Roman" w:cs="Times New Roman"/>
          <w:sz w:val="28"/>
          <w:szCs w:val="28"/>
        </w:rPr>
        <w:t xml:space="preserve">-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w:t>
      </w:r>
      <w:proofErr w:type="gramStart"/>
      <w:r w:rsidRPr="00CB0AF7">
        <w:rPr>
          <w:rFonts w:ascii="Times New Roman" w:eastAsia="Times New Roman" w:hAnsi="Times New Roman" w:cs="Times New Roman"/>
          <w:sz w:val="28"/>
          <w:szCs w:val="28"/>
        </w:rPr>
        <w:t>образования  и</w:t>
      </w:r>
      <w:proofErr w:type="gramEnd"/>
      <w:r w:rsidRPr="00CB0AF7">
        <w:rPr>
          <w:rFonts w:ascii="Times New Roman" w:eastAsia="Times New Roman" w:hAnsi="Times New Roman" w:cs="Times New Roman"/>
          <w:sz w:val="28"/>
          <w:szCs w:val="28"/>
        </w:rPr>
        <w:t xml:space="preserve"> науки  Российской  Федерации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332B3" w:rsidRPr="006332B3" w:rsidRDefault="006332B3" w:rsidP="006332B3">
      <w:pPr>
        <w:spacing w:after="0" w:line="240" w:lineRule="auto"/>
        <w:ind w:firstLine="709"/>
        <w:contextualSpacing/>
        <w:jc w:val="both"/>
        <w:rPr>
          <w:rFonts w:ascii="Times New Roman" w:eastAsia="Calibri" w:hAnsi="Times New Roman" w:cs="Times New Roman"/>
          <w:b/>
          <w:sz w:val="28"/>
          <w:szCs w:val="28"/>
          <w:lang w:eastAsia="ru-RU"/>
        </w:rPr>
      </w:pPr>
      <w:r w:rsidRPr="006332B3">
        <w:rPr>
          <w:rFonts w:ascii="Times New Roman" w:eastAsia="Calibri" w:hAnsi="Times New Roman" w:cs="Times New Roman"/>
          <w:b/>
          <w:sz w:val="28"/>
          <w:szCs w:val="28"/>
          <w:lang w:eastAsia="ru-RU"/>
        </w:rPr>
        <w:t>Нормативные документы, регулирующие реализацию адаптированных программ</w:t>
      </w:r>
      <w:r w:rsidRPr="006332B3">
        <w:rPr>
          <w:rFonts w:ascii="Times New Roman" w:eastAsia="Calibri" w:hAnsi="Times New Roman" w:cs="Times New Roman"/>
          <w:bCs/>
          <w:sz w:val="28"/>
          <w:szCs w:val="28"/>
          <w:lang w:eastAsia="ru-RU"/>
        </w:rPr>
        <w:t>:</w:t>
      </w:r>
    </w:p>
    <w:p w:rsidR="006332B3" w:rsidRPr="006332B3" w:rsidRDefault="006332B3" w:rsidP="006332B3">
      <w:pPr>
        <w:spacing w:after="0" w:line="240" w:lineRule="auto"/>
        <w:ind w:firstLine="709"/>
        <w:contextualSpacing/>
        <w:jc w:val="both"/>
        <w:rPr>
          <w:rFonts w:ascii="Times New Roman" w:eastAsia="Calibri" w:hAnsi="Times New Roman" w:cs="Times New Roman"/>
          <w:sz w:val="28"/>
          <w:szCs w:val="28"/>
          <w:lang w:eastAsia="ru-RU"/>
        </w:rPr>
      </w:pPr>
      <w:r w:rsidRPr="006332B3">
        <w:rPr>
          <w:rFonts w:ascii="Times New Roman" w:eastAsia="Calibri" w:hAnsi="Times New Roman" w:cs="Times New Roman"/>
          <w:sz w:val="28"/>
          <w:szCs w:val="28"/>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p>
    <w:p w:rsidR="006332B3" w:rsidRPr="00CB0AF7" w:rsidRDefault="006332B3" w:rsidP="00703541">
      <w:pPr>
        <w:autoSpaceDE w:val="0"/>
        <w:adjustRightInd w:val="0"/>
        <w:spacing w:after="0" w:line="240" w:lineRule="auto"/>
        <w:ind w:right="57" w:firstLine="720"/>
        <w:jc w:val="both"/>
        <w:rPr>
          <w:rFonts w:ascii="Times New Roman" w:eastAsia="Times New Roman" w:hAnsi="Times New Roman" w:cs="Times New Roman"/>
          <w:sz w:val="28"/>
          <w:szCs w:val="28"/>
        </w:rPr>
      </w:pPr>
    </w:p>
    <w:p w:rsidR="004A482E" w:rsidRPr="001A178B" w:rsidRDefault="004A482E" w:rsidP="004A482E">
      <w:pPr>
        <w:pStyle w:val="a4"/>
        <w:tabs>
          <w:tab w:val="left" w:pos="142"/>
          <w:tab w:val="left" w:pos="567"/>
        </w:tabs>
        <w:autoSpaceDE w:val="0"/>
        <w:spacing w:after="0" w:line="240" w:lineRule="auto"/>
        <w:ind w:left="0" w:firstLine="720"/>
        <w:jc w:val="both"/>
        <w:rPr>
          <w:rFonts w:ascii="Times New Roman" w:hAnsi="Times New Roman"/>
          <w:sz w:val="28"/>
          <w:szCs w:val="28"/>
        </w:rPr>
      </w:pPr>
      <w:r w:rsidRPr="00CB0AF7">
        <w:rPr>
          <w:rFonts w:ascii="Times New Roman" w:hAnsi="Times New Roman"/>
          <w:sz w:val="28"/>
          <w:szCs w:val="28"/>
        </w:rPr>
        <w:t>- СанПиН 2.4.2.3286-15 постановление Главного государственного санитарного врача РФ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A482E" w:rsidRDefault="004A482E" w:rsidP="004A482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w:t>
      </w:r>
      <w:r w:rsidRPr="001D6875">
        <w:rPr>
          <w:rFonts w:ascii="Times New Roman" w:hAnsi="Times New Roman" w:cs="Times New Roman"/>
          <w:sz w:val="28"/>
          <w:szCs w:val="28"/>
        </w:rPr>
        <w:t>став</w:t>
      </w:r>
      <w:r>
        <w:rPr>
          <w:rFonts w:ascii="Times New Roman" w:hAnsi="Times New Roman" w:cs="Times New Roman"/>
          <w:sz w:val="28"/>
          <w:szCs w:val="28"/>
        </w:rPr>
        <w:t>ом</w:t>
      </w:r>
      <w:r w:rsidRPr="001D6875">
        <w:rPr>
          <w:rFonts w:ascii="Times New Roman" w:hAnsi="Times New Roman" w:cs="Times New Roman"/>
          <w:sz w:val="28"/>
          <w:szCs w:val="28"/>
        </w:rPr>
        <w:t xml:space="preserve"> МБОУ </w:t>
      </w:r>
      <w:proofErr w:type="spellStart"/>
      <w:r w:rsidRPr="001D6875">
        <w:rPr>
          <w:rFonts w:ascii="Times New Roman" w:hAnsi="Times New Roman" w:cs="Times New Roman"/>
          <w:sz w:val="28"/>
          <w:szCs w:val="28"/>
        </w:rPr>
        <w:t>Карсунской</w:t>
      </w:r>
      <w:proofErr w:type="spellEnd"/>
      <w:r w:rsidRPr="001D6875">
        <w:rPr>
          <w:rFonts w:ascii="Times New Roman" w:hAnsi="Times New Roman" w:cs="Times New Roman"/>
          <w:sz w:val="28"/>
          <w:szCs w:val="28"/>
        </w:rPr>
        <w:t xml:space="preserve"> СШ имени </w:t>
      </w:r>
      <w:proofErr w:type="spellStart"/>
      <w:r w:rsidRPr="001D6875">
        <w:rPr>
          <w:rFonts w:ascii="Times New Roman" w:hAnsi="Times New Roman" w:cs="Times New Roman"/>
          <w:sz w:val="28"/>
          <w:szCs w:val="28"/>
        </w:rPr>
        <w:t>Д.Н.Гусева</w:t>
      </w:r>
      <w:proofErr w:type="spellEnd"/>
      <w:r w:rsidRPr="001D6875">
        <w:rPr>
          <w:rFonts w:ascii="Times New Roman" w:hAnsi="Times New Roman" w:cs="Times New Roman"/>
          <w:sz w:val="28"/>
          <w:szCs w:val="28"/>
        </w:rPr>
        <w:t xml:space="preserve"> (Постановление администрации МО «Карсунский район Ульяновской области от 27.04.2018 г </w:t>
      </w:r>
      <w:r w:rsidRPr="001D6875">
        <w:rPr>
          <w:rFonts w:ascii="Times New Roman" w:hAnsi="Times New Roman" w:cs="Times New Roman"/>
          <w:sz w:val="28"/>
          <w:szCs w:val="28"/>
        </w:rPr>
        <w:lastRenderedPageBreak/>
        <w:t>№ 168);</w:t>
      </w:r>
    </w:p>
    <w:p w:rsidR="004A482E" w:rsidRPr="000939A7" w:rsidRDefault="004A482E" w:rsidP="004A482E">
      <w:pPr>
        <w:tabs>
          <w:tab w:val="left" w:pos="1080"/>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0939A7">
        <w:rPr>
          <w:rFonts w:ascii="Times New Roman" w:hAnsi="Times New Roman" w:cs="Times New Roman"/>
          <w:sz w:val="28"/>
          <w:szCs w:val="28"/>
        </w:rPr>
        <w:t>Положение</w:t>
      </w:r>
      <w:r>
        <w:rPr>
          <w:rFonts w:ascii="Times New Roman" w:hAnsi="Times New Roman" w:cs="Times New Roman"/>
          <w:sz w:val="28"/>
          <w:szCs w:val="28"/>
        </w:rPr>
        <w:t>м</w:t>
      </w:r>
      <w:r w:rsidRPr="000939A7">
        <w:rPr>
          <w:rFonts w:ascii="Times New Roman" w:hAnsi="Times New Roman" w:cs="Times New Roman"/>
          <w:sz w:val="28"/>
          <w:szCs w:val="28"/>
        </w:rPr>
        <w:t xml:space="preserve"> о разработке, </w:t>
      </w:r>
      <w:r w:rsidR="001F02AC">
        <w:rPr>
          <w:rFonts w:ascii="Times New Roman" w:hAnsi="Times New Roman" w:cs="Times New Roman"/>
          <w:sz w:val="28"/>
          <w:szCs w:val="28"/>
        </w:rPr>
        <w:t xml:space="preserve">структуре и порядке утверждения </w:t>
      </w:r>
      <w:r w:rsidRPr="000939A7">
        <w:rPr>
          <w:rFonts w:ascii="Times New Roman" w:hAnsi="Times New Roman" w:cs="Times New Roman"/>
          <w:sz w:val="28"/>
          <w:szCs w:val="28"/>
        </w:rPr>
        <w:t xml:space="preserve">дополнительной общеразвивающей программы (локальный акт МБОУ </w:t>
      </w:r>
      <w:proofErr w:type="spellStart"/>
      <w:r w:rsidRPr="000939A7">
        <w:rPr>
          <w:rFonts w:ascii="Times New Roman" w:hAnsi="Times New Roman" w:cs="Times New Roman"/>
          <w:sz w:val="28"/>
          <w:szCs w:val="28"/>
        </w:rPr>
        <w:t>Карсунской</w:t>
      </w:r>
      <w:proofErr w:type="spellEnd"/>
      <w:r w:rsidRPr="000939A7">
        <w:rPr>
          <w:rFonts w:ascii="Times New Roman" w:hAnsi="Times New Roman" w:cs="Times New Roman"/>
          <w:sz w:val="28"/>
          <w:szCs w:val="28"/>
        </w:rPr>
        <w:t xml:space="preserve"> СШ имени </w:t>
      </w:r>
      <w:proofErr w:type="spellStart"/>
      <w:r w:rsidRPr="000939A7">
        <w:rPr>
          <w:rFonts w:ascii="Times New Roman" w:hAnsi="Times New Roman" w:cs="Times New Roman"/>
          <w:sz w:val="28"/>
          <w:szCs w:val="28"/>
        </w:rPr>
        <w:t>Д.Н.Гусева</w:t>
      </w:r>
      <w:proofErr w:type="spellEnd"/>
      <w:r w:rsidRPr="000939A7">
        <w:rPr>
          <w:rFonts w:ascii="Times New Roman" w:hAnsi="Times New Roman" w:cs="Times New Roman"/>
          <w:sz w:val="28"/>
          <w:szCs w:val="28"/>
        </w:rPr>
        <w:t>, принятый на заседании педагогического совета, протокол № 4 от 26.03.2019г);</w:t>
      </w:r>
    </w:p>
    <w:p w:rsidR="004A482E" w:rsidRPr="000939A7" w:rsidRDefault="004A482E" w:rsidP="004A482E">
      <w:pPr>
        <w:tabs>
          <w:tab w:val="left" w:pos="1080"/>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0939A7">
        <w:rPr>
          <w:rFonts w:ascii="Times New Roman" w:hAnsi="Times New Roman" w:cs="Times New Roman"/>
          <w:sz w:val="28"/>
          <w:szCs w:val="28"/>
        </w:rPr>
        <w:t>Положение</w:t>
      </w:r>
      <w:r>
        <w:rPr>
          <w:rFonts w:ascii="Times New Roman" w:hAnsi="Times New Roman" w:cs="Times New Roman"/>
          <w:sz w:val="28"/>
          <w:szCs w:val="28"/>
        </w:rPr>
        <w:t>м</w:t>
      </w:r>
      <w:r w:rsidRPr="000939A7">
        <w:rPr>
          <w:rFonts w:ascii="Times New Roman" w:hAnsi="Times New Roman" w:cs="Times New Roman"/>
          <w:sz w:val="28"/>
          <w:szCs w:val="28"/>
        </w:rPr>
        <w:t xml:space="preserve"> о проведении промежуточной и итоговой аттестации обучающихся (локальный акт МБОУ </w:t>
      </w:r>
      <w:proofErr w:type="spellStart"/>
      <w:r w:rsidRPr="000939A7">
        <w:rPr>
          <w:rFonts w:ascii="Times New Roman" w:hAnsi="Times New Roman" w:cs="Times New Roman"/>
          <w:sz w:val="28"/>
          <w:szCs w:val="28"/>
        </w:rPr>
        <w:t>Карсунской</w:t>
      </w:r>
      <w:proofErr w:type="spellEnd"/>
      <w:r w:rsidRPr="000939A7">
        <w:rPr>
          <w:rFonts w:ascii="Times New Roman" w:hAnsi="Times New Roman" w:cs="Times New Roman"/>
          <w:sz w:val="28"/>
          <w:szCs w:val="28"/>
        </w:rPr>
        <w:t xml:space="preserve"> СШ имени </w:t>
      </w:r>
      <w:proofErr w:type="spellStart"/>
      <w:r w:rsidRPr="000939A7">
        <w:rPr>
          <w:rFonts w:ascii="Times New Roman" w:hAnsi="Times New Roman" w:cs="Times New Roman"/>
          <w:sz w:val="28"/>
          <w:szCs w:val="28"/>
        </w:rPr>
        <w:t>Д.Н.Гусева</w:t>
      </w:r>
      <w:proofErr w:type="spellEnd"/>
      <w:r w:rsidRPr="000939A7">
        <w:rPr>
          <w:rFonts w:ascii="Times New Roman" w:hAnsi="Times New Roman" w:cs="Times New Roman"/>
          <w:sz w:val="28"/>
          <w:szCs w:val="28"/>
        </w:rPr>
        <w:t>, принятый на заседании педагогического совет</w:t>
      </w:r>
      <w:r>
        <w:rPr>
          <w:rFonts w:ascii="Times New Roman" w:hAnsi="Times New Roman" w:cs="Times New Roman"/>
          <w:sz w:val="28"/>
          <w:szCs w:val="28"/>
        </w:rPr>
        <w:t>а, протокол № 4 от 26.03.2019г).</w:t>
      </w:r>
    </w:p>
    <w:p w:rsidR="004A482E" w:rsidRDefault="004A482E" w:rsidP="004A482E">
      <w:pPr>
        <w:autoSpaceDE w:val="0"/>
        <w:adjustRightInd w:val="0"/>
        <w:spacing w:after="0" w:line="240" w:lineRule="auto"/>
        <w:ind w:right="57" w:firstLine="720"/>
        <w:jc w:val="both"/>
        <w:rPr>
          <w:rFonts w:ascii="Times New Roman" w:hAnsi="Times New Roman" w:cs="Times New Roman"/>
          <w:b/>
          <w:sz w:val="28"/>
          <w:szCs w:val="28"/>
        </w:rPr>
      </w:pPr>
    </w:p>
    <w:p w:rsidR="00EA2E3D" w:rsidRDefault="0037499C" w:rsidP="004A482E">
      <w:pPr>
        <w:autoSpaceDE w:val="0"/>
        <w:adjustRightInd w:val="0"/>
        <w:spacing w:after="0" w:line="240" w:lineRule="auto"/>
        <w:ind w:right="57" w:firstLine="720"/>
        <w:jc w:val="both"/>
        <w:rPr>
          <w:rFonts w:ascii="Times New Roman" w:hAnsi="Times New Roman" w:cs="Times New Roman"/>
          <w:b/>
          <w:sz w:val="28"/>
          <w:szCs w:val="28"/>
        </w:rPr>
      </w:pPr>
      <w:r w:rsidRPr="0037499C">
        <w:rPr>
          <w:rFonts w:ascii="Times New Roman" w:hAnsi="Times New Roman" w:cs="Times New Roman"/>
          <w:b/>
          <w:sz w:val="28"/>
          <w:szCs w:val="28"/>
        </w:rPr>
        <w:t>Актуальность программы:</w:t>
      </w:r>
    </w:p>
    <w:p w:rsidR="00986E63" w:rsidRPr="00C61E22" w:rsidRDefault="004D4581" w:rsidP="00986E6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86E63" w:rsidRPr="00C61E22">
        <w:rPr>
          <w:rFonts w:ascii="Times New Roman" w:eastAsia="Times New Roman" w:hAnsi="Times New Roman" w:cs="Times New Roman"/>
          <w:color w:val="333333"/>
          <w:sz w:val="28"/>
          <w:szCs w:val="28"/>
          <w:lang w:eastAsia="ru-RU"/>
        </w:rPr>
        <w:t>Хорошая речь – является одним из основных показателей готовности ребенка к обучению в школе.</w:t>
      </w:r>
      <w:r w:rsidR="00986E63">
        <w:rPr>
          <w:rFonts w:ascii="Times New Roman" w:eastAsia="Times New Roman" w:hAnsi="Times New Roman" w:cs="Times New Roman"/>
          <w:color w:val="333333"/>
          <w:sz w:val="28"/>
          <w:szCs w:val="28"/>
          <w:lang w:eastAsia="ru-RU"/>
        </w:rPr>
        <w:t xml:space="preserve"> </w:t>
      </w:r>
      <w:r w:rsidR="00986E63" w:rsidRPr="00C61E22">
        <w:rPr>
          <w:rFonts w:ascii="Times New Roman" w:eastAsia="Times New Roman" w:hAnsi="Times New Roman" w:cs="Times New Roman"/>
          <w:color w:val="333333"/>
          <w:sz w:val="28"/>
          <w:szCs w:val="28"/>
          <w:lang w:eastAsia="ru-RU"/>
        </w:rPr>
        <w:t>Не секрет, что количество детей с нарушением речевого развития год от года увеличивается.</w:t>
      </w:r>
      <w:r w:rsidR="00986E63">
        <w:rPr>
          <w:rFonts w:ascii="Times New Roman" w:eastAsia="Times New Roman" w:hAnsi="Times New Roman" w:cs="Times New Roman"/>
          <w:color w:val="333333"/>
          <w:sz w:val="28"/>
          <w:szCs w:val="28"/>
          <w:lang w:eastAsia="ru-RU"/>
        </w:rPr>
        <w:t xml:space="preserve"> </w:t>
      </w:r>
      <w:r w:rsidR="00986E63" w:rsidRPr="00C61E22">
        <w:rPr>
          <w:rFonts w:ascii="Times New Roman" w:eastAsia="Times New Roman" w:hAnsi="Times New Roman" w:cs="Times New Roman"/>
          <w:color w:val="333333"/>
          <w:sz w:val="28"/>
          <w:szCs w:val="28"/>
          <w:lang w:eastAsia="ru-RU"/>
        </w:rPr>
        <w:t>Недостатки речевого развития становятся одной из причин школьной неуспеваемости.</w:t>
      </w:r>
      <w:r w:rsidR="00986E63">
        <w:rPr>
          <w:rFonts w:ascii="Times New Roman" w:eastAsia="Times New Roman" w:hAnsi="Times New Roman" w:cs="Times New Roman"/>
          <w:color w:val="333333"/>
          <w:sz w:val="28"/>
          <w:szCs w:val="28"/>
          <w:lang w:eastAsia="ru-RU"/>
        </w:rPr>
        <w:t xml:space="preserve"> </w:t>
      </w:r>
      <w:r w:rsidR="00986E63" w:rsidRPr="00C61E22">
        <w:rPr>
          <w:rFonts w:ascii="Times New Roman" w:eastAsia="Times New Roman" w:hAnsi="Times New Roman" w:cs="Times New Roman"/>
          <w:color w:val="333333"/>
          <w:sz w:val="28"/>
          <w:szCs w:val="28"/>
          <w:lang w:eastAsia="ru-RU"/>
        </w:rPr>
        <w:t>Таким образом, в целях оптимизации образовательного процесса создана комплексная служба по оказанию логопедической помощи и психолого-социальной поддержки детям школьного возраста.</w:t>
      </w:r>
      <w:r w:rsidR="00986E63">
        <w:rPr>
          <w:rFonts w:ascii="Times New Roman" w:eastAsia="Times New Roman" w:hAnsi="Times New Roman" w:cs="Times New Roman"/>
          <w:color w:val="333333"/>
          <w:sz w:val="28"/>
          <w:szCs w:val="28"/>
          <w:lang w:eastAsia="ru-RU"/>
        </w:rPr>
        <w:t xml:space="preserve"> Актуальность программы заключается в необходимости решение </w:t>
      </w:r>
      <w:r w:rsidR="006F5EE6">
        <w:rPr>
          <w:rFonts w:ascii="Times New Roman" w:eastAsia="Times New Roman" w:hAnsi="Times New Roman" w:cs="Times New Roman"/>
          <w:color w:val="333333"/>
          <w:sz w:val="28"/>
          <w:szCs w:val="28"/>
          <w:lang w:eastAsia="ru-RU"/>
        </w:rPr>
        <w:t xml:space="preserve">проблемы повышения грамотности </w:t>
      </w:r>
      <w:r w:rsidR="00986E63">
        <w:rPr>
          <w:rFonts w:ascii="Times New Roman" w:eastAsia="Times New Roman" w:hAnsi="Times New Roman" w:cs="Times New Roman"/>
          <w:color w:val="333333"/>
          <w:sz w:val="28"/>
          <w:szCs w:val="28"/>
          <w:lang w:eastAsia="ru-RU"/>
        </w:rPr>
        <w:t>и нарушение речи обучающихся.</w:t>
      </w:r>
    </w:p>
    <w:p w:rsidR="0019646D" w:rsidRPr="006E4518" w:rsidRDefault="006F5EE6" w:rsidP="00986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0019646D" w:rsidRPr="00F52168">
        <w:rPr>
          <w:rFonts w:ascii="Times New Roman" w:eastAsia="Times New Roman" w:hAnsi="Times New Roman" w:cs="Times New Roman"/>
          <w:b/>
          <w:sz w:val="28"/>
          <w:szCs w:val="28"/>
        </w:rPr>
        <w:t>Новизна программы</w:t>
      </w:r>
      <w:r w:rsidR="00986E63">
        <w:rPr>
          <w:rFonts w:ascii="Times New Roman" w:eastAsia="Times New Roman" w:hAnsi="Times New Roman" w:cs="Times New Roman"/>
          <w:sz w:val="28"/>
          <w:szCs w:val="28"/>
        </w:rPr>
        <w:t xml:space="preserve"> заключается в изменении адаптированной</w:t>
      </w:r>
      <w:r w:rsidR="0019646D" w:rsidRPr="00551828">
        <w:rPr>
          <w:rFonts w:ascii="Times New Roman" w:eastAsia="Times New Roman" w:hAnsi="Times New Roman" w:cs="Times New Roman"/>
          <w:sz w:val="28"/>
          <w:szCs w:val="28"/>
        </w:rPr>
        <w:t xml:space="preserve"> п</w:t>
      </w:r>
      <w:r w:rsidR="0019646D">
        <w:rPr>
          <w:rFonts w:ascii="Times New Roman" w:eastAsia="Times New Roman" w:hAnsi="Times New Roman" w:cs="Times New Roman"/>
          <w:sz w:val="28"/>
          <w:szCs w:val="28"/>
        </w:rPr>
        <w:t>рограммы, а именно внедрении новейших информационных технологий на коррекц</w:t>
      </w:r>
      <w:r>
        <w:rPr>
          <w:rFonts w:ascii="Times New Roman" w:eastAsia="Times New Roman" w:hAnsi="Times New Roman" w:cs="Times New Roman"/>
          <w:sz w:val="28"/>
          <w:szCs w:val="28"/>
        </w:rPr>
        <w:t xml:space="preserve">ионных логопедических занятиях </w:t>
      </w:r>
      <w:r w:rsidR="0019646D">
        <w:rPr>
          <w:rFonts w:ascii="Times New Roman" w:eastAsia="Times New Roman" w:hAnsi="Times New Roman" w:cs="Times New Roman"/>
          <w:sz w:val="28"/>
          <w:szCs w:val="28"/>
        </w:rPr>
        <w:t xml:space="preserve">Персональные компьютеры, планшеты и другие гаджеты тоже могут быть применены по работе с детьми с </w:t>
      </w:r>
      <w:r w:rsidR="0019646D">
        <w:rPr>
          <w:rFonts w:ascii="Times New Roman" w:hAnsi="Times New Roman"/>
          <w:sz w:val="28"/>
          <w:szCs w:val="28"/>
        </w:rPr>
        <w:t>задержкой психического развития</w:t>
      </w:r>
      <w:r w:rsidR="0019646D">
        <w:rPr>
          <w:rFonts w:ascii="Times New Roman" w:eastAsia="Times New Roman" w:hAnsi="Times New Roman" w:cs="Times New Roman"/>
          <w:sz w:val="28"/>
          <w:szCs w:val="28"/>
        </w:rPr>
        <w:t>.</w:t>
      </w:r>
      <w:r w:rsidR="00EB3232">
        <w:rPr>
          <w:rFonts w:ascii="Times New Roman" w:eastAsia="Times New Roman" w:hAnsi="Times New Roman" w:cs="Times New Roman"/>
          <w:sz w:val="28"/>
          <w:szCs w:val="28"/>
        </w:rPr>
        <w:t xml:space="preserve"> </w:t>
      </w:r>
      <w:r w:rsidR="006E4518" w:rsidRPr="006E4518">
        <w:rPr>
          <w:rFonts w:ascii="Times New Roman" w:eastAsia="Times New Roman" w:hAnsi="Times New Roman" w:cs="Times New Roman"/>
          <w:sz w:val="28"/>
          <w:szCs w:val="28"/>
        </w:rPr>
        <w:t>У</w:t>
      </w:r>
      <w:r>
        <w:rPr>
          <w:rFonts w:ascii="Times New Roman" w:hAnsi="Times New Roman" w:cs="Times New Roman"/>
          <w:color w:val="474646"/>
          <w:sz w:val="28"/>
          <w:szCs w:val="28"/>
          <w:shd w:val="clear" w:color="auto" w:fill="FFFFFF"/>
        </w:rPr>
        <w:t xml:space="preserve"> </w:t>
      </w:r>
      <w:r w:rsidR="006E4518" w:rsidRPr="006E4518">
        <w:rPr>
          <w:rFonts w:ascii="Times New Roman" w:hAnsi="Times New Roman" w:cs="Times New Roman"/>
          <w:color w:val="474646"/>
          <w:sz w:val="28"/>
          <w:szCs w:val="28"/>
          <w:shd w:val="clear" w:color="auto" w:fill="FFFFFF"/>
        </w:rPr>
        <w:t xml:space="preserve">детей, имеющих нарушения речи, недостаточный объем словаря, грамматические нарушения, нарушения связной речи, они испытывают трудности при автоматизации звуков. Поэтому на подгрупповых и индивидуальных занятиях (по формированию лексико-грамматических категорий, по развитию связной речи, формированию звукопроизношения) </w:t>
      </w:r>
      <w:proofErr w:type="gramStart"/>
      <w:r w:rsidR="006E4518" w:rsidRPr="006E4518">
        <w:rPr>
          <w:rFonts w:ascii="Times New Roman" w:hAnsi="Times New Roman" w:cs="Times New Roman"/>
          <w:color w:val="474646"/>
          <w:sz w:val="28"/>
          <w:szCs w:val="28"/>
          <w:shd w:val="clear" w:color="auto" w:fill="FFFFFF"/>
        </w:rPr>
        <w:t>использую  компьютерные</w:t>
      </w:r>
      <w:proofErr w:type="gramEnd"/>
      <w:r w:rsidR="006E4518" w:rsidRPr="006E4518">
        <w:rPr>
          <w:rFonts w:ascii="Times New Roman" w:hAnsi="Times New Roman" w:cs="Times New Roman"/>
          <w:color w:val="474646"/>
          <w:sz w:val="28"/>
          <w:szCs w:val="28"/>
          <w:shd w:val="clear" w:color="auto" w:fill="FFFFFF"/>
        </w:rPr>
        <w:t xml:space="preserve"> презентации</w:t>
      </w:r>
      <w:r w:rsidR="006E4518">
        <w:rPr>
          <w:rFonts w:ascii="Times New Roman" w:hAnsi="Times New Roman" w:cs="Times New Roman"/>
          <w:color w:val="474646"/>
          <w:sz w:val="28"/>
          <w:szCs w:val="28"/>
          <w:shd w:val="clear" w:color="auto" w:fill="FFFFFF"/>
        </w:rPr>
        <w:t>.</w:t>
      </w:r>
    </w:p>
    <w:p w:rsidR="00EB5C89" w:rsidRDefault="00EB5C89" w:rsidP="00C61E2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9646D" w:rsidRPr="008F36BE" w:rsidRDefault="006F5EE6" w:rsidP="00C61E22">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9646D" w:rsidRPr="0019646D">
        <w:rPr>
          <w:rFonts w:ascii="Times New Roman" w:eastAsia="Times New Roman" w:hAnsi="Times New Roman" w:cs="Times New Roman"/>
          <w:b/>
          <w:color w:val="000000"/>
          <w:sz w:val="28"/>
          <w:szCs w:val="28"/>
          <w:lang w:eastAsia="ru-RU"/>
        </w:rPr>
        <w:t>Отличительные особенности</w:t>
      </w:r>
    </w:p>
    <w:p w:rsidR="0019646D" w:rsidRPr="0019646D" w:rsidRDefault="00986E63" w:rsidP="00C61E22">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Работа педагога</w:t>
      </w:r>
      <w:r w:rsidR="0019646D" w:rsidRPr="0019646D">
        <w:rPr>
          <w:rFonts w:ascii="Times New Roman" w:eastAsia="Times New Roman" w:hAnsi="Times New Roman" w:cs="Times New Roman"/>
          <w:color w:val="000000"/>
          <w:sz w:val="28"/>
          <w:szCs w:val="28"/>
          <w:lang w:eastAsia="ru-RU"/>
        </w:rPr>
        <w:t xml:space="preserve">, осуществляющего свою деятельность по данной </w:t>
      </w:r>
      <w:proofErr w:type="gramStart"/>
      <w:r w:rsidR="0019646D" w:rsidRPr="0019646D">
        <w:rPr>
          <w:rFonts w:ascii="Times New Roman" w:eastAsia="Times New Roman" w:hAnsi="Times New Roman" w:cs="Times New Roman"/>
          <w:color w:val="000000"/>
          <w:sz w:val="28"/>
          <w:szCs w:val="28"/>
          <w:lang w:eastAsia="ru-RU"/>
        </w:rPr>
        <w:t>программе,  имеет</w:t>
      </w:r>
      <w:proofErr w:type="gramEnd"/>
      <w:r w:rsidR="0019646D" w:rsidRPr="0019646D">
        <w:rPr>
          <w:rFonts w:ascii="Times New Roman" w:eastAsia="Times New Roman" w:hAnsi="Times New Roman" w:cs="Times New Roman"/>
          <w:color w:val="000000"/>
          <w:sz w:val="28"/>
          <w:szCs w:val="28"/>
          <w:lang w:eastAsia="ru-RU"/>
        </w:rPr>
        <w:t xml:space="preserve"> свою отличающуюся от других программ, специфику. Логопедическая работа - это не дополнительная образовательная услуга, как её пытаются представить в последние годы, это деятельность, которая параллельно с образовательным процессом способствует более доступному и успешному его овладению определенными категориями учащихся. Именно это и </w:t>
      </w:r>
      <w:r>
        <w:rPr>
          <w:rFonts w:ascii="Times New Roman" w:eastAsia="Times New Roman" w:hAnsi="Times New Roman" w:cs="Times New Roman"/>
          <w:color w:val="000000"/>
          <w:sz w:val="28"/>
          <w:szCs w:val="28"/>
          <w:lang w:eastAsia="ru-RU"/>
        </w:rPr>
        <w:t>делает работу педагога</w:t>
      </w:r>
      <w:r w:rsidR="0019646D" w:rsidRPr="0019646D">
        <w:rPr>
          <w:rFonts w:ascii="Times New Roman" w:eastAsia="Times New Roman" w:hAnsi="Times New Roman" w:cs="Times New Roman"/>
          <w:color w:val="000000"/>
          <w:sz w:val="28"/>
          <w:szCs w:val="28"/>
          <w:lang w:eastAsia="ru-RU"/>
        </w:rPr>
        <w:t xml:space="preserve"> чрезвычайно актуальной и востребованной.</w:t>
      </w:r>
    </w:p>
    <w:p w:rsidR="0019646D" w:rsidRPr="0019646D" w:rsidRDefault="006F5EE6" w:rsidP="0019646D">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MS Mincho" w:hAnsi="Times New Roman" w:cs="Times New Roman"/>
          <w:b/>
          <w:sz w:val="28"/>
          <w:szCs w:val="28"/>
        </w:rPr>
        <w:t xml:space="preserve">           </w:t>
      </w:r>
      <w:r w:rsidR="0019646D" w:rsidRPr="004070ED">
        <w:rPr>
          <w:rFonts w:ascii="Times New Roman" w:eastAsia="MS Mincho" w:hAnsi="Times New Roman" w:cs="Times New Roman"/>
          <w:b/>
          <w:sz w:val="28"/>
          <w:szCs w:val="28"/>
        </w:rPr>
        <w:t>Адресат программы:</w:t>
      </w:r>
      <w:r w:rsidR="0019646D" w:rsidRPr="004070ED">
        <w:rPr>
          <w:rFonts w:ascii="Times New Roman" w:eastAsia="MS Mincho" w:hAnsi="Times New Roman" w:cs="Times New Roman"/>
          <w:sz w:val="28"/>
          <w:szCs w:val="28"/>
        </w:rPr>
        <w:t xml:space="preserve"> программа объединен</w:t>
      </w:r>
      <w:r w:rsidR="0019646D">
        <w:rPr>
          <w:rFonts w:ascii="Times New Roman" w:eastAsia="MS Mincho" w:hAnsi="Times New Roman" w:cs="Times New Roman"/>
          <w:sz w:val="28"/>
          <w:szCs w:val="28"/>
        </w:rPr>
        <w:t>ия предназначена для обучающихся 10-11</w:t>
      </w:r>
      <w:r w:rsidR="0019646D" w:rsidRPr="004070ED">
        <w:rPr>
          <w:rFonts w:ascii="Times New Roman" w:eastAsia="MS Mincho" w:hAnsi="Times New Roman" w:cs="Times New Roman"/>
          <w:sz w:val="28"/>
          <w:szCs w:val="28"/>
        </w:rPr>
        <w:t xml:space="preserve"> лет. Рекомендуемы</w:t>
      </w:r>
      <w:r w:rsidR="0019646D">
        <w:rPr>
          <w:rFonts w:ascii="Times New Roman" w:eastAsia="MS Mincho" w:hAnsi="Times New Roman" w:cs="Times New Roman"/>
          <w:sz w:val="28"/>
          <w:szCs w:val="28"/>
        </w:rPr>
        <w:t>й минимальный состав группы – 6</w:t>
      </w:r>
      <w:r w:rsidR="0019646D" w:rsidRPr="004070ED">
        <w:rPr>
          <w:rFonts w:ascii="Times New Roman" w:eastAsia="MS Mincho" w:hAnsi="Times New Roman" w:cs="Times New Roman"/>
          <w:sz w:val="28"/>
          <w:szCs w:val="28"/>
        </w:rPr>
        <w:t xml:space="preserve"> человек</w:t>
      </w:r>
      <w:r w:rsidR="0019646D">
        <w:rPr>
          <w:rFonts w:ascii="Times New Roman" w:eastAsia="MS Mincho" w:hAnsi="Times New Roman" w:cs="Times New Roman"/>
          <w:sz w:val="28"/>
          <w:szCs w:val="28"/>
        </w:rPr>
        <w:t>.</w:t>
      </w:r>
      <w:r w:rsidR="00986E63">
        <w:rPr>
          <w:rFonts w:ascii="Times New Roman" w:eastAsia="MS Mincho" w:hAnsi="Times New Roman" w:cs="Times New Roman"/>
          <w:sz w:val="28"/>
          <w:szCs w:val="28"/>
        </w:rPr>
        <w:t xml:space="preserve"> </w:t>
      </w:r>
      <w:r w:rsidR="0019646D" w:rsidRPr="0019646D">
        <w:rPr>
          <w:rFonts w:ascii="Times New Roman" w:eastAsia="Times New Roman" w:hAnsi="Times New Roman" w:cs="Times New Roman"/>
          <w:color w:val="000000"/>
          <w:sz w:val="28"/>
          <w:szCs w:val="28"/>
          <w:lang w:eastAsia="ru-RU"/>
        </w:rPr>
        <w:t xml:space="preserve">В объединение зачисляются обучающиеся, имеющие нарушения в развитии устной и письменной речи на родном языке: общее недоразвитие </w:t>
      </w:r>
      <w:r w:rsidR="0019646D" w:rsidRPr="0019646D">
        <w:rPr>
          <w:rFonts w:ascii="Times New Roman" w:eastAsia="Times New Roman" w:hAnsi="Times New Roman" w:cs="Times New Roman"/>
          <w:color w:val="000000"/>
          <w:sz w:val="28"/>
          <w:szCs w:val="28"/>
          <w:lang w:eastAsia="ru-RU"/>
        </w:rPr>
        <w:lastRenderedPageBreak/>
        <w:t xml:space="preserve">речи разной степени выраженности; фонетико-фонематическое недоразвитие речи; фонематическое недоразвитие речи; недостатки произношения - фонетические дефекты речи; заикание; дефекты речи, обусловленные нарушением строения и подвижности органов речевого аппарата (дизартрия, </w:t>
      </w:r>
      <w:proofErr w:type="spellStart"/>
      <w:r w:rsidR="0019646D" w:rsidRPr="0019646D">
        <w:rPr>
          <w:rFonts w:ascii="Times New Roman" w:eastAsia="Times New Roman" w:hAnsi="Times New Roman" w:cs="Times New Roman"/>
          <w:color w:val="000000"/>
          <w:sz w:val="28"/>
          <w:szCs w:val="28"/>
          <w:lang w:eastAsia="ru-RU"/>
        </w:rPr>
        <w:t>ринолалия</w:t>
      </w:r>
      <w:proofErr w:type="spellEnd"/>
      <w:r w:rsidR="0019646D" w:rsidRPr="0019646D">
        <w:rPr>
          <w:rFonts w:ascii="Times New Roman" w:eastAsia="Times New Roman" w:hAnsi="Times New Roman" w:cs="Times New Roman"/>
          <w:color w:val="000000"/>
          <w:sz w:val="28"/>
          <w:szCs w:val="28"/>
          <w:lang w:eastAsia="ru-RU"/>
        </w:rPr>
        <w:t>); нарушения чтения и письма, обусловленные общим, фонетико-фонематическим, фонематическим недоразвитием речи.</w:t>
      </w:r>
    </w:p>
    <w:p w:rsidR="0019646D" w:rsidRDefault="0019646D" w:rsidP="0019646D">
      <w:pPr>
        <w:shd w:val="clear" w:color="auto" w:fill="FFFFFF"/>
        <w:spacing w:after="0" w:line="240" w:lineRule="auto"/>
        <w:ind w:left="1021" w:hanging="661"/>
        <w:jc w:val="both"/>
        <w:rPr>
          <w:rFonts w:ascii="Arial" w:eastAsia="Times New Roman" w:hAnsi="Arial" w:cs="Arial"/>
          <w:b/>
          <w:bCs/>
          <w:i/>
          <w:iCs/>
          <w:color w:val="FF0000"/>
          <w:sz w:val="23"/>
          <w:lang w:eastAsia="ru-RU"/>
        </w:rPr>
      </w:pPr>
    </w:p>
    <w:p w:rsidR="0019646D" w:rsidRDefault="0019646D" w:rsidP="0019646D">
      <w:pPr>
        <w:shd w:val="clear" w:color="auto" w:fill="FFFFFF"/>
        <w:spacing w:after="0" w:line="240" w:lineRule="auto"/>
        <w:ind w:left="1021" w:hanging="661"/>
        <w:jc w:val="both"/>
        <w:rPr>
          <w:rFonts w:ascii="Arial" w:eastAsia="Times New Roman" w:hAnsi="Arial" w:cs="Arial"/>
          <w:b/>
          <w:bCs/>
          <w:i/>
          <w:iCs/>
          <w:color w:val="FF0000"/>
          <w:sz w:val="23"/>
          <w:lang w:eastAsia="ru-RU"/>
        </w:rPr>
      </w:pPr>
    </w:p>
    <w:p w:rsidR="004A482E" w:rsidRPr="004A482E" w:rsidRDefault="004A482E" w:rsidP="004A482E">
      <w:pPr>
        <w:tabs>
          <w:tab w:val="left" w:pos="10632"/>
        </w:tabs>
        <w:ind w:firstLine="709"/>
        <w:rPr>
          <w:rFonts w:ascii="Times New Roman" w:hAnsi="Times New Roman" w:cs="Times New Roman"/>
          <w:color w:val="000000"/>
          <w:sz w:val="28"/>
          <w:szCs w:val="28"/>
        </w:rPr>
      </w:pPr>
      <w:r w:rsidRPr="004A482E">
        <w:rPr>
          <w:rFonts w:ascii="Times New Roman" w:hAnsi="Times New Roman" w:cs="Times New Roman"/>
          <w:b/>
          <w:color w:val="000000"/>
          <w:sz w:val="28"/>
          <w:szCs w:val="28"/>
        </w:rPr>
        <w:t xml:space="preserve">Объём программы </w:t>
      </w:r>
      <w:r w:rsidRPr="004A482E">
        <w:rPr>
          <w:rFonts w:ascii="Times New Roman" w:hAnsi="Times New Roman" w:cs="Times New Roman"/>
          <w:color w:val="000000"/>
          <w:sz w:val="28"/>
          <w:szCs w:val="28"/>
        </w:rPr>
        <w:t xml:space="preserve">делится на 2 модуля 64+80=144 учебных часа. Программа рассчитана на 1 год обучения с периодичностью занятий – 2 раза в неделю по 2 часа с одной группой (по 45 минут с 10-минутным перерывом). </w:t>
      </w:r>
    </w:p>
    <w:p w:rsidR="004A482E" w:rsidRPr="004A482E" w:rsidRDefault="004A482E" w:rsidP="004A482E">
      <w:pPr>
        <w:tabs>
          <w:tab w:val="left" w:pos="10632"/>
        </w:tabs>
        <w:jc w:val="center"/>
        <w:rPr>
          <w:rFonts w:ascii="Times New Roman" w:hAnsi="Times New Roman" w:cs="Times New Roman"/>
          <w:b/>
          <w:color w:val="000000"/>
          <w:sz w:val="28"/>
          <w:szCs w:val="28"/>
        </w:rPr>
      </w:pPr>
      <w:r w:rsidRPr="004A482E">
        <w:rPr>
          <w:rFonts w:ascii="Times New Roman" w:hAnsi="Times New Roman" w:cs="Times New Roman"/>
          <w:b/>
          <w:color w:val="000000"/>
          <w:sz w:val="28"/>
          <w:szCs w:val="28"/>
        </w:rPr>
        <w:t>Режим занятий по программе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91"/>
        <w:gridCol w:w="2391"/>
        <w:gridCol w:w="2727"/>
      </w:tblGrid>
      <w:tr w:rsidR="004A482E" w:rsidRPr="004A482E" w:rsidTr="004A482E">
        <w:tc>
          <w:tcPr>
            <w:tcW w:w="2093"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Год обучения</w:t>
            </w:r>
          </w:p>
        </w:tc>
        <w:tc>
          <w:tcPr>
            <w:tcW w:w="2392"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ind w:firstLine="18"/>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Количество учебных часов</w:t>
            </w:r>
          </w:p>
        </w:tc>
        <w:tc>
          <w:tcPr>
            <w:tcW w:w="2392"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Число занятий в неделю</w:t>
            </w:r>
          </w:p>
        </w:tc>
        <w:tc>
          <w:tcPr>
            <w:tcW w:w="2729"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Продолжительность занятия (часов)</w:t>
            </w:r>
          </w:p>
        </w:tc>
      </w:tr>
      <w:tr w:rsidR="004A482E" w:rsidRPr="004A482E" w:rsidTr="004A482E">
        <w:tc>
          <w:tcPr>
            <w:tcW w:w="2093"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64/80</w:t>
            </w:r>
          </w:p>
        </w:tc>
        <w:tc>
          <w:tcPr>
            <w:tcW w:w="2392"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2</w:t>
            </w:r>
          </w:p>
        </w:tc>
      </w:tr>
      <w:tr w:rsidR="004A482E" w:rsidRPr="004A482E" w:rsidTr="004A482E">
        <w:tc>
          <w:tcPr>
            <w:tcW w:w="2093"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ind w:firstLine="720"/>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Всего:</w:t>
            </w:r>
          </w:p>
        </w:tc>
        <w:tc>
          <w:tcPr>
            <w:tcW w:w="2392" w:type="dxa"/>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144</w:t>
            </w:r>
          </w:p>
        </w:tc>
        <w:tc>
          <w:tcPr>
            <w:tcW w:w="2392" w:type="dxa"/>
            <w:tcBorders>
              <w:top w:val="single" w:sz="4" w:space="0" w:color="auto"/>
              <w:left w:val="single" w:sz="4" w:space="0" w:color="auto"/>
              <w:bottom w:val="single" w:sz="4" w:space="0" w:color="auto"/>
              <w:right w:val="single" w:sz="4" w:space="0" w:color="auto"/>
            </w:tcBorders>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tcPr>
          <w:p w:rsidR="004A482E" w:rsidRPr="004A482E" w:rsidRDefault="004A482E" w:rsidP="004A482E">
            <w:pPr>
              <w:tabs>
                <w:tab w:val="left" w:pos="10632"/>
              </w:tabs>
              <w:jc w:val="center"/>
              <w:rPr>
                <w:rFonts w:ascii="Times New Roman" w:hAnsi="Times New Roman" w:cs="Times New Roman"/>
                <w:color w:val="000000"/>
                <w:sz w:val="28"/>
                <w:szCs w:val="28"/>
              </w:rPr>
            </w:pPr>
            <w:r w:rsidRPr="004A482E">
              <w:rPr>
                <w:rFonts w:ascii="Times New Roman" w:hAnsi="Times New Roman" w:cs="Times New Roman"/>
                <w:color w:val="000000"/>
                <w:sz w:val="28"/>
                <w:szCs w:val="28"/>
              </w:rPr>
              <w:t>2</w:t>
            </w:r>
          </w:p>
        </w:tc>
      </w:tr>
    </w:tbl>
    <w:p w:rsidR="00C61E22" w:rsidRDefault="00C61E22" w:rsidP="00C61E22">
      <w:pPr>
        <w:jc w:val="both"/>
        <w:rPr>
          <w:rFonts w:ascii="Times New Roman" w:hAnsi="Times New Roman" w:cs="Times New Roman"/>
          <w:sz w:val="28"/>
          <w:szCs w:val="28"/>
        </w:rPr>
      </w:pPr>
      <w:r w:rsidRPr="007E4EA5">
        <w:rPr>
          <w:rFonts w:ascii="Times New Roman" w:hAnsi="Times New Roman" w:cs="Times New Roman"/>
          <w:b/>
          <w:sz w:val="28"/>
          <w:szCs w:val="28"/>
        </w:rPr>
        <w:t xml:space="preserve">                  Форма обучения</w:t>
      </w:r>
      <w:r w:rsidRPr="007E4EA5">
        <w:rPr>
          <w:rFonts w:ascii="Times New Roman" w:hAnsi="Times New Roman" w:cs="Times New Roman"/>
          <w:sz w:val="28"/>
          <w:szCs w:val="28"/>
        </w:rPr>
        <w:t>-очная</w:t>
      </w:r>
    </w:p>
    <w:p w:rsidR="00C61E22" w:rsidRDefault="00C61E22" w:rsidP="00C61E22">
      <w:pPr>
        <w:jc w:val="both"/>
        <w:rPr>
          <w:rFonts w:ascii="Times New Roman" w:hAnsi="Times New Roman" w:cs="Times New Roman"/>
          <w:sz w:val="28"/>
          <w:szCs w:val="28"/>
        </w:rPr>
      </w:pPr>
      <w:r w:rsidRPr="007E4EA5">
        <w:rPr>
          <w:rFonts w:ascii="Times New Roman" w:hAnsi="Times New Roman" w:cs="Times New Roman"/>
          <w:b/>
          <w:sz w:val="28"/>
          <w:szCs w:val="28"/>
        </w:rPr>
        <w:t xml:space="preserve">     Уровень освоения</w:t>
      </w:r>
      <w:r w:rsidR="007C0358">
        <w:rPr>
          <w:rFonts w:ascii="Times New Roman" w:hAnsi="Times New Roman" w:cs="Times New Roman"/>
          <w:sz w:val="28"/>
          <w:szCs w:val="28"/>
        </w:rPr>
        <w:t xml:space="preserve"> –продвинутый</w:t>
      </w:r>
    </w:p>
    <w:p w:rsidR="00C61E22" w:rsidRPr="007E4EA5" w:rsidRDefault="00C61E22" w:rsidP="00C61E22">
      <w:pPr>
        <w:jc w:val="both"/>
        <w:rPr>
          <w:rFonts w:ascii="Times New Roman" w:hAnsi="Times New Roman" w:cs="Times New Roman"/>
          <w:b/>
          <w:sz w:val="28"/>
          <w:szCs w:val="28"/>
        </w:rPr>
      </w:pPr>
      <w:r w:rsidRPr="007E4EA5">
        <w:rPr>
          <w:rFonts w:ascii="Times New Roman" w:hAnsi="Times New Roman" w:cs="Times New Roman"/>
          <w:b/>
          <w:sz w:val="28"/>
          <w:szCs w:val="28"/>
        </w:rPr>
        <w:t>Форма занятий</w:t>
      </w:r>
    </w:p>
    <w:p w:rsidR="00C61E22" w:rsidRPr="00C61E22" w:rsidRDefault="00C61E22" w:rsidP="00B97954">
      <w:pPr>
        <w:shd w:val="clear" w:color="auto" w:fill="FFFFFF"/>
        <w:spacing w:after="0" w:line="288" w:lineRule="atLeast"/>
        <w:ind w:left="-709" w:right="475" w:firstLine="913"/>
        <w:jc w:val="both"/>
        <w:rPr>
          <w:rFonts w:ascii="Times New Roman" w:eastAsia="Times New Roman" w:hAnsi="Times New Roman" w:cs="Times New Roman"/>
          <w:color w:val="424242"/>
          <w:sz w:val="28"/>
          <w:szCs w:val="28"/>
          <w:lang w:eastAsia="ru-RU"/>
        </w:rPr>
      </w:pPr>
      <w:r w:rsidRPr="00C61E22">
        <w:rPr>
          <w:rFonts w:ascii="Times New Roman" w:eastAsia="Times New Roman" w:hAnsi="Times New Roman" w:cs="Times New Roman"/>
          <w:color w:val="424242"/>
          <w:sz w:val="28"/>
          <w:szCs w:val="28"/>
          <w:lang w:eastAsia="ru-RU"/>
        </w:rPr>
        <w:t>Основной ф</w:t>
      </w:r>
      <w:r w:rsidR="0065034B">
        <w:rPr>
          <w:rFonts w:ascii="Times New Roman" w:eastAsia="Times New Roman" w:hAnsi="Times New Roman" w:cs="Times New Roman"/>
          <w:color w:val="424242"/>
          <w:sz w:val="28"/>
          <w:szCs w:val="28"/>
          <w:lang w:eastAsia="ru-RU"/>
        </w:rPr>
        <w:t xml:space="preserve">ормой организации </w:t>
      </w:r>
      <w:r w:rsidRPr="00C61E22">
        <w:rPr>
          <w:rFonts w:ascii="Times New Roman" w:eastAsia="Times New Roman" w:hAnsi="Times New Roman" w:cs="Times New Roman"/>
          <w:color w:val="424242"/>
          <w:sz w:val="28"/>
          <w:szCs w:val="28"/>
          <w:lang w:eastAsia="ru-RU"/>
        </w:rPr>
        <w:t>рабо</w:t>
      </w:r>
      <w:r w:rsidRPr="00C61E22">
        <w:rPr>
          <w:rFonts w:ascii="Times New Roman" w:eastAsia="Times New Roman" w:hAnsi="Times New Roman" w:cs="Times New Roman"/>
          <w:color w:val="424242"/>
          <w:sz w:val="28"/>
          <w:szCs w:val="28"/>
          <w:lang w:eastAsia="ru-RU"/>
        </w:rPr>
        <w:softHyphen/>
        <w:t>ты являются </w:t>
      </w:r>
      <w:r w:rsidRPr="0065034B">
        <w:rPr>
          <w:rFonts w:ascii="Times New Roman" w:eastAsia="Times New Roman" w:hAnsi="Times New Roman" w:cs="Times New Roman"/>
          <w:bCs/>
          <w:color w:val="424242"/>
          <w:sz w:val="28"/>
          <w:szCs w:val="28"/>
          <w:lang w:eastAsia="ru-RU"/>
        </w:rPr>
        <w:t>фронтальные</w:t>
      </w:r>
      <w:r w:rsidR="0065034B">
        <w:rPr>
          <w:rFonts w:ascii="Times New Roman" w:eastAsia="Times New Roman" w:hAnsi="Times New Roman" w:cs="Times New Roman"/>
          <w:b/>
          <w:bCs/>
          <w:color w:val="424242"/>
          <w:sz w:val="28"/>
          <w:szCs w:val="28"/>
          <w:lang w:eastAsia="ru-RU"/>
        </w:rPr>
        <w:t xml:space="preserve"> </w:t>
      </w:r>
      <w:r w:rsidRPr="00C61E22">
        <w:rPr>
          <w:rFonts w:ascii="Times New Roman" w:eastAsia="Times New Roman" w:hAnsi="Times New Roman" w:cs="Times New Roman"/>
          <w:color w:val="424242"/>
          <w:sz w:val="28"/>
          <w:szCs w:val="28"/>
          <w:lang w:eastAsia="ru-RU"/>
        </w:rPr>
        <w:t>(групповые и подгрупповые) </w:t>
      </w:r>
      <w:r w:rsidRPr="0065034B">
        <w:rPr>
          <w:rFonts w:ascii="Times New Roman" w:eastAsia="Times New Roman" w:hAnsi="Times New Roman" w:cs="Times New Roman"/>
          <w:bCs/>
          <w:color w:val="424242"/>
          <w:sz w:val="28"/>
          <w:szCs w:val="28"/>
          <w:lang w:eastAsia="ru-RU"/>
        </w:rPr>
        <w:t>занятия.</w:t>
      </w:r>
      <w:r w:rsidR="0065034B">
        <w:rPr>
          <w:rFonts w:ascii="Times New Roman" w:eastAsia="Times New Roman" w:hAnsi="Times New Roman" w:cs="Times New Roman"/>
          <w:bCs/>
          <w:color w:val="424242"/>
          <w:sz w:val="28"/>
          <w:szCs w:val="28"/>
          <w:lang w:eastAsia="ru-RU"/>
        </w:rPr>
        <w:t xml:space="preserve"> </w:t>
      </w:r>
      <w:r w:rsidRPr="00C61E22">
        <w:rPr>
          <w:rFonts w:ascii="Times New Roman" w:eastAsia="Times New Roman" w:hAnsi="Times New Roman" w:cs="Times New Roman"/>
          <w:color w:val="424242"/>
          <w:sz w:val="28"/>
          <w:szCs w:val="28"/>
          <w:lang w:eastAsia="ru-RU"/>
        </w:rPr>
        <w:t>В группы подбираются дети с однородной структурой речевого дефекта. На этих занятиях все уча</w:t>
      </w:r>
      <w:r w:rsidRPr="00C61E22">
        <w:rPr>
          <w:rFonts w:ascii="Times New Roman" w:eastAsia="Times New Roman" w:hAnsi="Times New Roman" w:cs="Times New Roman"/>
          <w:color w:val="424242"/>
          <w:sz w:val="28"/>
          <w:szCs w:val="28"/>
          <w:lang w:eastAsia="ru-RU"/>
        </w:rPr>
        <w:softHyphen/>
        <w:t>щиеся выполняют одну и ту же работу. Подгрупповые занятия предусматривают дифференцированные задания для детей с более тяжелыми нарушениями.</w:t>
      </w:r>
    </w:p>
    <w:p w:rsidR="00C61E22" w:rsidRDefault="00C61E22" w:rsidP="00B97954">
      <w:pPr>
        <w:shd w:val="clear" w:color="auto" w:fill="FFFFFF"/>
        <w:spacing w:after="0" w:line="288" w:lineRule="atLeast"/>
        <w:ind w:left="-709" w:right="475" w:firstLine="913"/>
        <w:jc w:val="both"/>
        <w:rPr>
          <w:rFonts w:ascii="Times New Roman" w:eastAsia="Times New Roman" w:hAnsi="Times New Roman" w:cs="Times New Roman"/>
          <w:color w:val="424242"/>
          <w:sz w:val="28"/>
          <w:szCs w:val="28"/>
          <w:lang w:eastAsia="ru-RU"/>
        </w:rPr>
      </w:pPr>
      <w:r w:rsidRPr="00C61E22">
        <w:rPr>
          <w:rFonts w:ascii="Times New Roman" w:eastAsia="Times New Roman" w:hAnsi="Times New Roman" w:cs="Times New Roman"/>
          <w:color w:val="424242"/>
          <w:sz w:val="28"/>
          <w:szCs w:val="28"/>
          <w:lang w:eastAsia="ru-RU"/>
        </w:rPr>
        <w:t>Индивидуальные занятия проводятся с одним ребен</w:t>
      </w:r>
      <w:r w:rsidRPr="00C61E22">
        <w:rPr>
          <w:rFonts w:ascii="Times New Roman" w:eastAsia="Times New Roman" w:hAnsi="Times New Roman" w:cs="Times New Roman"/>
          <w:color w:val="424242"/>
          <w:sz w:val="28"/>
          <w:szCs w:val="28"/>
          <w:lang w:eastAsia="ru-RU"/>
        </w:rPr>
        <w:softHyphen/>
        <w:t>ком. Для этого разрабатываются индивидуальные про</w:t>
      </w:r>
      <w:r w:rsidRPr="00C61E22">
        <w:rPr>
          <w:rFonts w:ascii="Times New Roman" w:eastAsia="Times New Roman" w:hAnsi="Times New Roman" w:cs="Times New Roman"/>
          <w:color w:val="424242"/>
          <w:sz w:val="28"/>
          <w:szCs w:val="28"/>
          <w:lang w:eastAsia="ru-RU"/>
        </w:rPr>
        <w:softHyphen/>
        <w:t>граммы с учетом структуры речевого дефекта конкрет</w:t>
      </w:r>
      <w:r w:rsidRPr="00C61E22">
        <w:rPr>
          <w:rFonts w:ascii="Times New Roman" w:eastAsia="Times New Roman" w:hAnsi="Times New Roman" w:cs="Times New Roman"/>
          <w:color w:val="424242"/>
          <w:sz w:val="28"/>
          <w:szCs w:val="28"/>
          <w:lang w:eastAsia="ru-RU"/>
        </w:rPr>
        <w:softHyphen/>
        <w:t>ного учащегося.</w:t>
      </w:r>
    </w:p>
    <w:p w:rsidR="00001103" w:rsidRDefault="00001103" w:rsidP="00001103">
      <w:pPr>
        <w:spacing w:after="0" w:line="240" w:lineRule="auto"/>
        <w:ind w:firstLine="709"/>
        <w:jc w:val="both"/>
        <w:rPr>
          <w:rFonts w:ascii="Times New Roman" w:hAnsi="Times New Roman" w:cs="Times New Roman"/>
          <w:b/>
          <w:bCs/>
          <w:sz w:val="28"/>
          <w:szCs w:val="28"/>
          <w:u w:val="single"/>
        </w:rPr>
      </w:pPr>
    </w:p>
    <w:p w:rsidR="00001103" w:rsidRPr="007F3CC2" w:rsidRDefault="00001103" w:rsidP="00001103">
      <w:pPr>
        <w:spacing w:after="0" w:line="240" w:lineRule="auto"/>
        <w:ind w:firstLine="709"/>
        <w:jc w:val="both"/>
        <w:rPr>
          <w:rFonts w:ascii="Times New Roman" w:hAnsi="Times New Roman" w:cs="Times New Roman"/>
          <w:sz w:val="28"/>
          <w:szCs w:val="28"/>
        </w:rPr>
      </w:pPr>
      <w:r w:rsidRPr="00F82753">
        <w:rPr>
          <w:rFonts w:ascii="Times New Roman" w:hAnsi="Times New Roman" w:cs="Times New Roman"/>
          <w:b/>
          <w:bCs/>
          <w:i/>
          <w:iCs/>
          <w:color w:val="000000"/>
          <w:sz w:val="28"/>
          <w:szCs w:val="28"/>
        </w:rPr>
        <w:t xml:space="preserve"> </w:t>
      </w:r>
      <w:r w:rsidRPr="007F3CC2">
        <w:rPr>
          <w:rFonts w:ascii="Times New Roman" w:hAnsi="Times New Roman" w:cs="Times New Roman"/>
          <w:b/>
          <w:i/>
          <w:color w:val="000000"/>
          <w:sz w:val="28"/>
          <w:szCs w:val="28"/>
          <w:u w:val="single"/>
        </w:rPr>
        <w:t>Принципы комплектования группы</w:t>
      </w:r>
      <w:r w:rsidRPr="007F3CC2">
        <w:rPr>
          <w:rFonts w:ascii="Times New Roman" w:hAnsi="Times New Roman" w:cs="Times New Roman"/>
          <w:color w:val="000000"/>
          <w:sz w:val="28"/>
          <w:szCs w:val="28"/>
          <w:u w:val="single"/>
        </w:rPr>
        <w:t>:</w:t>
      </w:r>
      <w:r w:rsidRPr="007F3CC2">
        <w:rPr>
          <w:rFonts w:ascii="Times New Roman" w:hAnsi="Times New Roman" w:cs="Times New Roman"/>
          <w:color w:val="000000"/>
          <w:sz w:val="28"/>
          <w:szCs w:val="28"/>
        </w:rPr>
        <w:t xml:space="preserve"> Прием </w:t>
      </w:r>
      <w:proofErr w:type="gramStart"/>
      <w:r w:rsidRPr="007F3CC2">
        <w:rPr>
          <w:rFonts w:ascii="Times New Roman" w:hAnsi="Times New Roman" w:cs="Times New Roman"/>
          <w:color w:val="000000"/>
          <w:sz w:val="28"/>
          <w:szCs w:val="28"/>
        </w:rPr>
        <w:t>обучающихся  в</w:t>
      </w:r>
      <w:proofErr w:type="gramEnd"/>
      <w:r w:rsidRPr="007F3CC2">
        <w:rPr>
          <w:rFonts w:ascii="Times New Roman" w:hAnsi="Times New Roman" w:cs="Times New Roman"/>
          <w:color w:val="000000"/>
          <w:sz w:val="28"/>
          <w:szCs w:val="28"/>
        </w:rPr>
        <w:t xml:space="preserve"> объединение «</w:t>
      </w:r>
      <w:r>
        <w:rPr>
          <w:rFonts w:ascii="Times New Roman" w:hAnsi="Times New Roman" w:cs="Times New Roman"/>
          <w:sz w:val="28"/>
          <w:szCs w:val="28"/>
        </w:rPr>
        <w:t>Занимательная математика</w:t>
      </w:r>
      <w:r w:rsidRPr="00F327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проводится </w:t>
      </w:r>
      <w:r w:rsidRPr="007F3CC2">
        <w:rPr>
          <w:rFonts w:ascii="Times New Roman" w:hAnsi="Times New Roman" w:cs="Times New Roman"/>
          <w:color w:val="000000"/>
          <w:sz w:val="28"/>
          <w:szCs w:val="28"/>
        </w:rPr>
        <w:t xml:space="preserve">по их желанию и согласию родителей и законных представителей. Занятия по данной программе проводятся в группе, наполняемостью не более </w:t>
      </w:r>
      <w:r>
        <w:rPr>
          <w:rFonts w:ascii="Times New Roman" w:hAnsi="Times New Roman" w:cs="Times New Roman"/>
          <w:color w:val="000000"/>
          <w:sz w:val="28"/>
          <w:szCs w:val="28"/>
        </w:rPr>
        <w:t>6</w:t>
      </w:r>
      <w:r w:rsidRPr="007F3CC2">
        <w:rPr>
          <w:rFonts w:ascii="Times New Roman" w:hAnsi="Times New Roman" w:cs="Times New Roman"/>
          <w:color w:val="000000"/>
          <w:sz w:val="28"/>
          <w:szCs w:val="28"/>
        </w:rPr>
        <w:t xml:space="preserve"> человек.</w:t>
      </w:r>
    </w:p>
    <w:p w:rsidR="0019646D" w:rsidRDefault="0019646D" w:rsidP="0019646D">
      <w:pPr>
        <w:shd w:val="clear" w:color="auto" w:fill="FFFFFF"/>
        <w:spacing w:after="0" w:line="240" w:lineRule="auto"/>
        <w:ind w:left="1021" w:hanging="661"/>
        <w:jc w:val="both"/>
        <w:rPr>
          <w:rFonts w:ascii="Arial" w:eastAsia="Times New Roman" w:hAnsi="Arial" w:cs="Arial"/>
          <w:b/>
          <w:bCs/>
          <w:i/>
          <w:iCs/>
          <w:color w:val="FF0000"/>
          <w:sz w:val="23"/>
          <w:lang w:eastAsia="ru-RU"/>
        </w:rPr>
      </w:pPr>
    </w:p>
    <w:p w:rsidR="0019646D" w:rsidRPr="0019646D" w:rsidRDefault="00B97954" w:rsidP="00B97954">
      <w:pPr>
        <w:shd w:val="clear" w:color="auto" w:fill="FFFFFF"/>
        <w:spacing w:after="0" w:line="240" w:lineRule="auto"/>
        <w:ind w:left="1021" w:hanging="661"/>
        <w:jc w:val="center"/>
        <w:rPr>
          <w:rFonts w:ascii="Times New Roman" w:eastAsia="Times New Roman" w:hAnsi="Times New Roman" w:cs="Times New Roman"/>
          <w:b/>
          <w:bCs/>
          <w:iCs/>
          <w:sz w:val="28"/>
          <w:szCs w:val="28"/>
          <w:lang w:eastAsia="ru-RU"/>
        </w:rPr>
      </w:pPr>
      <w:r w:rsidRPr="00B97954">
        <w:rPr>
          <w:rFonts w:ascii="Times New Roman" w:eastAsia="Times New Roman" w:hAnsi="Times New Roman" w:cs="Times New Roman"/>
          <w:b/>
          <w:bCs/>
          <w:iCs/>
          <w:sz w:val="28"/>
          <w:szCs w:val="28"/>
          <w:lang w:eastAsia="ru-RU"/>
        </w:rPr>
        <w:t>Цели задачи</w:t>
      </w:r>
    </w:p>
    <w:p w:rsidR="00C227EE" w:rsidRDefault="001F02AC" w:rsidP="004A482E">
      <w:pPr>
        <w:shd w:val="clear" w:color="auto" w:fill="FFFFFF"/>
        <w:spacing w:after="0" w:line="240" w:lineRule="auto"/>
        <w:ind w:hanging="66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b/>
          <w:bCs/>
          <w:color w:val="000000"/>
          <w:sz w:val="28"/>
          <w:szCs w:val="28"/>
          <w:bdr w:val="none" w:sz="0" w:space="0" w:color="auto" w:frame="1"/>
          <w:shd w:val="clear" w:color="auto" w:fill="FFFFFF"/>
        </w:rPr>
        <w:t>Цель</w:t>
      </w:r>
      <w:r w:rsidR="00B97954" w:rsidRPr="00B97954">
        <w:rPr>
          <w:rFonts w:ascii="Times New Roman" w:hAnsi="Times New Roman" w:cs="Times New Roman"/>
          <w:b/>
          <w:bCs/>
          <w:color w:val="000000"/>
          <w:sz w:val="28"/>
          <w:szCs w:val="28"/>
          <w:bdr w:val="none" w:sz="0" w:space="0" w:color="auto" w:frame="1"/>
          <w:shd w:val="clear" w:color="auto" w:fill="FFFFFF"/>
        </w:rPr>
        <w:t>:</w:t>
      </w:r>
      <w:r w:rsidR="00B97954" w:rsidRPr="00B97954">
        <w:rPr>
          <w:rFonts w:ascii="Times New Roman" w:hAnsi="Times New Roman" w:cs="Times New Roman"/>
          <w:color w:val="000000"/>
          <w:sz w:val="28"/>
          <w:szCs w:val="28"/>
          <w:shd w:val="clear" w:color="auto" w:fill="FFFFFF"/>
        </w:rPr>
        <w:t> </w:t>
      </w:r>
      <w:r w:rsidR="00EB5C89">
        <w:rPr>
          <w:rFonts w:ascii="Open Sans" w:hAnsi="Open Sans"/>
          <w:color w:val="000000"/>
          <w:sz w:val="23"/>
          <w:szCs w:val="23"/>
          <w:shd w:val="clear" w:color="auto" w:fill="FFFFFF"/>
        </w:rPr>
        <w:t> </w:t>
      </w:r>
      <w:r w:rsidR="00EB5C89" w:rsidRPr="00EB5C89">
        <w:rPr>
          <w:rFonts w:ascii="Times New Roman" w:hAnsi="Times New Roman" w:cs="Times New Roman"/>
          <w:color w:val="000000"/>
          <w:sz w:val="28"/>
          <w:szCs w:val="28"/>
          <w:shd w:val="clear" w:color="auto" w:fill="FFFFFF"/>
        </w:rPr>
        <w:t>создан</w:t>
      </w:r>
      <w:r w:rsidR="00C227EE">
        <w:rPr>
          <w:rFonts w:ascii="Times New Roman" w:hAnsi="Times New Roman" w:cs="Times New Roman"/>
          <w:color w:val="000000"/>
          <w:sz w:val="28"/>
          <w:szCs w:val="28"/>
          <w:shd w:val="clear" w:color="auto" w:fill="FFFFFF"/>
        </w:rPr>
        <w:t>ие</w:t>
      </w:r>
      <w:proofErr w:type="gramEnd"/>
      <w:r w:rsidR="00EB5C89" w:rsidRPr="00EB5C89">
        <w:rPr>
          <w:rFonts w:ascii="Times New Roman" w:hAnsi="Times New Roman" w:cs="Times New Roman"/>
          <w:color w:val="000000"/>
          <w:sz w:val="28"/>
          <w:szCs w:val="28"/>
          <w:shd w:val="clear" w:color="auto" w:fill="FFFFFF"/>
        </w:rPr>
        <w:t xml:space="preserve"> условий, коррекции и дальнейшему развитию письменной</w:t>
      </w:r>
      <w:r w:rsidR="00EB5C89">
        <w:rPr>
          <w:rFonts w:ascii="Times New Roman" w:hAnsi="Times New Roman" w:cs="Times New Roman"/>
          <w:color w:val="000000"/>
          <w:sz w:val="28"/>
          <w:szCs w:val="28"/>
          <w:shd w:val="clear" w:color="auto" w:fill="FFFFFF"/>
        </w:rPr>
        <w:t xml:space="preserve"> и устной речи </w:t>
      </w:r>
      <w:r w:rsidR="00C227EE">
        <w:rPr>
          <w:rFonts w:ascii="Times New Roman" w:hAnsi="Times New Roman" w:cs="Times New Roman"/>
          <w:color w:val="000000"/>
          <w:sz w:val="28"/>
          <w:szCs w:val="28"/>
          <w:shd w:val="clear" w:color="auto" w:fill="FFFFFF"/>
        </w:rPr>
        <w:t>.</w:t>
      </w:r>
    </w:p>
    <w:p w:rsidR="00191CA3" w:rsidRDefault="001F02AC" w:rsidP="004A482E">
      <w:pPr>
        <w:shd w:val="clear" w:color="auto" w:fill="FFFFFF"/>
        <w:spacing w:after="0" w:line="240" w:lineRule="auto"/>
        <w:ind w:hanging="661"/>
        <w:jc w:val="both"/>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t xml:space="preserve"> З</w:t>
      </w:r>
      <w:r w:rsidR="00B97954">
        <w:rPr>
          <w:rFonts w:ascii="Times New Roman" w:hAnsi="Times New Roman" w:cs="Times New Roman"/>
          <w:b/>
          <w:bCs/>
          <w:color w:val="000000"/>
          <w:sz w:val="28"/>
          <w:szCs w:val="28"/>
          <w:bdr w:val="none" w:sz="0" w:space="0" w:color="auto" w:frame="1"/>
          <w:shd w:val="clear" w:color="auto" w:fill="FFFFFF"/>
        </w:rPr>
        <w:t>адачи:</w:t>
      </w:r>
    </w:p>
    <w:p w:rsidR="0019646D" w:rsidRPr="00191CA3" w:rsidRDefault="00C227EE" w:rsidP="004A482E">
      <w:pPr>
        <w:shd w:val="clear" w:color="auto" w:fill="FFFFFF"/>
        <w:spacing w:after="0" w:line="240" w:lineRule="auto"/>
        <w:ind w:hanging="661"/>
        <w:jc w:val="both"/>
        <w:rPr>
          <w:rFonts w:ascii="Times New Roman" w:eastAsia="Times New Roman" w:hAnsi="Times New Roman" w:cs="Times New Roman"/>
          <w:color w:val="000000"/>
          <w:sz w:val="28"/>
          <w:szCs w:val="28"/>
          <w:lang w:eastAsia="ru-RU"/>
        </w:rPr>
      </w:pPr>
      <w:r w:rsidRPr="00C227EE">
        <w:rPr>
          <w:rFonts w:ascii="Times New Roman" w:eastAsia="Times New Roman" w:hAnsi="Times New Roman" w:cs="Times New Roman"/>
          <w:i/>
          <w:iCs/>
          <w:color w:val="000000"/>
          <w:sz w:val="24"/>
          <w:szCs w:val="24"/>
          <w:u w:val="single"/>
          <w:lang w:eastAsia="ru-RU"/>
        </w:rPr>
        <w:t xml:space="preserve"> </w:t>
      </w:r>
      <w:r w:rsidRPr="00191CA3">
        <w:rPr>
          <w:rFonts w:ascii="Times New Roman" w:eastAsia="Times New Roman" w:hAnsi="Times New Roman" w:cs="Times New Roman"/>
          <w:i/>
          <w:iCs/>
          <w:color w:val="000000"/>
          <w:sz w:val="28"/>
          <w:szCs w:val="28"/>
          <w:u w:val="single"/>
          <w:lang w:eastAsia="ru-RU"/>
        </w:rPr>
        <w:t>Обучающие:</w:t>
      </w:r>
    </w:p>
    <w:p w:rsidR="00191CA3" w:rsidRPr="0019646D" w:rsidRDefault="00191CA3" w:rsidP="00191CA3">
      <w:pPr>
        <w:numPr>
          <w:ilvl w:val="0"/>
          <w:numId w:val="20"/>
        </w:numPr>
        <w:shd w:val="clear" w:color="auto" w:fill="FFFFFF"/>
        <w:spacing w:before="100" w:beforeAutospacing="1" w:after="100" w:afterAutospacing="1" w:line="240" w:lineRule="auto"/>
        <w:ind w:left="142" w:firstLine="218"/>
        <w:jc w:val="both"/>
        <w:rPr>
          <w:rFonts w:ascii="Times New Roman" w:eastAsia="Times New Roman" w:hAnsi="Times New Roman" w:cs="Times New Roman"/>
          <w:color w:val="000000"/>
          <w:sz w:val="28"/>
          <w:szCs w:val="28"/>
          <w:lang w:eastAsia="ru-RU"/>
        </w:rPr>
      </w:pPr>
      <w:r w:rsidRPr="0019646D">
        <w:rPr>
          <w:rFonts w:ascii="Times New Roman" w:eastAsia="Times New Roman" w:hAnsi="Times New Roman" w:cs="Times New Roman"/>
          <w:color w:val="000000"/>
          <w:sz w:val="28"/>
          <w:szCs w:val="28"/>
          <w:lang w:eastAsia="ru-RU"/>
        </w:rPr>
        <w:lastRenderedPageBreak/>
        <w:t>развитие психических процессов (внимание, память, восприятие, мышление);</w:t>
      </w:r>
    </w:p>
    <w:p w:rsidR="00191CA3" w:rsidRPr="0019646D" w:rsidRDefault="00191CA3" w:rsidP="00191CA3">
      <w:pPr>
        <w:numPr>
          <w:ilvl w:val="0"/>
          <w:numId w:val="20"/>
        </w:numPr>
        <w:shd w:val="clear" w:color="auto" w:fill="FFFFFF"/>
        <w:spacing w:before="100" w:beforeAutospacing="1" w:after="100" w:afterAutospacing="1" w:line="240" w:lineRule="auto"/>
        <w:ind w:left="142" w:firstLine="218"/>
        <w:jc w:val="both"/>
        <w:rPr>
          <w:rFonts w:ascii="Times New Roman" w:eastAsia="Times New Roman" w:hAnsi="Times New Roman" w:cs="Times New Roman"/>
          <w:color w:val="000000"/>
          <w:sz w:val="28"/>
          <w:szCs w:val="28"/>
          <w:lang w:eastAsia="ru-RU"/>
        </w:rPr>
      </w:pPr>
      <w:r w:rsidRPr="0019646D">
        <w:rPr>
          <w:rFonts w:ascii="Times New Roman" w:eastAsia="Times New Roman" w:hAnsi="Times New Roman" w:cs="Times New Roman"/>
          <w:color w:val="000000"/>
          <w:sz w:val="28"/>
          <w:szCs w:val="28"/>
          <w:lang w:eastAsia="ru-RU"/>
        </w:rPr>
        <w:t>формирование элементарных учебных навыков (уметь внимательно сл</w:t>
      </w:r>
      <w:r>
        <w:rPr>
          <w:rFonts w:ascii="Times New Roman" w:eastAsia="Times New Roman" w:hAnsi="Times New Roman" w:cs="Times New Roman"/>
          <w:color w:val="000000"/>
          <w:sz w:val="28"/>
          <w:szCs w:val="28"/>
          <w:lang w:eastAsia="ru-RU"/>
        </w:rPr>
        <w:t>ушать преподавателя, целенаправ</w:t>
      </w:r>
      <w:r w:rsidRPr="0019646D">
        <w:rPr>
          <w:rFonts w:ascii="Times New Roman" w:eastAsia="Times New Roman" w:hAnsi="Times New Roman" w:cs="Times New Roman"/>
          <w:color w:val="000000"/>
          <w:sz w:val="28"/>
          <w:szCs w:val="28"/>
          <w:lang w:eastAsia="ru-RU"/>
        </w:rPr>
        <w:t>ленно и усидчиво выполнять поставленную задачу, адекватно оценивать результат своей работы и исправлять ошибки);</w:t>
      </w:r>
    </w:p>
    <w:p w:rsidR="00191CA3" w:rsidRDefault="00191CA3" w:rsidP="00191CA3">
      <w:pPr>
        <w:numPr>
          <w:ilvl w:val="0"/>
          <w:numId w:val="20"/>
        </w:numPr>
        <w:shd w:val="clear" w:color="auto" w:fill="FFFFFF"/>
        <w:spacing w:before="100" w:beforeAutospacing="1" w:after="100" w:afterAutospacing="1" w:line="240" w:lineRule="auto"/>
        <w:ind w:left="142" w:firstLine="218"/>
        <w:jc w:val="both"/>
        <w:rPr>
          <w:rFonts w:ascii="Times New Roman" w:eastAsia="Times New Roman" w:hAnsi="Times New Roman" w:cs="Times New Roman"/>
          <w:color w:val="000000"/>
          <w:sz w:val="28"/>
          <w:szCs w:val="28"/>
          <w:lang w:eastAsia="ru-RU"/>
        </w:rPr>
      </w:pPr>
      <w:r w:rsidRPr="0019646D">
        <w:rPr>
          <w:rFonts w:ascii="Times New Roman" w:eastAsia="Times New Roman" w:hAnsi="Times New Roman" w:cs="Times New Roman"/>
          <w:color w:val="000000"/>
          <w:sz w:val="28"/>
          <w:szCs w:val="28"/>
          <w:lang w:eastAsia="ru-RU"/>
        </w:rPr>
        <w:t>формирование предпосылок обучения грамоте (обучение звуковому анализу слов, знакомство с понятиями «звук, слово, предложение», развитие мелкой моторики и пространственной ориентировки);</w:t>
      </w:r>
    </w:p>
    <w:p w:rsidR="00191CA3" w:rsidRPr="00191CA3" w:rsidRDefault="00191CA3" w:rsidP="00191CA3">
      <w:pPr>
        <w:pStyle w:val="a4"/>
        <w:shd w:val="clear" w:color="auto" w:fill="FFFFFF"/>
        <w:spacing w:after="0" w:line="240" w:lineRule="auto"/>
        <w:rPr>
          <w:rFonts w:ascii="Times New Roman" w:eastAsia="Times New Roman" w:hAnsi="Times New Roman" w:cs="Times New Roman"/>
          <w:i/>
          <w:iCs/>
          <w:color w:val="000000"/>
          <w:sz w:val="28"/>
          <w:szCs w:val="28"/>
          <w:u w:val="single"/>
          <w:lang w:eastAsia="ru-RU"/>
        </w:rPr>
      </w:pPr>
      <w:r w:rsidRPr="00191CA3">
        <w:rPr>
          <w:rFonts w:ascii="Times New Roman" w:eastAsia="Times New Roman" w:hAnsi="Times New Roman" w:cs="Times New Roman"/>
          <w:i/>
          <w:iCs/>
          <w:color w:val="000000"/>
          <w:sz w:val="28"/>
          <w:szCs w:val="28"/>
          <w:u w:val="single"/>
          <w:lang w:eastAsia="ru-RU"/>
        </w:rPr>
        <w:t>Воспитательные:</w:t>
      </w:r>
    </w:p>
    <w:p w:rsidR="00191CA3" w:rsidRPr="00191CA3" w:rsidRDefault="00191CA3" w:rsidP="00C227E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C227EE" w:rsidRPr="0065034B" w:rsidRDefault="00C227EE" w:rsidP="00C227EE">
      <w:pPr>
        <w:numPr>
          <w:ilvl w:val="0"/>
          <w:numId w:val="32"/>
        </w:numPr>
        <w:shd w:val="clear" w:color="auto" w:fill="FFFFFF"/>
        <w:spacing w:before="30" w:after="30" w:line="240" w:lineRule="auto"/>
        <w:ind w:left="360"/>
        <w:jc w:val="both"/>
        <w:rPr>
          <w:rFonts w:ascii="Calibri" w:eastAsia="Times New Roman" w:hAnsi="Calibri" w:cs="Arial"/>
          <w:color w:val="000000"/>
          <w:sz w:val="28"/>
          <w:szCs w:val="28"/>
          <w:lang w:eastAsia="ru-RU"/>
        </w:rPr>
      </w:pPr>
      <w:r w:rsidRPr="00191CA3">
        <w:rPr>
          <w:rFonts w:ascii="Times New Roman" w:eastAsia="Times New Roman" w:hAnsi="Times New Roman" w:cs="Times New Roman"/>
          <w:color w:val="000000"/>
          <w:sz w:val="28"/>
          <w:szCs w:val="28"/>
          <w:lang w:eastAsia="ru-RU"/>
        </w:rPr>
        <w:t>развивать гражданские качества, патриотическое отношение к России при анализе классических текстов русской литературы;</w:t>
      </w:r>
    </w:p>
    <w:p w:rsidR="00C227EE" w:rsidRPr="0065034B" w:rsidRDefault="00191CA3" w:rsidP="00C227EE">
      <w:pPr>
        <w:numPr>
          <w:ilvl w:val="0"/>
          <w:numId w:val="32"/>
        </w:numPr>
        <w:shd w:val="clear" w:color="auto" w:fill="FFFFFF"/>
        <w:spacing w:before="30" w:after="30" w:line="240" w:lineRule="auto"/>
        <w:ind w:left="360"/>
        <w:rPr>
          <w:rFonts w:ascii="Calibri" w:eastAsia="Times New Roman" w:hAnsi="Calibri" w:cs="Arial"/>
          <w:color w:val="000000"/>
          <w:sz w:val="28"/>
          <w:szCs w:val="28"/>
          <w:lang w:eastAsia="ru-RU"/>
        </w:rPr>
      </w:pPr>
      <w:r w:rsidRPr="00191CA3">
        <w:rPr>
          <w:rFonts w:ascii="Times New Roman" w:eastAsia="Times New Roman" w:hAnsi="Times New Roman" w:cs="Times New Roman"/>
          <w:color w:val="000000"/>
          <w:sz w:val="28"/>
          <w:szCs w:val="28"/>
          <w:lang w:eastAsia="ru-RU"/>
        </w:rPr>
        <w:t xml:space="preserve">воспитывать у </w:t>
      </w:r>
      <w:proofErr w:type="spellStart"/>
      <w:proofErr w:type="gramStart"/>
      <w:r w:rsidRPr="00191CA3">
        <w:rPr>
          <w:rFonts w:ascii="Times New Roman" w:eastAsia="Times New Roman" w:hAnsi="Times New Roman" w:cs="Times New Roman"/>
          <w:color w:val="000000"/>
          <w:sz w:val="28"/>
          <w:szCs w:val="28"/>
          <w:lang w:eastAsia="ru-RU"/>
        </w:rPr>
        <w:t>обу</w:t>
      </w:r>
      <w:r w:rsidR="00C227EE" w:rsidRPr="00191CA3">
        <w:rPr>
          <w:rFonts w:ascii="Times New Roman" w:eastAsia="Times New Roman" w:hAnsi="Times New Roman" w:cs="Times New Roman"/>
          <w:color w:val="000000"/>
          <w:sz w:val="28"/>
          <w:szCs w:val="28"/>
          <w:lang w:eastAsia="ru-RU"/>
        </w:rPr>
        <w:t>а</w:t>
      </w:r>
      <w:r w:rsidRPr="00191CA3">
        <w:rPr>
          <w:rFonts w:ascii="Times New Roman" w:eastAsia="Times New Roman" w:hAnsi="Times New Roman" w:cs="Times New Roman"/>
          <w:color w:val="000000"/>
          <w:sz w:val="28"/>
          <w:szCs w:val="28"/>
          <w:lang w:eastAsia="ru-RU"/>
        </w:rPr>
        <w:t>ю</w:t>
      </w:r>
      <w:r w:rsidR="00C227EE" w:rsidRPr="00191CA3">
        <w:rPr>
          <w:rFonts w:ascii="Times New Roman" w:eastAsia="Times New Roman" w:hAnsi="Times New Roman" w:cs="Times New Roman"/>
          <w:color w:val="000000"/>
          <w:sz w:val="28"/>
          <w:szCs w:val="28"/>
          <w:lang w:eastAsia="ru-RU"/>
        </w:rPr>
        <w:t>щих</w:t>
      </w:r>
      <w:r w:rsidRPr="00191CA3">
        <w:rPr>
          <w:rFonts w:ascii="Times New Roman" w:eastAsia="Times New Roman" w:hAnsi="Times New Roman" w:cs="Times New Roman"/>
          <w:color w:val="000000"/>
          <w:sz w:val="28"/>
          <w:szCs w:val="28"/>
          <w:lang w:eastAsia="ru-RU"/>
        </w:rPr>
        <w:t>ся</w:t>
      </w:r>
      <w:proofErr w:type="spellEnd"/>
      <w:r w:rsidRPr="00191CA3">
        <w:rPr>
          <w:rFonts w:ascii="Times New Roman" w:eastAsia="Times New Roman" w:hAnsi="Times New Roman" w:cs="Times New Roman"/>
          <w:color w:val="000000"/>
          <w:sz w:val="28"/>
          <w:szCs w:val="28"/>
          <w:lang w:eastAsia="ru-RU"/>
        </w:rPr>
        <w:t xml:space="preserve">  бережное</w:t>
      </w:r>
      <w:proofErr w:type="gramEnd"/>
      <w:r w:rsidRPr="00191CA3">
        <w:rPr>
          <w:rFonts w:ascii="Times New Roman" w:eastAsia="Times New Roman" w:hAnsi="Times New Roman" w:cs="Times New Roman"/>
          <w:color w:val="000000"/>
          <w:sz w:val="28"/>
          <w:szCs w:val="28"/>
          <w:lang w:eastAsia="ru-RU"/>
        </w:rPr>
        <w:t xml:space="preserve"> отношение к </w:t>
      </w:r>
      <w:r w:rsidR="00C227EE" w:rsidRPr="00191CA3">
        <w:rPr>
          <w:rFonts w:ascii="Times New Roman" w:eastAsia="Times New Roman" w:hAnsi="Times New Roman" w:cs="Times New Roman"/>
          <w:color w:val="000000"/>
          <w:sz w:val="28"/>
          <w:szCs w:val="28"/>
          <w:lang w:eastAsia="ru-RU"/>
        </w:rPr>
        <w:t xml:space="preserve"> языку;</w:t>
      </w:r>
    </w:p>
    <w:p w:rsidR="00C227EE" w:rsidRPr="00191CA3" w:rsidRDefault="00C227EE" w:rsidP="00191CA3">
      <w:pPr>
        <w:numPr>
          <w:ilvl w:val="0"/>
          <w:numId w:val="32"/>
        </w:numPr>
        <w:shd w:val="clear" w:color="auto" w:fill="FFFFFF"/>
        <w:spacing w:before="30" w:after="30" w:line="240" w:lineRule="auto"/>
        <w:ind w:left="360"/>
        <w:rPr>
          <w:rFonts w:ascii="Calibri" w:eastAsia="Times New Roman" w:hAnsi="Calibri" w:cs="Arial"/>
          <w:color w:val="000000"/>
          <w:sz w:val="28"/>
          <w:szCs w:val="28"/>
          <w:lang w:eastAsia="ru-RU"/>
        </w:rPr>
      </w:pPr>
      <w:r w:rsidRPr="00191CA3">
        <w:rPr>
          <w:rFonts w:ascii="Times New Roman" w:eastAsia="Times New Roman" w:hAnsi="Times New Roman" w:cs="Times New Roman"/>
          <w:color w:val="000000"/>
          <w:sz w:val="28"/>
          <w:szCs w:val="28"/>
          <w:lang w:eastAsia="ru-RU"/>
        </w:rPr>
        <w:t xml:space="preserve">воспитывать </w:t>
      </w:r>
      <w:proofErr w:type="gramStart"/>
      <w:r w:rsidRPr="00191CA3">
        <w:rPr>
          <w:rFonts w:ascii="Times New Roman" w:eastAsia="Times New Roman" w:hAnsi="Times New Roman" w:cs="Times New Roman"/>
          <w:color w:val="000000"/>
          <w:sz w:val="28"/>
          <w:szCs w:val="28"/>
          <w:lang w:eastAsia="ru-RU"/>
        </w:rPr>
        <w:t>чувство  гордости</w:t>
      </w:r>
      <w:proofErr w:type="gramEnd"/>
      <w:r w:rsidRPr="00191CA3">
        <w:rPr>
          <w:rFonts w:ascii="Times New Roman" w:eastAsia="Times New Roman" w:hAnsi="Times New Roman" w:cs="Times New Roman"/>
          <w:color w:val="000000"/>
          <w:sz w:val="28"/>
          <w:szCs w:val="28"/>
          <w:lang w:eastAsia="ru-RU"/>
        </w:rPr>
        <w:t xml:space="preserve">  и  уважения  к творчеству русских писателей и поэтов</w:t>
      </w:r>
      <w:r w:rsidR="00191CA3" w:rsidRPr="00191CA3">
        <w:rPr>
          <w:rFonts w:ascii="Times New Roman" w:eastAsia="Times New Roman" w:hAnsi="Times New Roman" w:cs="Times New Roman"/>
          <w:color w:val="000000"/>
          <w:sz w:val="28"/>
          <w:szCs w:val="28"/>
          <w:lang w:eastAsia="ru-RU"/>
        </w:rPr>
        <w:t>.</w:t>
      </w:r>
    </w:p>
    <w:p w:rsidR="00C227EE" w:rsidRDefault="00C227EE" w:rsidP="00C227EE">
      <w:pPr>
        <w:shd w:val="clear" w:color="auto" w:fill="FFFFFF"/>
        <w:spacing w:after="0" w:line="240" w:lineRule="auto"/>
        <w:rPr>
          <w:rFonts w:ascii="Times New Roman" w:eastAsia="Times New Roman" w:hAnsi="Times New Roman" w:cs="Times New Roman"/>
          <w:i/>
          <w:iCs/>
          <w:color w:val="000000"/>
          <w:sz w:val="24"/>
          <w:szCs w:val="24"/>
          <w:u w:val="single"/>
          <w:lang w:eastAsia="ru-RU"/>
        </w:rPr>
      </w:pPr>
    </w:p>
    <w:p w:rsidR="00C227EE" w:rsidRPr="0065034B" w:rsidRDefault="00C227EE" w:rsidP="00C227EE">
      <w:pPr>
        <w:shd w:val="clear" w:color="auto" w:fill="FFFFFF"/>
        <w:spacing w:after="0" w:line="240" w:lineRule="auto"/>
        <w:rPr>
          <w:rFonts w:ascii="Calibri" w:eastAsia="Times New Roman" w:hAnsi="Calibri" w:cs="Times New Roman"/>
          <w:color w:val="000000"/>
          <w:sz w:val="28"/>
          <w:szCs w:val="28"/>
          <w:lang w:eastAsia="ru-RU"/>
        </w:rPr>
      </w:pPr>
      <w:r w:rsidRPr="00191CA3">
        <w:rPr>
          <w:rFonts w:ascii="Times New Roman" w:eastAsia="Times New Roman" w:hAnsi="Times New Roman" w:cs="Times New Roman"/>
          <w:i/>
          <w:iCs/>
          <w:color w:val="000000"/>
          <w:sz w:val="28"/>
          <w:szCs w:val="28"/>
          <w:u w:val="single"/>
          <w:lang w:eastAsia="ru-RU"/>
        </w:rPr>
        <w:t>Развивающие:</w:t>
      </w:r>
    </w:p>
    <w:p w:rsidR="00191CA3" w:rsidRPr="00191CA3" w:rsidRDefault="00191CA3" w:rsidP="00191CA3">
      <w:pPr>
        <w:numPr>
          <w:ilvl w:val="0"/>
          <w:numId w:val="33"/>
        </w:numPr>
        <w:shd w:val="clear" w:color="auto" w:fill="FFFFFF"/>
        <w:spacing w:before="30" w:after="30" w:line="240" w:lineRule="auto"/>
        <w:ind w:left="360"/>
        <w:jc w:val="both"/>
        <w:rPr>
          <w:rFonts w:ascii="Calibri" w:eastAsia="Times New Roman" w:hAnsi="Calibri" w:cs="Arial"/>
          <w:color w:val="000000"/>
          <w:sz w:val="28"/>
          <w:szCs w:val="28"/>
          <w:lang w:eastAsia="ru-RU"/>
        </w:rPr>
      </w:pPr>
      <w:r w:rsidRPr="00191CA3">
        <w:rPr>
          <w:rFonts w:ascii="Times New Roman" w:eastAsia="Times New Roman" w:hAnsi="Times New Roman" w:cs="Times New Roman"/>
          <w:color w:val="000000"/>
          <w:sz w:val="28"/>
          <w:szCs w:val="28"/>
          <w:lang w:eastAsia="ru-RU"/>
        </w:rPr>
        <w:t>развивать познавательный интерес, интеллектуальные и творческие способности обучающихся;</w:t>
      </w:r>
    </w:p>
    <w:p w:rsidR="00191CA3" w:rsidRPr="0065034B" w:rsidRDefault="00191CA3" w:rsidP="00191CA3">
      <w:pPr>
        <w:numPr>
          <w:ilvl w:val="0"/>
          <w:numId w:val="33"/>
        </w:numPr>
        <w:shd w:val="clear" w:color="auto" w:fill="FFFFFF"/>
        <w:spacing w:before="30" w:after="30" w:line="240" w:lineRule="auto"/>
        <w:ind w:left="360"/>
        <w:jc w:val="both"/>
        <w:rPr>
          <w:rFonts w:ascii="Calibri" w:eastAsia="Times New Roman" w:hAnsi="Calibri" w:cs="Arial"/>
          <w:color w:val="000000"/>
          <w:sz w:val="28"/>
          <w:szCs w:val="28"/>
          <w:lang w:eastAsia="ru-RU"/>
        </w:rPr>
      </w:pPr>
      <w:r w:rsidRPr="00191CA3">
        <w:rPr>
          <w:rFonts w:ascii="Times New Roman" w:eastAsia="Times New Roman" w:hAnsi="Times New Roman" w:cs="Times New Roman"/>
          <w:color w:val="000000"/>
          <w:sz w:val="28"/>
          <w:szCs w:val="28"/>
          <w:lang w:eastAsia="ru-RU"/>
        </w:rPr>
        <w:t>стимулировать стремление</w:t>
      </w:r>
      <w:r>
        <w:rPr>
          <w:rFonts w:ascii="Times New Roman" w:eastAsia="Times New Roman" w:hAnsi="Times New Roman" w:cs="Times New Roman"/>
          <w:color w:val="000000"/>
          <w:sz w:val="28"/>
          <w:szCs w:val="28"/>
          <w:lang w:eastAsia="ru-RU"/>
        </w:rPr>
        <w:t xml:space="preserve"> знать как можно больше </w:t>
      </w:r>
      <w:proofErr w:type="gramStart"/>
      <w:r>
        <w:rPr>
          <w:rFonts w:ascii="Times New Roman" w:eastAsia="Times New Roman" w:hAnsi="Times New Roman" w:cs="Times New Roman"/>
          <w:color w:val="000000"/>
          <w:sz w:val="28"/>
          <w:szCs w:val="28"/>
          <w:lang w:eastAsia="ru-RU"/>
        </w:rPr>
        <w:t xml:space="preserve">о </w:t>
      </w:r>
      <w:r w:rsidRPr="00191CA3">
        <w:rPr>
          <w:rFonts w:ascii="Times New Roman" w:eastAsia="Times New Roman" w:hAnsi="Times New Roman" w:cs="Times New Roman"/>
          <w:color w:val="000000"/>
          <w:sz w:val="28"/>
          <w:szCs w:val="28"/>
          <w:lang w:eastAsia="ru-RU"/>
        </w:rPr>
        <w:t xml:space="preserve"> языке</w:t>
      </w:r>
      <w:proofErr w:type="gramEnd"/>
      <w:r>
        <w:rPr>
          <w:rFonts w:ascii="Calibri" w:eastAsia="Times New Roman" w:hAnsi="Calibri" w:cs="Times New Roman"/>
          <w:color w:val="000000"/>
          <w:sz w:val="28"/>
          <w:szCs w:val="28"/>
          <w:lang w:eastAsia="ru-RU"/>
        </w:rPr>
        <w:t>.</w:t>
      </w:r>
    </w:p>
    <w:p w:rsidR="0065034B" w:rsidRPr="00191CA3" w:rsidRDefault="00191CA3" w:rsidP="00191CA3">
      <w:pPr>
        <w:shd w:val="clear" w:color="auto" w:fill="FFFFFF"/>
        <w:spacing w:after="0" w:line="240" w:lineRule="auto"/>
        <w:rPr>
          <w:rFonts w:ascii="Calibri" w:eastAsia="Times New Roman" w:hAnsi="Calibri" w:cs="Times New Roman"/>
          <w:color w:val="000000"/>
          <w:sz w:val="28"/>
          <w:szCs w:val="28"/>
          <w:lang w:eastAsia="ru-RU"/>
        </w:rPr>
      </w:pPr>
      <w:r w:rsidRPr="00191CA3">
        <w:rPr>
          <w:rFonts w:ascii="Times New Roman" w:eastAsia="Times New Roman" w:hAnsi="Times New Roman" w:cs="Times New Roman"/>
          <w:color w:val="000000"/>
          <w:sz w:val="28"/>
          <w:szCs w:val="28"/>
          <w:lang w:eastAsia="ru-RU"/>
        </w:rPr>
        <w:t> </w:t>
      </w:r>
    </w:p>
    <w:p w:rsidR="006E4518" w:rsidRPr="006E4518" w:rsidRDefault="00EB5C89" w:rsidP="004A482E">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Р</w:t>
      </w:r>
      <w:r w:rsidR="006E4518" w:rsidRPr="006E4518">
        <w:rPr>
          <w:rFonts w:ascii="Times New Roman" w:eastAsia="Times New Roman" w:hAnsi="Times New Roman" w:cs="Times New Roman"/>
          <w:color w:val="000000"/>
          <w:sz w:val="28"/>
          <w:szCs w:val="28"/>
          <w:lang w:eastAsia="ru-RU"/>
        </w:rPr>
        <w:t>абота</w:t>
      </w:r>
      <w:r w:rsidR="00191CA3">
        <w:rPr>
          <w:rFonts w:ascii="Times New Roman" w:eastAsia="Times New Roman" w:hAnsi="Times New Roman" w:cs="Times New Roman"/>
          <w:color w:val="000000"/>
          <w:sz w:val="28"/>
          <w:szCs w:val="28"/>
          <w:lang w:eastAsia="ru-RU"/>
        </w:rPr>
        <w:t xml:space="preserve"> педагога </w:t>
      </w:r>
      <w:r w:rsidR="006E4518" w:rsidRPr="006E4518">
        <w:rPr>
          <w:rFonts w:ascii="Times New Roman" w:eastAsia="Times New Roman" w:hAnsi="Times New Roman" w:cs="Times New Roman"/>
          <w:color w:val="000000"/>
          <w:sz w:val="28"/>
          <w:szCs w:val="28"/>
          <w:lang w:eastAsia="ru-RU"/>
        </w:rPr>
        <w:t>имеет свою специфику и строится на основе общих педагогических принципов:</w:t>
      </w:r>
    </w:p>
    <w:p w:rsidR="006E4518" w:rsidRPr="006E4518" w:rsidRDefault="006E4518" w:rsidP="004A482E">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развития</w:t>
      </w:r>
      <w:r w:rsidRPr="006E4518">
        <w:rPr>
          <w:rFonts w:ascii="Times New Roman" w:eastAsia="Times New Roman" w:hAnsi="Times New Roman" w:cs="Times New Roman"/>
          <w:color w:val="000000"/>
          <w:sz w:val="28"/>
          <w:szCs w:val="28"/>
          <w:lang w:eastAsia="ru-RU"/>
        </w:rPr>
        <w:t>, который состоит в анализе объективных и</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субъективных условий формирования речевой функции ребёнка.</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Разностороннее и динамическое обследование ребёнка с этих позиций</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позволяет выявить ведущий речевой дефект и обусловленные им</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недостатки психического развития. В дальнейшем, при планировании</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коррекционной работы это учитывается.</w:t>
      </w:r>
    </w:p>
    <w:p w:rsidR="006E4518" w:rsidRPr="006E4518" w:rsidRDefault="006E4518" w:rsidP="004A482E">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системного подхода</w:t>
      </w:r>
      <w:r w:rsidRPr="006E4518">
        <w:rPr>
          <w:rFonts w:ascii="Times New Roman" w:eastAsia="Times New Roman" w:hAnsi="Times New Roman" w:cs="Times New Roman"/>
          <w:color w:val="000000"/>
          <w:sz w:val="28"/>
          <w:szCs w:val="28"/>
          <w:lang w:eastAsia="ru-RU"/>
        </w:rPr>
        <w:t>, который предполагает анализ</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взаимодействия различных компонентов речи и организации</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преемственной работы всех участников коррекционно-развивающего</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процесса. Этот принцип реализуется в процессе взаимосвязанного</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формирования фонетико-фонематических и лексико-грамматических</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компонентов языка. Коррекция нарушений произношения звуков и</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слоговой структуры слова позволяет добиваться нужной чёткости и</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внятности речи. В то же время развитие фонематического восприятия</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подготавливает основу для формирования грамматической и</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морфологической системы словообразования и словоизменения.</w:t>
      </w:r>
    </w:p>
    <w:p w:rsidR="006E4518" w:rsidRPr="006E4518" w:rsidRDefault="006E4518" w:rsidP="004A482E">
      <w:pPr>
        <w:numPr>
          <w:ilvl w:val="0"/>
          <w:numId w:val="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связи речи с другими сторонами психического развития</w:t>
      </w:r>
      <w:r w:rsidRPr="006E4518">
        <w:rPr>
          <w:rFonts w:ascii="Times New Roman" w:eastAsia="Times New Roman" w:hAnsi="Times New Roman" w:cs="Times New Roman"/>
          <w:color w:val="000000"/>
          <w:sz w:val="28"/>
          <w:szCs w:val="28"/>
          <w:lang w:eastAsia="ru-RU"/>
        </w:rPr>
        <w:t>,</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который раскрывает зависимость формирования отдельных</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компонентов речи от состояния других психических процессов.</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lastRenderedPageBreak/>
        <w:t>Выявление этой связи лежит в основе воздействия на те</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психологические, особенности детей, которые прямо или косвенно</w:t>
      </w:r>
    </w:p>
    <w:p w:rsidR="006E4518" w:rsidRPr="006E4518" w:rsidRDefault="006E4518" w:rsidP="004A48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color w:val="000000"/>
          <w:sz w:val="28"/>
          <w:szCs w:val="28"/>
          <w:lang w:eastAsia="ru-RU"/>
        </w:rPr>
        <w:t>препятствуют эффективной коррекции речевой деятельности.</w:t>
      </w:r>
    </w:p>
    <w:p w:rsidR="006E4518" w:rsidRPr="006E4518" w:rsidRDefault="006E4518" w:rsidP="004A482E">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наглядности</w:t>
      </w:r>
      <w:r w:rsidRPr="006E4518">
        <w:rPr>
          <w:rFonts w:ascii="Times New Roman" w:eastAsia="Times New Roman" w:hAnsi="Times New Roman" w:cs="Times New Roman"/>
          <w:color w:val="000000"/>
          <w:sz w:val="28"/>
          <w:szCs w:val="28"/>
          <w:lang w:eastAsia="ru-RU"/>
        </w:rPr>
        <w:t>.</w:t>
      </w:r>
    </w:p>
    <w:p w:rsidR="006E4518" w:rsidRPr="006E4518" w:rsidRDefault="006E4518" w:rsidP="007353C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постепенного перехода от простого к сложному</w:t>
      </w:r>
      <w:r w:rsidRPr="006E4518">
        <w:rPr>
          <w:rFonts w:ascii="Times New Roman" w:eastAsia="Times New Roman" w:hAnsi="Times New Roman" w:cs="Times New Roman"/>
          <w:color w:val="000000"/>
          <w:sz w:val="28"/>
          <w:szCs w:val="28"/>
          <w:lang w:eastAsia="ru-RU"/>
        </w:rPr>
        <w:t>.</w:t>
      </w:r>
    </w:p>
    <w:p w:rsidR="006E4518" w:rsidRPr="006E4518" w:rsidRDefault="006E4518" w:rsidP="007353C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сознательности усвоения материала.</w:t>
      </w:r>
    </w:p>
    <w:p w:rsidR="006E4518" w:rsidRPr="006E4518" w:rsidRDefault="006E4518" w:rsidP="007353C1">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Принцип учёта возрастных особенностей</w:t>
      </w:r>
      <w:r w:rsidRPr="006E4518">
        <w:rPr>
          <w:rFonts w:ascii="Times New Roman" w:eastAsia="Times New Roman" w:hAnsi="Times New Roman" w:cs="Times New Roman"/>
          <w:color w:val="000000"/>
          <w:sz w:val="28"/>
          <w:szCs w:val="28"/>
          <w:lang w:eastAsia="ru-RU"/>
        </w:rPr>
        <w:t>.</w:t>
      </w:r>
    </w:p>
    <w:p w:rsidR="00EB5C89" w:rsidRDefault="00EB5C89" w:rsidP="007353C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B5C89" w:rsidRDefault="006E4518" w:rsidP="007353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4518">
        <w:rPr>
          <w:rFonts w:ascii="Times New Roman" w:eastAsia="Times New Roman" w:hAnsi="Times New Roman" w:cs="Times New Roman"/>
          <w:b/>
          <w:bCs/>
          <w:color w:val="000000"/>
          <w:sz w:val="28"/>
          <w:szCs w:val="28"/>
          <w:lang w:eastAsia="ru-RU"/>
        </w:rPr>
        <w:t>Методы</w:t>
      </w:r>
      <w:r w:rsidR="00EB5C89">
        <w:rPr>
          <w:rFonts w:ascii="Times New Roman" w:eastAsia="Times New Roman" w:hAnsi="Times New Roman" w:cs="Times New Roman"/>
          <w:color w:val="000000"/>
          <w:sz w:val="28"/>
          <w:szCs w:val="28"/>
          <w:lang w:eastAsia="ru-RU"/>
        </w:rPr>
        <w:t>:</w:t>
      </w:r>
    </w:p>
    <w:p w:rsidR="006E4518" w:rsidRPr="006E4518" w:rsidRDefault="00EB5C89" w:rsidP="007353C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E4518" w:rsidRPr="006E4518">
        <w:rPr>
          <w:rFonts w:ascii="Times New Roman" w:eastAsia="Times New Roman" w:hAnsi="Times New Roman" w:cs="Times New Roman"/>
          <w:color w:val="000000"/>
          <w:sz w:val="28"/>
          <w:szCs w:val="28"/>
          <w:lang w:eastAsia="ru-RU"/>
        </w:rPr>
        <w:t>практические (игры, упражнения);</w:t>
      </w:r>
    </w:p>
    <w:p w:rsidR="006E4518" w:rsidRPr="006E4518" w:rsidRDefault="00EB5C89" w:rsidP="007353C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E4518" w:rsidRPr="006E4518">
        <w:rPr>
          <w:rFonts w:ascii="Times New Roman" w:eastAsia="Times New Roman" w:hAnsi="Times New Roman" w:cs="Times New Roman"/>
          <w:color w:val="000000"/>
          <w:sz w:val="28"/>
          <w:szCs w:val="28"/>
          <w:lang w:eastAsia="ru-RU"/>
        </w:rPr>
        <w:t>наглядные (демонстрация, иллюстрации);</w:t>
      </w:r>
    </w:p>
    <w:p w:rsidR="006E4518" w:rsidRPr="006E4518" w:rsidRDefault="00EB5C89" w:rsidP="007353C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E4518" w:rsidRPr="006E4518">
        <w:rPr>
          <w:rFonts w:ascii="Times New Roman" w:eastAsia="Times New Roman" w:hAnsi="Times New Roman" w:cs="Times New Roman"/>
          <w:color w:val="000000"/>
          <w:sz w:val="28"/>
          <w:szCs w:val="28"/>
          <w:lang w:eastAsia="ru-RU"/>
        </w:rPr>
        <w:t>словесные (объяснения, разъяснения, рассказ, инструкция, беседа).</w:t>
      </w:r>
    </w:p>
    <w:p w:rsidR="0019646D" w:rsidRPr="0019646D" w:rsidRDefault="0019646D" w:rsidP="0019646D">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19646D">
        <w:rPr>
          <w:rFonts w:ascii="Times New Roman" w:eastAsia="Times New Roman" w:hAnsi="Times New Roman" w:cs="Times New Roman"/>
          <w:color w:val="000000"/>
          <w:sz w:val="28"/>
          <w:szCs w:val="28"/>
          <w:lang w:eastAsia="ru-RU"/>
        </w:rPr>
        <w:t xml:space="preserve">Речевые проблемы вызывают трудности усвоения тех или иных школьных предметов, что является наиболее частой причиной школьной </w:t>
      </w:r>
      <w:proofErr w:type="spellStart"/>
      <w:r w:rsidRPr="0019646D">
        <w:rPr>
          <w:rFonts w:ascii="Times New Roman" w:eastAsia="Times New Roman" w:hAnsi="Times New Roman" w:cs="Times New Roman"/>
          <w:color w:val="000000"/>
          <w:sz w:val="28"/>
          <w:szCs w:val="28"/>
          <w:lang w:eastAsia="ru-RU"/>
        </w:rPr>
        <w:t>дезадаптации</w:t>
      </w:r>
      <w:proofErr w:type="spellEnd"/>
      <w:r w:rsidRPr="0019646D">
        <w:rPr>
          <w:rFonts w:ascii="Times New Roman" w:eastAsia="Times New Roman" w:hAnsi="Times New Roman" w:cs="Times New Roman"/>
          <w:color w:val="000000"/>
          <w:sz w:val="28"/>
          <w:szCs w:val="28"/>
          <w:lang w:eastAsia="ru-RU"/>
        </w:rPr>
        <w:t>, снижение учебной мотивации, возникающих в связи с этим отклонений в поведении.</w:t>
      </w:r>
    </w:p>
    <w:p w:rsidR="0019646D" w:rsidRPr="0019646D" w:rsidRDefault="00B8477D" w:rsidP="0019646D">
      <w:pPr>
        <w:shd w:val="clear" w:color="auto" w:fill="FFFFFF"/>
        <w:spacing w:after="0" w:line="346" w:lineRule="atLeast"/>
        <w:jc w:val="both"/>
        <w:rPr>
          <w:rFonts w:ascii="Times New Roman" w:eastAsia="Times New Roman" w:hAnsi="Times New Roman" w:cs="Times New Roman"/>
          <w:color w:val="000000"/>
          <w:sz w:val="28"/>
          <w:szCs w:val="28"/>
          <w:lang w:eastAsia="ru-RU"/>
        </w:rPr>
      </w:pPr>
      <w:hyperlink r:id="rId8" w:history="1">
        <w:r w:rsidR="0019646D" w:rsidRPr="00EB5C89">
          <w:rPr>
            <w:rFonts w:ascii="Times New Roman" w:eastAsia="Times New Roman" w:hAnsi="Times New Roman" w:cs="Times New Roman"/>
            <w:color w:val="7B0042"/>
            <w:sz w:val="28"/>
            <w:szCs w:val="28"/>
            <w:lang w:eastAsia="ru-RU"/>
          </w:rPr>
          <w:t>Причины</w:t>
        </w:r>
      </w:hyperlink>
      <w:r w:rsidR="0019646D" w:rsidRPr="00EB5C89">
        <w:rPr>
          <w:rFonts w:ascii="Times New Roman" w:eastAsia="Times New Roman" w:hAnsi="Times New Roman" w:cs="Times New Roman"/>
          <w:color w:val="000000"/>
          <w:sz w:val="28"/>
          <w:szCs w:val="28"/>
          <w:lang w:eastAsia="ru-RU"/>
        </w:rPr>
        <w:t>,</w:t>
      </w:r>
      <w:r w:rsidR="0019646D" w:rsidRPr="0019646D">
        <w:rPr>
          <w:rFonts w:ascii="Times New Roman" w:eastAsia="Times New Roman" w:hAnsi="Times New Roman" w:cs="Times New Roman"/>
          <w:color w:val="000000"/>
          <w:sz w:val="28"/>
          <w:szCs w:val="28"/>
          <w:lang w:eastAsia="ru-RU"/>
        </w:rPr>
        <w:t xml:space="preserve"> вызывающие речевые нарушения, многозначны. Решить их быстро невозможно, но и делать вид, что их нет, тоже нельзя. К таким детям нужен специальный подход, усиленное внимание. </w:t>
      </w:r>
    </w:p>
    <w:p w:rsidR="00AC6EE2" w:rsidRPr="003508D6" w:rsidRDefault="00AC6EE2" w:rsidP="00B30AFF">
      <w:pPr>
        <w:spacing w:after="0" w:line="240" w:lineRule="auto"/>
        <w:ind w:firstLine="709"/>
        <w:jc w:val="both"/>
        <w:rPr>
          <w:rFonts w:ascii="Times New Roman" w:hAnsi="Times New Roman" w:cs="Times New Roman"/>
          <w:sz w:val="24"/>
          <w:szCs w:val="24"/>
        </w:rPr>
      </w:pPr>
    </w:p>
    <w:p w:rsidR="00EA2E3D" w:rsidRPr="00B30AFF" w:rsidRDefault="007C0358" w:rsidP="00B30AF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ПЛАНИРУ</w:t>
      </w:r>
      <w:r w:rsidR="00B97954">
        <w:rPr>
          <w:rFonts w:ascii="Times New Roman" w:hAnsi="Times New Roman" w:cs="Times New Roman"/>
          <w:b/>
          <w:sz w:val="24"/>
          <w:szCs w:val="24"/>
        </w:rPr>
        <w:t>ЕМЫЕ РЕЗУЛЬТАТЫ</w:t>
      </w:r>
    </w:p>
    <w:p w:rsidR="00B97954" w:rsidRDefault="00B97954" w:rsidP="00B97954">
      <w:pPr>
        <w:pStyle w:val="a3"/>
        <w:shd w:val="clear" w:color="auto" w:fill="FFFFFF"/>
        <w:spacing w:before="0" w:beforeAutospacing="0" w:after="0" w:afterAutospacing="0"/>
        <w:jc w:val="both"/>
        <w:rPr>
          <w:b/>
          <w:bCs/>
          <w:i/>
          <w:color w:val="000000"/>
          <w:sz w:val="28"/>
          <w:szCs w:val="28"/>
        </w:rPr>
      </w:pPr>
    </w:p>
    <w:p w:rsidR="006F4C04" w:rsidRPr="00B97954" w:rsidRDefault="006F4C04" w:rsidP="00B97954">
      <w:pPr>
        <w:pStyle w:val="a3"/>
        <w:shd w:val="clear" w:color="auto" w:fill="FFFFFF"/>
        <w:spacing w:before="0" w:beforeAutospacing="0" w:after="0" w:afterAutospacing="0"/>
        <w:jc w:val="both"/>
        <w:rPr>
          <w:i/>
          <w:color w:val="000000"/>
          <w:sz w:val="28"/>
          <w:szCs w:val="28"/>
        </w:rPr>
      </w:pPr>
      <w:r w:rsidRPr="00B97954">
        <w:rPr>
          <w:b/>
          <w:bCs/>
          <w:i/>
          <w:color w:val="000000"/>
          <w:sz w:val="28"/>
          <w:szCs w:val="28"/>
        </w:rPr>
        <w:t>Личностные результаты:</w:t>
      </w:r>
    </w:p>
    <w:p w:rsidR="006F4C04" w:rsidRPr="00B97954" w:rsidRDefault="006F4C04" w:rsidP="00B97954">
      <w:pPr>
        <w:pStyle w:val="a3"/>
        <w:numPr>
          <w:ilvl w:val="0"/>
          <w:numId w:val="1"/>
        </w:numPr>
        <w:shd w:val="clear" w:color="auto" w:fill="FFFFFF"/>
        <w:spacing w:before="0" w:beforeAutospacing="0" w:after="0" w:afterAutospacing="0"/>
        <w:ind w:left="0"/>
        <w:jc w:val="both"/>
        <w:rPr>
          <w:color w:val="000000"/>
          <w:sz w:val="28"/>
          <w:szCs w:val="28"/>
        </w:rPr>
      </w:pPr>
      <w:r w:rsidRPr="00B97954">
        <w:rPr>
          <w:color w:val="000000"/>
          <w:sz w:val="28"/>
          <w:szCs w:val="28"/>
        </w:rPr>
        <w:t xml:space="preserve">развитие навыков сотрудничества со взрослыми и сверстниками; </w:t>
      </w:r>
    </w:p>
    <w:p w:rsidR="006F4C04" w:rsidRPr="00B97954" w:rsidRDefault="006F4C04" w:rsidP="00B97954">
      <w:pPr>
        <w:pStyle w:val="a3"/>
        <w:numPr>
          <w:ilvl w:val="0"/>
          <w:numId w:val="2"/>
        </w:numPr>
        <w:shd w:val="clear" w:color="auto" w:fill="FFFFFF"/>
        <w:spacing w:before="0" w:beforeAutospacing="0" w:after="0" w:afterAutospacing="0"/>
        <w:ind w:left="0"/>
        <w:jc w:val="both"/>
        <w:rPr>
          <w:color w:val="000000"/>
          <w:sz w:val="28"/>
          <w:szCs w:val="28"/>
        </w:rPr>
      </w:pPr>
      <w:r w:rsidRPr="00B97954">
        <w:rPr>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F4C04" w:rsidRPr="00B97954" w:rsidRDefault="006F4C04" w:rsidP="00B97954">
      <w:pPr>
        <w:pStyle w:val="a3"/>
        <w:numPr>
          <w:ilvl w:val="0"/>
          <w:numId w:val="2"/>
        </w:numPr>
        <w:shd w:val="clear" w:color="auto" w:fill="FFFFFF"/>
        <w:spacing w:before="0" w:beforeAutospacing="0" w:after="0" w:afterAutospacing="0"/>
        <w:ind w:left="0"/>
        <w:jc w:val="both"/>
        <w:rPr>
          <w:color w:val="000000"/>
          <w:sz w:val="28"/>
          <w:szCs w:val="28"/>
        </w:rPr>
      </w:pPr>
      <w:r w:rsidRPr="00B97954">
        <w:rPr>
          <w:color w:val="000000"/>
          <w:sz w:val="28"/>
          <w:szCs w:val="28"/>
        </w:rPr>
        <w:t xml:space="preserve">формирование уважительного отношения к иному мнению; </w:t>
      </w:r>
    </w:p>
    <w:p w:rsidR="006F4C04" w:rsidRPr="00B97954" w:rsidRDefault="006F4C04" w:rsidP="00B97954">
      <w:pPr>
        <w:pStyle w:val="a3"/>
        <w:numPr>
          <w:ilvl w:val="0"/>
          <w:numId w:val="3"/>
        </w:numPr>
        <w:shd w:val="clear" w:color="auto" w:fill="FFFFFF"/>
        <w:spacing w:before="0" w:beforeAutospacing="0" w:after="0" w:afterAutospacing="0"/>
        <w:ind w:left="0"/>
        <w:jc w:val="both"/>
        <w:rPr>
          <w:color w:val="000000"/>
          <w:sz w:val="28"/>
          <w:szCs w:val="28"/>
        </w:rPr>
      </w:pPr>
      <w:r w:rsidRPr="00B97954">
        <w:rPr>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30AFF" w:rsidRPr="00B97954" w:rsidRDefault="00B30AFF" w:rsidP="00B97954">
      <w:pPr>
        <w:pStyle w:val="a3"/>
        <w:shd w:val="clear" w:color="auto" w:fill="FFFFFF"/>
        <w:spacing w:before="0" w:beforeAutospacing="0" w:after="0" w:afterAutospacing="0"/>
        <w:ind w:left="-360"/>
        <w:jc w:val="both"/>
        <w:rPr>
          <w:rFonts w:ascii="Open Sans" w:hAnsi="Open Sans"/>
          <w:color w:val="000000"/>
          <w:sz w:val="28"/>
          <w:szCs w:val="28"/>
        </w:rPr>
      </w:pPr>
    </w:p>
    <w:p w:rsidR="00B30AFF" w:rsidRPr="00B97954" w:rsidRDefault="00B30AFF" w:rsidP="00B97954">
      <w:pPr>
        <w:pStyle w:val="20"/>
        <w:shd w:val="clear" w:color="auto" w:fill="auto"/>
        <w:spacing w:before="0" w:after="0" w:line="240" w:lineRule="auto"/>
        <w:jc w:val="both"/>
        <w:rPr>
          <w:rFonts w:ascii="Times New Roman" w:hAnsi="Times New Roman" w:cs="Times New Roman"/>
          <w:b/>
          <w:bCs/>
          <w:i/>
          <w:color w:val="000000"/>
          <w:sz w:val="28"/>
          <w:szCs w:val="28"/>
        </w:rPr>
      </w:pPr>
      <w:proofErr w:type="spellStart"/>
      <w:r w:rsidRPr="00B97954">
        <w:rPr>
          <w:rFonts w:ascii="Times New Roman" w:hAnsi="Times New Roman" w:cs="Times New Roman"/>
          <w:b/>
          <w:bCs/>
          <w:i/>
          <w:color w:val="000000"/>
          <w:sz w:val="28"/>
          <w:szCs w:val="28"/>
        </w:rPr>
        <w:t>Метапредметные</w:t>
      </w:r>
      <w:proofErr w:type="spellEnd"/>
      <w:r w:rsidRPr="00B97954">
        <w:rPr>
          <w:rFonts w:ascii="Times New Roman" w:hAnsi="Times New Roman" w:cs="Times New Roman"/>
          <w:b/>
          <w:bCs/>
          <w:i/>
          <w:color w:val="000000"/>
          <w:sz w:val="28"/>
          <w:szCs w:val="28"/>
        </w:rPr>
        <w:t xml:space="preserve"> результаты: </w:t>
      </w:r>
    </w:p>
    <w:p w:rsidR="00B30AFF" w:rsidRPr="00B97954" w:rsidRDefault="00B30AFF" w:rsidP="00B97954">
      <w:pPr>
        <w:pStyle w:val="20"/>
        <w:shd w:val="clear" w:color="auto" w:fill="auto"/>
        <w:spacing w:before="0" w:after="0" w:line="240" w:lineRule="auto"/>
        <w:jc w:val="both"/>
        <w:rPr>
          <w:rFonts w:ascii="Times New Roman" w:hAnsi="Times New Roman" w:cs="Times New Roman"/>
          <w:b/>
          <w:bCs/>
          <w:i/>
          <w:color w:val="000000"/>
          <w:sz w:val="28"/>
          <w:szCs w:val="28"/>
        </w:rPr>
      </w:pPr>
      <w:r w:rsidRPr="00B97954">
        <w:rPr>
          <w:rFonts w:ascii="Times New Roman" w:hAnsi="Times New Roman" w:cs="Times New Roman"/>
          <w:b/>
          <w:bCs/>
          <w:i/>
          <w:color w:val="000000"/>
          <w:sz w:val="28"/>
          <w:szCs w:val="28"/>
        </w:rPr>
        <w:t>Регулятивные:</w:t>
      </w:r>
    </w:p>
    <w:p w:rsidR="00B30AFF" w:rsidRPr="00B97954" w:rsidRDefault="00B30AFF" w:rsidP="00B97954">
      <w:pPr>
        <w:pStyle w:val="a3"/>
        <w:numPr>
          <w:ilvl w:val="0"/>
          <w:numId w:val="6"/>
        </w:numPr>
        <w:shd w:val="clear" w:color="auto" w:fill="FFFFFF"/>
        <w:spacing w:before="0" w:beforeAutospacing="0" w:after="0" w:afterAutospacing="0"/>
        <w:ind w:left="0"/>
        <w:jc w:val="both"/>
        <w:rPr>
          <w:color w:val="000000"/>
          <w:sz w:val="28"/>
          <w:szCs w:val="28"/>
        </w:rPr>
      </w:pPr>
      <w:r w:rsidRPr="00B97954">
        <w:rPr>
          <w:color w:val="000000"/>
          <w:sz w:val="28"/>
          <w:szCs w:val="28"/>
        </w:rPr>
        <w:t>самостоятельное приобретение новых знаний и практических умений, умение управлять своей познавательной деятельностью;</w:t>
      </w:r>
    </w:p>
    <w:p w:rsidR="00B30AFF" w:rsidRPr="00B97954" w:rsidRDefault="00B30AFF" w:rsidP="00B97954">
      <w:pPr>
        <w:pStyle w:val="a3"/>
        <w:numPr>
          <w:ilvl w:val="0"/>
          <w:numId w:val="6"/>
        </w:numPr>
        <w:shd w:val="clear" w:color="auto" w:fill="FFFFFF"/>
        <w:spacing w:before="0" w:beforeAutospacing="0" w:after="0" w:afterAutospacing="0"/>
        <w:ind w:left="0"/>
        <w:jc w:val="both"/>
        <w:rPr>
          <w:color w:val="000000"/>
          <w:sz w:val="28"/>
          <w:szCs w:val="28"/>
        </w:rPr>
      </w:pPr>
      <w:r w:rsidRPr="00B97954">
        <w:rPr>
          <w:color w:val="000000"/>
          <w:sz w:val="28"/>
          <w:szCs w:val="28"/>
        </w:rPr>
        <w:t>формирование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B30AFF" w:rsidRPr="00B97954" w:rsidRDefault="00B30AFF" w:rsidP="00B97954">
      <w:pPr>
        <w:pStyle w:val="a3"/>
        <w:numPr>
          <w:ilvl w:val="0"/>
          <w:numId w:val="6"/>
        </w:numPr>
        <w:shd w:val="clear" w:color="auto" w:fill="FFFFFF"/>
        <w:spacing w:before="0" w:beforeAutospacing="0" w:after="0" w:afterAutospacing="0"/>
        <w:ind w:left="0"/>
        <w:jc w:val="both"/>
        <w:rPr>
          <w:color w:val="000000"/>
          <w:sz w:val="28"/>
          <w:szCs w:val="28"/>
        </w:rPr>
      </w:pPr>
      <w:r w:rsidRPr="00B97954">
        <w:rPr>
          <w:color w:val="000000"/>
          <w:sz w:val="28"/>
          <w:szCs w:val="28"/>
        </w:rPr>
        <w:t xml:space="preserve">умение выдвигать версии решения проблемы, осознавать конечный результат, выбирать из предложенных вариантов и искать </w:t>
      </w:r>
      <w:proofErr w:type="gramStart"/>
      <w:r w:rsidRPr="00B97954">
        <w:rPr>
          <w:color w:val="000000"/>
          <w:sz w:val="28"/>
          <w:szCs w:val="28"/>
        </w:rPr>
        <w:t>самостоятельно  средства</w:t>
      </w:r>
      <w:proofErr w:type="gramEnd"/>
      <w:r w:rsidRPr="00B97954">
        <w:rPr>
          <w:color w:val="000000"/>
          <w:sz w:val="28"/>
          <w:szCs w:val="28"/>
        </w:rPr>
        <w:t xml:space="preserve"> достижения цели;</w:t>
      </w:r>
    </w:p>
    <w:p w:rsidR="00B30AFF" w:rsidRPr="00B97954" w:rsidRDefault="00B30AFF" w:rsidP="00B97954">
      <w:pPr>
        <w:pStyle w:val="a3"/>
        <w:numPr>
          <w:ilvl w:val="0"/>
          <w:numId w:val="6"/>
        </w:numPr>
        <w:shd w:val="clear" w:color="auto" w:fill="FFFFFF"/>
        <w:spacing w:before="0" w:beforeAutospacing="0" w:after="0" w:afterAutospacing="0"/>
        <w:ind w:left="0"/>
        <w:jc w:val="both"/>
        <w:rPr>
          <w:color w:val="000000"/>
          <w:sz w:val="28"/>
          <w:szCs w:val="28"/>
        </w:rPr>
      </w:pPr>
      <w:r w:rsidRPr="00B97954">
        <w:rPr>
          <w:color w:val="000000"/>
          <w:sz w:val="28"/>
          <w:szCs w:val="28"/>
        </w:rPr>
        <w:t>работая по плану, сверять свои действия с целью и, при необходимости, исправлять ошибки самостоятельно.</w:t>
      </w:r>
    </w:p>
    <w:p w:rsidR="00B30AFF" w:rsidRPr="00B97954" w:rsidRDefault="00B30AFF" w:rsidP="00B97954">
      <w:pPr>
        <w:pStyle w:val="a3"/>
        <w:shd w:val="clear" w:color="auto" w:fill="FFFFFF"/>
        <w:spacing w:before="0" w:beforeAutospacing="0" w:after="0" w:afterAutospacing="0"/>
        <w:jc w:val="both"/>
        <w:rPr>
          <w:i/>
          <w:color w:val="000000"/>
          <w:sz w:val="28"/>
          <w:szCs w:val="28"/>
        </w:rPr>
      </w:pPr>
      <w:r w:rsidRPr="00B97954">
        <w:rPr>
          <w:b/>
          <w:bCs/>
          <w:i/>
          <w:color w:val="000000"/>
          <w:sz w:val="28"/>
          <w:szCs w:val="28"/>
        </w:rPr>
        <w:t>Познавательные</w:t>
      </w:r>
      <w:r w:rsidRPr="00B97954">
        <w:rPr>
          <w:i/>
          <w:color w:val="000000"/>
          <w:sz w:val="28"/>
          <w:szCs w:val="28"/>
        </w:rPr>
        <w:t>:</w:t>
      </w:r>
    </w:p>
    <w:p w:rsidR="00B30AFF" w:rsidRPr="00B97954" w:rsidRDefault="00B30AFF" w:rsidP="00B97954">
      <w:pPr>
        <w:pStyle w:val="a3"/>
        <w:numPr>
          <w:ilvl w:val="0"/>
          <w:numId w:val="11"/>
        </w:numPr>
        <w:shd w:val="clear" w:color="auto" w:fill="FFFFFF"/>
        <w:spacing w:before="0" w:beforeAutospacing="0" w:after="0" w:afterAutospacing="0"/>
        <w:ind w:left="0"/>
        <w:jc w:val="both"/>
        <w:rPr>
          <w:color w:val="000000"/>
          <w:sz w:val="28"/>
          <w:szCs w:val="28"/>
        </w:rPr>
      </w:pPr>
      <w:r w:rsidRPr="00B97954">
        <w:rPr>
          <w:color w:val="000000"/>
          <w:sz w:val="28"/>
          <w:szCs w:val="28"/>
        </w:rPr>
        <w:lastRenderedPageBreak/>
        <w:t>формирование речевой активности;</w:t>
      </w:r>
    </w:p>
    <w:p w:rsidR="00B30AFF" w:rsidRPr="00B97954" w:rsidRDefault="00B30AFF" w:rsidP="00B97954">
      <w:pPr>
        <w:pStyle w:val="a3"/>
        <w:numPr>
          <w:ilvl w:val="0"/>
          <w:numId w:val="8"/>
        </w:numPr>
        <w:shd w:val="clear" w:color="auto" w:fill="FFFFFF"/>
        <w:spacing w:before="0" w:beforeAutospacing="0" w:after="0" w:afterAutospacing="0"/>
        <w:ind w:left="0"/>
        <w:jc w:val="both"/>
        <w:rPr>
          <w:color w:val="000000"/>
          <w:sz w:val="28"/>
          <w:szCs w:val="28"/>
        </w:rPr>
      </w:pPr>
      <w:r w:rsidRPr="00B97954">
        <w:rPr>
          <w:color w:val="000000"/>
          <w:sz w:val="28"/>
          <w:szCs w:val="28"/>
        </w:rPr>
        <w:t xml:space="preserve">совершенствование экспрессивной и </w:t>
      </w:r>
      <w:proofErr w:type="spellStart"/>
      <w:r w:rsidRPr="00B97954">
        <w:rPr>
          <w:color w:val="000000"/>
          <w:sz w:val="28"/>
          <w:szCs w:val="28"/>
        </w:rPr>
        <w:t>импрессивной</w:t>
      </w:r>
      <w:proofErr w:type="spellEnd"/>
      <w:r w:rsidRPr="00B97954">
        <w:rPr>
          <w:color w:val="000000"/>
          <w:sz w:val="28"/>
          <w:szCs w:val="28"/>
        </w:rPr>
        <w:t xml:space="preserve"> речи и её интонационной </w:t>
      </w:r>
    </w:p>
    <w:p w:rsidR="00B30AFF" w:rsidRPr="00B97954" w:rsidRDefault="00B30AFF" w:rsidP="00B97954">
      <w:pPr>
        <w:pStyle w:val="a3"/>
        <w:shd w:val="clear" w:color="auto" w:fill="FFFFFF"/>
        <w:spacing w:before="0" w:beforeAutospacing="0" w:after="0" w:afterAutospacing="0"/>
        <w:jc w:val="both"/>
        <w:rPr>
          <w:color w:val="000000"/>
          <w:sz w:val="28"/>
          <w:szCs w:val="28"/>
        </w:rPr>
      </w:pPr>
      <w:r w:rsidRPr="00B97954">
        <w:rPr>
          <w:color w:val="000000"/>
          <w:sz w:val="28"/>
          <w:szCs w:val="28"/>
        </w:rPr>
        <w:t>выразительности;</w:t>
      </w:r>
    </w:p>
    <w:p w:rsidR="00B30AFF" w:rsidRPr="00B97954" w:rsidRDefault="00B30AFF" w:rsidP="00B97954">
      <w:pPr>
        <w:pStyle w:val="a3"/>
        <w:numPr>
          <w:ilvl w:val="0"/>
          <w:numId w:val="9"/>
        </w:numPr>
        <w:shd w:val="clear" w:color="auto" w:fill="FFFFFF"/>
        <w:spacing w:before="0" w:beforeAutospacing="0" w:after="0" w:afterAutospacing="0"/>
        <w:ind w:left="0"/>
        <w:jc w:val="both"/>
        <w:rPr>
          <w:color w:val="000000"/>
          <w:sz w:val="28"/>
          <w:szCs w:val="28"/>
        </w:rPr>
      </w:pPr>
      <w:r w:rsidRPr="00B97954">
        <w:rPr>
          <w:color w:val="000000"/>
          <w:sz w:val="28"/>
          <w:szCs w:val="28"/>
        </w:rPr>
        <w:t>расширение, уточнение, активизация пассивного и активного словаря;</w:t>
      </w:r>
    </w:p>
    <w:p w:rsidR="00B30AFF" w:rsidRPr="00B97954" w:rsidRDefault="00B30AFF" w:rsidP="00B97954">
      <w:pPr>
        <w:pStyle w:val="a3"/>
        <w:numPr>
          <w:ilvl w:val="0"/>
          <w:numId w:val="9"/>
        </w:numPr>
        <w:shd w:val="clear" w:color="auto" w:fill="FFFFFF"/>
        <w:spacing w:before="0" w:beforeAutospacing="0" w:after="0" w:afterAutospacing="0"/>
        <w:ind w:left="0"/>
        <w:jc w:val="both"/>
        <w:rPr>
          <w:color w:val="000000"/>
          <w:sz w:val="28"/>
          <w:szCs w:val="28"/>
        </w:rPr>
      </w:pPr>
      <w:proofErr w:type="spellStart"/>
      <w:r w:rsidRPr="00B97954">
        <w:rPr>
          <w:color w:val="000000"/>
          <w:sz w:val="28"/>
          <w:szCs w:val="28"/>
        </w:rPr>
        <w:t>коррегирование</w:t>
      </w:r>
      <w:proofErr w:type="spellEnd"/>
      <w:r w:rsidRPr="00B97954">
        <w:rPr>
          <w:color w:val="000000"/>
          <w:sz w:val="28"/>
          <w:szCs w:val="28"/>
        </w:rPr>
        <w:t xml:space="preserve"> грамматического строя речи;</w:t>
      </w:r>
    </w:p>
    <w:p w:rsidR="00B30AFF" w:rsidRPr="00B97954" w:rsidRDefault="00B30AFF" w:rsidP="00B97954">
      <w:pPr>
        <w:pStyle w:val="a3"/>
        <w:numPr>
          <w:ilvl w:val="0"/>
          <w:numId w:val="9"/>
        </w:numPr>
        <w:shd w:val="clear" w:color="auto" w:fill="FFFFFF"/>
        <w:spacing w:before="0" w:beforeAutospacing="0" w:after="0" w:afterAutospacing="0"/>
        <w:ind w:left="0"/>
        <w:jc w:val="both"/>
        <w:rPr>
          <w:color w:val="000000"/>
          <w:sz w:val="28"/>
          <w:szCs w:val="28"/>
        </w:rPr>
      </w:pPr>
      <w:r w:rsidRPr="00B97954">
        <w:rPr>
          <w:color w:val="000000"/>
          <w:sz w:val="28"/>
          <w:szCs w:val="28"/>
        </w:rPr>
        <w:t>умение планировать речевое высказывание;</w:t>
      </w:r>
    </w:p>
    <w:p w:rsidR="00B30AFF" w:rsidRPr="00B97954" w:rsidRDefault="00B30AFF" w:rsidP="00B97954">
      <w:pPr>
        <w:pStyle w:val="a3"/>
        <w:numPr>
          <w:ilvl w:val="0"/>
          <w:numId w:val="9"/>
        </w:numPr>
        <w:shd w:val="clear" w:color="auto" w:fill="FFFFFF"/>
        <w:spacing w:before="0" w:beforeAutospacing="0" w:after="0" w:afterAutospacing="0"/>
        <w:ind w:left="0"/>
        <w:jc w:val="both"/>
        <w:rPr>
          <w:color w:val="000000"/>
          <w:sz w:val="28"/>
          <w:szCs w:val="28"/>
        </w:rPr>
      </w:pPr>
      <w:r w:rsidRPr="00B97954">
        <w:rPr>
          <w:color w:val="000000"/>
          <w:sz w:val="28"/>
          <w:szCs w:val="28"/>
        </w:rPr>
        <w:t>развитие слухового внимания и памяти, фонематического слуха;</w:t>
      </w:r>
    </w:p>
    <w:p w:rsidR="00B30AFF" w:rsidRPr="00B97954" w:rsidRDefault="00B30AFF" w:rsidP="00B97954">
      <w:pPr>
        <w:pStyle w:val="a3"/>
        <w:numPr>
          <w:ilvl w:val="0"/>
          <w:numId w:val="9"/>
        </w:numPr>
        <w:shd w:val="clear" w:color="auto" w:fill="FFFFFF"/>
        <w:spacing w:before="0" w:beforeAutospacing="0" w:after="0" w:afterAutospacing="0"/>
        <w:ind w:left="0"/>
        <w:jc w:val="both"/>
        <w:rPr>
          <w:color w:val="000000"/>
          <w:sz w:val="28"/>
          <w:szCs w:val="28"/>
        </w:rPr>
      </w:pPr>
      <w:r w:rsidRPr="00B97954">
        <w:rPr>
          <w:color w:val="000000"/>
          <w:sz w:val="28"/>
          <w:szCs w:val="28"/>
        </w:rPr>
        <w:t xml:space="preserve">совершенствование средств общения (просодику, мимику и </w:t>
      </w:r>
      <w:proofErr w:type="spellStart"/>
      <w:r w:rsidRPr="00B97954">
        <w:rPr>
          <w:color w:val="000000"/>
          <w:sz w:val="28"/>
          <w:szCs w:val="28"/>
        </w:rPr>
        <w:t>др</w:t>
      </w:r>
      <w:proofErr w:type="spellEnd"/>
      <w:r w:rsidRPr="00B97954">
        <w:rPr>
          <w:color w:val="000000"/>
          <w:sz w:val="28"/>
          <w:szCs w:val="28"/>
        </w:rPr>
        <w:t>).</w:t>
      </w:r>
    </w:p>
    <w:p w:rsidR="00B30AFF" w:rsidRPr="00B97954" w:rsidRDefault="00B30AFF" w:rsidP="00B97954">
      <w:pPr>
        <w:pStyle w:val="a3"/>
        <w:numPr>
          <w:ilvl w:val="0"/>
          <w:numId w:val="10"/>
        </w:numPr>
        <w:shd w:val="clear" w:color="auto" w:fill="FFFFFF"/>
        <w:spacing w:before="0" w:beforeAutospacing="0" w:after="0" w:afterAutospacing="0"/>
        <w:ind w:left="0"/>
        <w:jc w:val="both"/>
        <w:rPr>
          <w:color w:val="000000"/>
          <w:sz w:val="28"/>
          <w:szCs w:val="28"/>
        </w:rPr>
      </w:pPr>
      <w:r w:rsidRPr="00B97954">
        <w:rPr>
          <w:color w:val="000000"/>
          <w:sz w:val="28"/>
          <w:szCs w:val="28"/>
        </w:rPr>
        <w:t>умение строить логическое рассуждение, включающее установление причинно-следственных связей;</w:t>
      </w:r>
    </w:p>
    <w:p w:rsidR="00B30AFF" w:rsidRPr="00B97954" w:rsidRDefault="00B30AFF" w:rsidP="00B97954">
      <w:pPr>
        <w:pStyle w:val="a3"/>
        <w:numPr>
          <w:ilvl w:val="0"/>
          <w:numId w:val="10"/>
        </w:numPr>
        <w:shd w:val="clear" w:color="auto" w:fill="FFFFFF"/>
        <w:spacing w:before="0" w:beforeAutospacing="0" w:after="0" w:afterAutospacing="0"/>
        <w:ind w:left="0"/>
        <w:jc w:val="both"/>
        <w:rPr>
          <w:color w:val="000000"/>
          <w:sz w:val="28"/>
          <w:szCs w:val="28"/>
        </w:rPr>
      </w:pPr>
      <w:r w:rsidRPr="00B97954">
        <w:rPr>
          <w:color w:val="000000"/>
          <w:sz w:val="28"/>
          <w:szCs w:val="28"/>
        </w:rPr>
        <w:t>умение осознавать и воспроизводить речевое высказывание в устной и письменной форме.</w:t>
      </w:r>
    </w:p>
    <w:p w:rsidR="006F4C04" w:rsidRPr="00B97954" w:rsidRDefault="00B30AFF" w:rsidP="00B97954">
      <w:pPr>
        <w:pStyle w:val="a3"/>
        <w:shd w:val="clear" w:color="auto" w:fill="FFFFFF"/>
        <w:spacing w:before="0" w:beforeAutospacing="0" w:after="0" w:afterAutospacing="0"/>
        <w:jc w:val="both"/>
        <w:rPr>
          <w:i/>
          <w:color w:val="000000"/>
          <w:sz w:val="28"/>
          <w:szCs w:val="28"/>
        </w:rPr>
      </w:pPr>
      <w:r w:rsidRPr="00B97954">
        <w:rPr>
          <w:b/>
          <w:bCs/>
          <w:i/>
          <w:color w:val="000000"/>
          <w:sz w:val="28"/>
          <w:szCs w:val="28"/>
        </w:rPr>
        <w:t>Коммуникативные</w:t>
      </w:r>
      <w:r w:rsidR="006F4C04" w:rsidRPr="00B97954">
        <w:rPr>
          <w:b/>
          <w:bCs/>
          <w:i/>
          <w:color w:val="000000"/>
          <w:sz w:val="28"/>
          <w:szCs w:val="28"/>
        </w:rPr>
        <w:t>:</w:t>
      </w:r>
    </w:p>
    <w:p w:rsidR="006F4C04" w:rsidRPr="00B97954" w:rsidRDefault="006F4C04" w:rsidP="00B97954">
      <w:pPr>
        <w:pStyle w:val="a3"/>
        <w:numPr>
          <w:ilvl w:val="0"/>
          <w:numId w:val="4"/>
        </w:numPr>
        <w:shd w:val="clear" w:color="auto" w:fill="FFFFFF"/>
        <w:spacing w:before="0" w:beforeAutospacing="0" w:after="0" w:afterAutospacing="0"/>
        <w:ind w:left="0"/>
        <w:jc w:val="both"/>
        <w:rPr>
          <w:color w:val="000000"/>
          <w:sz w:val="28"/>
          <w:szCs w:val="28"/>
        </w:rPr>
      </w:pPr>
      <w:r w:rsidRPr="00B97954">
        <w:rPr>
          <w:color w:val="000000"/>
          <w:sz w:val="28"/>
          <w:szCs w:val="28"/>
        </w:rPr>
        <w:t>умение слушать и вступать в диалог;</w:t>
      </w:r>
    </w:p>
    <w:p w:rsidR="006F4C04" w:rsidRPr="00B97954" w:rsidRDefault="006F4C04" w:rsidP="00B97954">
      <w:pPr>
        <w:pStyle w:val="a3"/>
        <w:numPr>
          <w:ilvl w:val="0"/>
          <w:numId w:val="5"/>
        </w:numPr>
        <w:shd w:val="clear" w:color="auto" w:fill="FFFFFF"/>
        <w:spacing w:before="0" w:beforeAutospacing="0" w:after="0" w:afterAutospacing="0"/>
        <w:ind w:left="0"/>
        <w:jc w:val="both"/>
        <w:rPr>
          <w:color w:val="000000"/>
          <w:sz w:val="28"/>
          <w:szCs w:val="28"/>
        </w:rPr>
      </w:pPr>
      <w:r w:rsidRPr="00B97954">
        <w:rPr>
          <w:color w:val="000000"/>
          <w:sz w:val="28"/>
          <w:szCs w:val="28"/>
        </w:rPr>
        <w:t>умение строить продуктивное взаимодействие и сотрудничество со сверстниками и взрослыми;</w:t>
      </w:r>
    </w:p>
    <w:p w:rsidR="00F94938" w:rsidRPr="00116C21" w:rsidRDefault="006F4C04" w:rsidP="00B97954">
      <w:pPr>
        <w:pStyle w:val="a3"/>
        <w:numPr>
          <w:ilvl w:val="0"/>
          <w:numId w:val="5"/>
        </w:numPr>
        <w:shd w:val="clear" w:color="auto" w:fill="FFFFFF"/>
        <w:spacing w:before="0" w:beforeAutospacing="0" w:after="0" w:afterAutospacing="0"/>
        <w:ind w:left="0"/>
        <w:jc w:val="both"/>
        <w:rPr>
          <w:color w:val="000000"/>
          <w:sz w:val="28"/>
          <w:szCs w:val="28"/>
        </w:rPr>
      </w:pPr>
      <w:r w:rsidRPr="00B97954">
        <w:rPr>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73D4C" w:rsidRPr="00B97954" w:rsidRDefault="00C51DE9" w:rsidP="00B97954">
      <w:pPr>
        <w:spacing w:after="0" w:line="240" w:lineRule="auto"/>
        <w:jc w:val="both"/>
        <w:rPr>
          <w:rFonts w:ascii="Times New Roman" w:hAnsi="Times New Roman" w:cs="Times New Roman"/>
          <w:b/>
          <w:bCs/>
          <w:i/>
          <w:sz w:val="28"/>
          <w:szCs w:val="28"/>
        </w:rPr>
      </w:pPr>
      <w:r w:rsidRPr="00B97954">
        <w:rPr>
          <w:rFonts w:ascii="Times New Roman" w:hAnsi="Times New Roman" w:cs="Times New Roman"/>
          <w:b/>
          <w:bCs/>
          <w:i/>
          <w:sz w:val="28"/>
          <w:szCs w:val="28"/>
        </w:rPr>
        <w:t>Предметные результаты:</w:t>
      </w:r>
    </w:p>
    <w:p w:rsidR="00A73D4C" w:rsidRPr="00B97954" w:rsidRDefault="00C51DE9" w:rsidP="00B97954">
      <w:pPr>
        <w:pStyle w:val="a4"/>
        <w:numPr>
          <w:ilvl w:val="0"/>
          <w:numId w:val="12"/>
        </w:numPr>
        <w:spacing w:after="0" w:line="240" w:lineRule="auto"/>
        <w:ind w:left="0" w:hanging="357"/>
        <w:jc w:val="both"/>
        <w:rPr>
          <w:rFonts w:ascii="Times New Roman" w:hAnsi="Times New Roman" w:cs="Times New Roman"/>
          <w:sz w:val="28"/>
          <w:szCs w:val="28"/>
        </w:rPr>
      </w:pPr>
      <w:r w:rsidRPr="00B97954">
        <w:rPr>
          <w:rFonts w:ascii="Times New Roman" w:hAnsi="Times New Roman" w:cs="Times New Roman"/>
          <w:sz w:val="28"/>
          <w:szCs w:val="28"/>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p>
    <w:p w:rsidR="00C51DE9" w:rsidRPr="00B97954" w:rsidRDefault="00C51DE9" w:rsidP="00B97954">
      <w:pPr>
        <w:pStyle w:val="a4"/>
        <w:numPr>
          <w:ilvl w:val="0"/>
          <w:numId w:val="12"/>
        </w:numPr>
        <w:spacing w:after="0" w:line="240" w:lineRule="auto"/>
        <w:ind w:left="0" w:hanging="357"/>
        <w:jc w:val="both"/>
        <w:rPr>
          <w:rFonts w:ascii="Times New Roman" w:hAnsi="Times New Roman" w:cs="Times New Roman"/>
          <w:b/>
          <w:bCs/>
          <w:i/>
          <w:sz w:val="28"/>
          <w:szCs w:val="28"/>
        </w:rPr>
      </w:pPr>
      <w:r w:rsidRPr="00B97954">
        <w:rPr>
          <w:rFonts w:ascii="Times New Roman" w:hAnsi="Times New Roman" w:cs="Times New Roman"/>
          <w:sz w:val="28"/>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1DE9" w:rsidRPr="00B97954" w:rsidRDefault="00C51DE9" w:rsidP="00B97954">
      <w:pPr>
        <w:pStyle w:val="a4"/>
        <w:numPr>
          <w:ilvl w:val="0"/>
          <w:numId w:val="12"/>
        </w:numPr>
        <w:spacing w:after="0" w:line="240" w:lineRule="auto"/>
        <w:ind w:left="0" w:hanging="357"/>
        <w:jc w:val="both"/>
        <w:rPr>
          <w:rFonts w:ascii="Times New Roman" w:hAnsi="Times New Roman" w:cs="Times New Roman"/>
          <w:sz w:val="28"/>
          <w:szCs w:val="28"/>
        </w:rPr>
      </w:pPr>
      <w:r w:rsidRPr="00B97954">
        <w:rPr>
          <w:rFonts w:ascii="Times New Roman" w:hAnsi="Times New Roman" w:cs="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w:t>
      </w:r>
      <w:r w:rsidRPr="00B97954">
        <w:rPr>
          <w:rFonts w:ascii="Times New Roman" w:hAnsi="Times New Roman" w:cs="Times New Roman"/>
          <w:sz w:val="28"/>
          <w:szCs w:val="28"/>
        </w:rPr>
        <w:softHyphen/>
        <w:t>ловека.</w:t>
      </w:r>
    </w:p>
    <w:p w:rsidR="00A73D4C" w:rsidRPr="00B97954" w:rsidRDefault="00C51DE9" w:rsidP="00B97954">
      <w:pPr>
        <w:pStyle w:val="a4"/>
        <w:numPr>
          <w:ilvl w:val="0"/>
          <w:numId w:val="12"/>
        </w:numPr>
        <w:spacing w:after="0" w:line="240" w:lineRule="auto"/>
        <w:ind w:left="0" w:hanging="357"/>
        <w:jc w:val="both"/>
        <w:rPr>
          <w:rFonts w:ascii="Times New Roman" w:hAnsi="Times New Roman" w:cs="Times New Roman"/>
          <w:sz w:val="28"/>
          <w:szCs w:val="28"/>
        </w:rPr>
      </w:pPr>
      <w:r w:rsidRPr="00B97954">
        <w:rPr>
          <w:rFonts w:ascii="Times New Roman" w:hAnsi="Times New Roman" w:cs="Times New Roman"/>
          <w:sz w:val="28"/>
          <w:szCs w:val="28"/>
        </w:rPr>
        <w:t xml:space="preserve">Овладение учебными действиями с языковыми единицами и умение использовать приобретённые знания </w:t>
      </w:r>
    </w:p>
    <w:p w:rsidR="006260D3" w:rsidRPr="00116C21" w:rsidRDefault="00C51DE9" w:rsidP="00116C21">
      <w:pPr>
        <w:spacing w:after="0" w:line="240" w:lineRule="auto"/>
        <w:jc w:val="both"/>
        <w:rPr>
          <w:rFonts w:ascii="Times New Roman" w:hAnsi="Times New Roman" w:cs="Times New Roman"/>
          <w:color w:val="000000"/>
          <w:sz w:val="28"/>
          <w:szCs w:val="28"/>
        </w:rPr>
      </w:pPr>
      <w:r w:rsidRPr="00B97954">
        <w:rPr>
          <w:rFonts w:ascii="Times New Roman" w:eastAsia="Times New Roman" w:hAnsi="Times New Roman" w:cs="Times New Roman"/>
          <w:b/>
          <w:bCs/>
          <w:sz w:val="28"/>
          <w:szCs w:val="28"/>
        </w:rPr>
        <w:t xml:space="preserve">По окончании </w:t>
      </w:r>
      <w:proofErr w:type="spellStart"/>
      <w:r w:rsidR="00B97954" w:rsidRPr="00B97954">
        <w:rPr>
          <w:rFonts w:ascii="Times New Roman" w:eastAsia="Times New Roman" w:hAnsi="Times New Roman" w:cs="Times New Roman"/>
          <w:b/>
          <w:bCs/>
          <w:sz w:val="28"/>
          <w:szCs w:val="28"/>
        </w:rPr>
        <w:t>обучения</w:t>
      </w:r>
      <w:r w:rsidR="00B97954" w:rsidRPr="00B97954">
        <w:rPr>
          <w:rFonts w:ascii="Times New Roman" w:hAnsi="Times New Roman" w:cs="Times New Roman"/>
          <w:b/>
          <w:bCs/>
          <w:sz w:val="28"/>
          <w:szCs w:val="28"/>
        </w:rPr>
        <w:t>обучающиеся</w:t>
      </w:r>
      <w:proofErr w:type="spellEnd"/>
      <w:r w:rsidRPr="00B97954">
        <w:rPr>
          <w:rFonts w:ascii="Times New Roman" w:hAnsi="Times New Roman" w:cs="Times New Roman"/>
          <w:b/>
          <w:bCs/>
          <w:sz w:val="28"/>
          <w:szCs w:val="28"/>
        </w:rPr>
        <w:t xml:space="preserve"> должны знать: </w:t>
      </w:r>
    </w:p>
    <w:p w:rsidR="006260D3" w:rsidRPr="00116C21" w:rsidRDefault="006260D3" w:rsidP="006260D3">
      <w:pPr>
        <w:pStyle w:val="Default"/>
        <w:rPr>
          <w:sz w:val="28"/>
          <w:szCs w:val="28"/>
        </w:rPr>
      </w:pPr>
      <w:r w:rsidRPr="00116C21">
        <w:rPr>
          <w:b/>
          <w:bCs/>
          <w:sz w:val="28"/>
          <w:szCs w:val="28"/>
        </w:rPr>
        <w:t>-</w:t>
      </w:r>
      <w:r w:rsidRPr="00116C21">
        <w:rPr>
          <w:sz w:val="28"/>
          <w:szCs w:val="28"/>
        </w:rPr>
        <w:t xml:space="preserve">изученные части речи и их признаки; </w:t>
      </w:r>
    </w:p>
    <w:p w:rsidR="006260D3" w:rsidRPr="00116C21" w:rsidRDefault="006260D3" w:rsidP="006260D3">
      <w:pPr>
        <w:pStyle w:val="Default"/>
        <w:rPr>
          <w:sz w:val="28"/>
          <w:szCs w:val="28"/>
        </w:rPr>
      </w:pPr>
      <w:r w:rsidRPr="00116C21">
        <w:rPr>
          <w:sz w:val="28"/>
          <w:szCs w:val="28"/>
        </w:rPr>
        <w:t xml:space="preserve">-признаки главных и второстепенных членов предложения; </w:t>
      </w:r>
    </w:p>
    <w:p w:rsidR="006260D3" w:rsidRPr="00116C21" w:rsidRDefault="006260D3" w:rsidP="006260D3">
      <w:pPr>
        <w:pStyle w:val="Default"/>
        <w:rPr>
          <w:sz w:val="28"/>
          <w:szCs w:val="28"/>
        </w:rPr>
      </w:pPr>
      <w:r w:rsidRPr="00116C21">
        <w:rPr>
          <w:sz w:val="28"/>
          <w:szCs w:val="28"/>
        </w:rPr>
        <w:t xml:space="preserve">-морфологический состав слова. </w:t>
      </w:r>
    </w:p>
    <w:p w:rsidR="006260D3" w:rsidRPr="00116C21" w:rsidRDefault="006260D3" w:rsidP="006260D3">
      <w:pPr>
        <w:pStyle w:val="Default"/>
        <w:rPr>
          <w:sz w:val="28"/>
          <w:szCs w:val="28"/>
        </w:rPr>
      </w:pPr>
      <w:r w:rsidRPr="00116C21">
        <w:rPr>
          <w:b/>
          <w:bCs/>
          <w:sz w:val="28"/>
          <w:szCs w:val="28"/>
        </w:rPr>
        <w:t xml:space="preserve">Учащиеся должны уметь: </w:t>
      </w:r>
    </w:p>
    <w:p w:rsidR="006260D3" w:rsidRPr="00116C21" w:rsidRDefault="006260D3" w:rsidP="006260D3">
      <w:pPr>
        <w:pStyle w:val="Default"/>
        <w:rPr>
          <w:sz w:val="28"/>
          <w:szCs w:val="28"/>
        </w:rPr>
      </w:pPr>
      <w:r w:rsidRPr="00116C21">
        <w:rPr>
          <w:sz w:val="28"/>
          <w:szCs w:val="28"/>
        </w:rPr>
        <w:t>-активно пользоваться различными способами словообразования;</w:t>
      </w:r>
    </w:p>
    <w:p w:rsidR="006260D3" w:rsidRPr="00116C21" w:rsidRDefault="006260D3" w:rsidP="006260D3">
      <w:pPr>
        <w:pStyle w:val="Default"/>
        <w:rPr>
          <w:sz w:val="28"/>
          <w:szCs w:val="28"/>
        </w:rPr>
      </w:pPr>
      <w:r w:rsidRPr="00116C21">
        <w:rPr>
          <w:sz w:val="28"/>
          <w:szCs w:val="28"/>
        </w:rPr>
        <w:t xml:space="preserve">- владеть навыками усвоения морфологического состава слова; </w:t>
      </w:r>
    </w:p>
    <w:p w:rsidR="006260D3" w:rsidRPr="00116C21" w:rsidRDefault="006260D3" w:rsidP="006260D3">
      <w:pPr>
        <w:pStyle w:val="Default"/>
        <w:rPr>
          <w:sz w:val="28"/>
          <w:szCs w:val="28"/>
        </w:rPr>
      </w:pPr>
      <w:r w:rsidRPr="00116C21">
        <w:rPr>
          <w:sz w:val="28"/>
          <w:szCs w:val="28"/>
        </w:rPr>
        <w:t xml:space="preserve">-владеть словосочетаниями, связью слов в предложении, моделями предложений различных синтаксических конструкций; </w:t>
      </w:r>
    </w:p>
    <w:p w:rsidR="006260D3" w:rsidRPr="00116C21" w:rsidRDefault="006260D3" w:rsidP="006260D3">
      <w:pPr>
        <w:pStyle w:val="Default"/>
        <w:rPr>
          <w:sz w:val="28"/>
          <w:szCs w:val="28"/>
        </w:rPr>
      </w:pPr>
      <w:r w:rsidRPr="00116C21">
        <w:rPr>
          <w:sz w:val="28"/>
          <w:szCs w:val="28"/>
        </w:rPr>
        <w:t xml:space="preserve">-устанавливать логику (связность, последовательность), точно и четко формулировать мысли в процессе подготовки связного высказывания; </w:t>
      </w:r>
    </w:p>
    <w:p w:rsidR="006260D3" w:rsidRPr="00116C21" w:rsidRDefault="006260D3" w:rsidP="006260D3">
      <w:pPr>
        <w:pStyle w:val="Default"/>
        <w:rPr>
          <w:sz w:val="28"/>
          <w:szCs w:val="28"/>
        </w:rPr>
      </w:pPr>
      <w:r w:rsidRPr="00116C21">
        <w:rPr>
          <w:sz w:val="28"/>
          <w:szCs w:val="28"/>
        </w:rPr>
        <w:t>-составлять план текста;</w:t>
      </w:r>
    </w:p>
    <w:p w:rsidR="00C51DE9" w:rsidRPr="00116C21" w:rsidRDefault="006260D3" w:rsidP="006260D3">
      <w:pPr>
        <w:pStyle w:val="Default"/>
        <w:rPr>
          <w:sz w:val="28"/>
          <w:szCs w:val="28"/>
        </w:rPr>
      </w:pPr>
      <w:r w:rsidRPr="00116C21">
        <w:rPr>
          <w:sz w:val="28"/>
          <w:szCs w:val="28"/>
        </w:rPr>
        <w:lastRenderedPageBreak/>
        <w:t>-</w:t>
      </w:r>
      <w:r w:rsidR="00C51DE9" w:rsidRPr="00116C21">
        <w:rPr>
          <w:sz w:val="28"/>
          <w:szCs w:val="28"/>
        </w:rPr>
        <w:t xml:space="preserve">правильно записывать предложения – употреблять заглавную букву в начале, точку в конце предложения; </w:t>
      </w:r>
    </w:p>
    <w:p w:rsidR="006F4C04" w:rsidRPr="00116C21" w:rsidRDefault="006260D3" w:rsidP="00A73D4C">
      <w:pPr>
        <w:pStyle w:val="a3"/>
        <w:shd w:val="clear" w:color="auto" w:fill="FFFFFF"/>
        <w:spacing w:before="0" w:beforeAutospacing="0" w:after="0" w:afterAutospacing="0"/>
        <w:rPr>
          <w:sz w:val="28"/>
          <w:szCs w:val="28"/>
        </w:rPr>
      </w:pPr>
      <w:r w:rsidRPr="00116C21">
        <w:rPr>
          <w:sz w:val="28"/>
          <w:szCs w:val="28"/>
        </w:rPr>
        <w:t>-</w:t>
      </w:r>
      <w:r w:rsidR="00C51DE9" w:rsidRPr="00116C21">
        <w:rPr>
          <w:sz w:val="28"/>
          <w:szCs w:val="28"/>
        </w:rPr>
        <w:t>пересказывать несложные тексты.</w:t>
      </w:r>
    </w:p>
    <w:p w:rsidR="0061199B" w:rsidRPr="00A73D4C" w:rsidRDefault="0061199B" w:rsidP="00A73D4C">
      <w:pPr>
        <w:pStyle w:val="a3"/>
        <w:shd w:val="clear" w:color="auto" w:fill="FFFFFF"/>
        <w:spacing w:before="0" w:beforeAutospacing="0" w:after="0" w:afterAutospacing="0"/>
        <w:rPr>
          <w:rFonts w:ascii="Open Sans" w:hAnsi="Open Sans"/>
          <w:color w:val="000000"/>
          <w:sz w:val="24"/>
          <w:szCs w:val="24"/>
        </w:rPr>
      </w:pPr>
    </w:p>
    <w:p w:rsidR="00353757" w:rsidRPr="00BC4A50" w:rsidRDefault="00353757" w:rsidP="00BC4A50">
      <w:pPr>
        <w:pStyle w:val="Default"/>
        <w:ind w:firstLine="709"/>
        <w:jc w:val="both"/>
      </w:pPr>
    </w:p>
    <w:p w:rsidR="003508D6" w:rsidRDefault="003508D6" w:rsidP="00A17080">
      <w:pPr>
        <w:autoSpaceDE w:val="0"/>
        <w:autoSpaceDN w:val="0"/>
        <w:adjustRightInd w:val="0"/>
        <w:spacing w:after="0" w:line="240" w:lineRule="auto"/>
        <w:jc w:val="both"/>
        <w:rPr>
          <w:rFonts w:ascii="Times New Roman" w:hAnsi="Times New Roman" w:cs="Times New Roman"/>
          <w:b/>
          <w:bCs/>
          <w:sz w:val="24"/>
          <w:szCs w:val="24"/>
        </w:rPr>
      </w:pPr>
    </w:p>
    <w:p w:rsidR="003508D6" w:rsidRPr="00BC4A50" w:rsidRDefault="003508D6" w:rsidP="00BC4A50">
      <w:pPr>
        <w:autoSpaceDE w:val="0"/>
        <w:autoSpaceDN w:val="0"/>
        <w:adjustRightInd w:val="0"/>
        <w:spacing w:after="0" w:line="240" w:lineRule="auto"/>
        <w:ind w:firstLine="709"/>
        <w:jc w:val="both"/>
        <w:rPr>
          <w:rFonts w:ascii="Times New Roman" w:hAnsi="Times New Roman" w:cs="Times New Roman"/>
          <w:b/>
          <w:bCs/>
          <w:sz w:val="24"/>
          <w:szCs w:val="24"/>
        </w:rPr>
      </w:pPr>
    </w:p>
    <w:p w:rsidR="00F2195A" w:rsidRPr="00B353DA" w:rsidRDefault="00F2195A" w:rsidP="00F2195A">
      <w:pPr>
        <w:pStyle w:val="a3"/>
        <w:spacing w:before="0" w:beforeAutospacing="0" w:after="0" w:afterAutospacing="0"/>
        <w:ind w:right="57"/>
        <w:jc w:val="both"/>
        <w:rPr>
          <w:b/>
          <w:bCs/>
          <w:sz w:val="28"/>
          <w:szCs w:val="28"/>
        </w:rPr>
      </w:pPr>
      <w:r>
        <w:rPr>
          <w:b/>
          <w:sz w:val="28"/>
          <w:szCs w:val="28"/>
        </w:rPr>
        <w:t xml:space="preserve">                                      </w:t>
      </w:r>
      <w:proofErr w:type="gramStart"/>
      <w:r>
        <w:rPr>
          <w:b/>
          <w:sz w:val="28"/>
          <w:szCs w:val="28"/>
        </w:rPr>
        <w:t>1.2.Содержание  программы</w:t>
      </w:r>
      <w:proofErr w:type="gramEnd"/>
      <w:r w:rsidRPr="00B353DA">
        <w:rPr>
          <w:b/>
          <w:sz w:val="28"/>
          <w:szCs w:val="28"/>
        </w:rPr>
        <w:t>:</w:t>
      </w:r>
    </w:p>
    <w:p w:rsidR="00F2195A" w:rsidRDefault="00F2195A" w:rsidP="00F2195A">
      <w:pPr>
        <w:pStyle w:val="a3"/>
        <w:spacing w:before="0" w:beforeAutospacing="0" w:after="0" w:afterAutospacing="0"/>
        <w:ind w:left="57" w:right="57"/>
        <w:jc w:val="center"/>
        <w:rPr>
          <w:b/>
          <w:bCs/>
          <w:sz w:val="28"/>
          <w:szCs w:val="28"/>
        </w:rPr>
      </w:pPr>
      <w:r>
        <w:rPr>
          <w:b/>
          <w:bCs/>
          <w:sz w:val="28"/>
          <w:szCs w:val="28"/>
        </w:rPr>
        <w:t>Учебный план</w:t>
      </w:r>
      <w:r w:rsidR="007C0358">
        <w:rPr>
          <w:b/>
          <w:bCs/>
          <w:sz w:val="28"/>
          <w:szCs w:val="28"/>
        </w:rPr>
        <w:t xml:space="preserve"> на 2023-2024</w:t>
      </w:r>
      <w:r w:rsidR="0061632F">
        <w:rPr>
          <w:b/>
          <w:bCs/>
          <w:sz w:val="28"/>
          <w:szCs w:val="28"/>
        </w:rPr>
        <w:t xml:space="preserve"> уч. год</w:t>
      </w:r>
    </w:p>
    <w:p w:rsidR="005955F0" w:rsidRDefault="004A482E" w:rsidP="005955F0">
      <w:pPr>
        <w:jc w:val="center"/>
        <w:rPr>
          <w:rFonts w:ascii="Times New Roman" w:hAnsi="Times New Roman" w:cs="Times New Roman"/>
          <w:b/>
          <w:bCs/>
          <w:sz w:val="24"/>
          <w:szCs w:val="24"/>
        </w:rPr>
      </w:pPr>
      <w:r>
        <w:rPr>
          <w:rFonts w:ascii="Times New Roman" w:hAnsi="Times New Roman" w:cs="Times New Roman"/>
          <w:b/>
          <w:bCs/>
          <w:sz w:val="24"/>
          <w:szCs w:val="24"/>
        </w:rPr>
        <w:t>1 модуль</w:t>
      </w:r>
    </w:p>
    <w:tbl>
      <w:tblPr>
        <w:tblW w:w="11306"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973"/>
        <w:gridCol w:w="1499"/>
        <w:gridCol w:w="1366"/>
        <w:gridCol w:w="1265"/>
        <w:gridCol w:w="1607"/>
        <w:gridCol w:w="1693"/>
      </w:tblGrid>
      <w:tr w:rsidR="00F2195A" w:rsidRPr="004E5688" w:rsidTr="00F2195A">
        <w:trPr>
          <w:trHeight w:val="256"/>
        </w:trPr>
        <w:tc>
          <w:tcPr>
            <w:tcW w:w="911" w:type="dxa"/>
            <w:vMerge w:val="restart"/>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b/>
                <w:sz w:val="24"/>
                <w:szCs w:val="24"/>
              </w:rPr>
            </w:pPr>
            <w:r w:rsidRPr="004E5688">
              <w:rPr>
                <w:rFonts w:ascii="Times New Roman" w:hAnsi="Times New Roman" w:cs="Times New Roman"/>
                <w:b/>
                <w:sz w:val="24"/>
                <w:szCs w:val="24"/>
              </w:rPr>
              <w:t xml:space="preserve">№ п/п </w:t>
            </w:r>
          </w:p>
        </w:tc>
        <w:tc>
          <w:tcPr>
            <w:tcW w:w="2992" w:type="dxa"/>
            <w:vMerge w:val="restart"/>
            <w:tcBorders>
              <w:top w:val="single" w:sz="4" w:space="0" w:color="auto"/>
              <w:left w:val="single" w:sz="4" w:space="0" w:color="auto"/>
              <w:bottom w:val="single" w:sz="4" w:space="0" w:color="auto"/>
              <w:right w:val="single" w:sz="4" w:space="0" w:color="auto"/>
            </w:tcBorders>
            <w:hideMark/>
          </w:tcPr>
          <w:p w:rsidR="00F2195A" w:rsidRPr="004E5688" w:rsidRDefault="0061632F"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Название р</w:t>
            </w:r>
            <w:r w:rsidR="00F2195A" w:rsidRPr="004E5688">
              <w:rPr>
                <w:rFonts w:ascii="Times New Roman" w:hAnsi="Times New Roman" w:cs="Times New Roman"/>
                <w:b/>
                <w:sz w:val="24"/>
                <w:szCs w:val="24"/>
              </w:rPr>
              <w:t>аздел</w:t>
            </w:r>
            <w:r>
              <w:rPr>
                <w:rFonts w:ascii="Times New Roman" w:hAnsi="Times New Roman" w:cs="Times New Roman"/>
                <w:b/>
                <w:sz w:val="24"/>
                <w:szCs w:val="24"/>
              </w:rPr>
              <w:t>а, темы</w:t>
            </w:r>
          </w:p>
        </w:tc>
        <w:tc>
          <w:tcPr>
            <w:tcW w:w="1464" w:type="dxa"/>
            <w:vMerge w:val="restart"/>
            <w:tcBorders>
              <w:top w:val="single" w:sz="4" w:space="0" w:color="auto"/>
              <w:left w:val="single" w:sz="4" w:space="0" w:color="auto"/>
              <w:bottom w:val="single" w:sz="4" w:space="0" w:color="auto"/>
              <w:right w:val="single" w:sz="4" w:space="0" w:color="auto"/>
            </w:tcBorders>
            <w:hideMark/>
          </w:tcPr>
          <w:p w:rsidR="00F2195A" w:rsidRPr="004E5688" w:rsidRDefault="0061632F"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К</w:t>
            </w:r>
            <w:r w:rsidR="00F2195A" w:rsidRPr="004E5688">
              <w:rPr>
                <w:rFonts w:ascii="Times New Roman" w:hAnsi="Times New Roman" w:cs="Times New Roman"/>
                <w:b/>
                <w:sz w:val="24"/>
                <w:szCs w:val="24"/>
              </w:rPr>
              <w:t>оличество часов</w:t>
            </w:r>
          </w:p>
        </w:tc>
        <w:tc>
          <w:tcPr>
            <w:tcW w:w="2637" w:type="dxa"/>
            <w:gridSpan w:val="2"/>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b/>
                <w:sz w:val="24"/>
                <w:szCs w:val="24"/>
              </w:rPr>
            </w:pPr>
            <w:r w:rsidRPr="004E5688">
              <w:rPr>
                <w:rFonts w:ascii="Times New Roman" w:hAnsi="Times New Roman" w:cs="Times New Roman"/>
                <w:b/>
                <w:sz w:val="24"/>
                <w:szCs w:val="24"/>
              </w:rPr>
              <w:t xml:space="preserve">       В том числе</w:t>
            </w:r>
          </w:p>
        </w:tc>
        <w:tc>
          <w:tcPr>
            <w:tcW w:w="1607" w:type="dxa"/>
            <w:vMerge w:val="restart"/>
            <w:tcBorders>
              <w:top w:val="single" w:sz="4" w:space="0" w:color="auto"/>
              <w:left w:val="single" w:sz="4" w:space="0" w:color="auto"/>
              <w:right w:val="single" w:sz="4" w:space="0" w:color="auto"/>
            </w:tcBorders>
          </w:tcPr>
          <w:p w:rsidR="00F2195A" w:rsidRPr="004E5688" w:rsidRDefault="00F2195A"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Форма организации занятий</w:t>
            </w:r>
          </w:p>
        </w:tc>
        <w:tc>
          <w:tcPr>
            <w:tcW w:w="1695" w:type="dxa"/>
            <w:vMerge w:val="restart"/>
            <w:tcBorders>
              <w:top w:val="single" w:sz="4" w:space="0" w:color="auto"/>
              <w:left w:val="single" w:sz="4" w:space="0" w:color="auto"/>
              <w:right w:val="single" w:sz="4" w:space="0" w:color="auto"/>
            </w:tcBorders>
          </w:tcPr>
          <w:p w:rsidR="00F2195A" w:rsidRPr="004E5688" w:rsidRDefault="00F2195A"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F2195A" w:rsidRPr="004E5688" w:rsidTr="00F2195A">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95A" w:rsidRPr="004E5688" w:rsidRDefault="00F2195A" w:rsidP="00F2195A">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95A" w:rsidRPr="004E5688" w:rsidRDefault="00F2195A" w:rsidP="00F2195A">
            <w:pPr>
              <w:spacing w:after="0" w:line="240" w:lineRule="auto"/>
              <w:rPr>
                <w:rFonts w:ascii="Times New Roman" w:hAnsi="Times New Roman" w:cs="Times New Roman"/>
                <w:b/>
                <w:sz w:val="24"/>
                <w:szCs w:val="24"/>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2195A" w:rsidRPr="004E5688" w:rsidRDefault="00F2195A" w:rsidP="00F2195A">
            <w:pPr>
              <w:spacing w:after="0" w:line="240" w:lineRule="auto"/>
              <w:rPr>
                <w:rFonts w:ascii="Times New Roman" w:hAnsi="Times New Roman" w:cs="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Практика</w:t>
            </w:r>
          </w:p>
        </w:tc>
        <w:tc>
          <w:tcPr>
            <w:tcW w:w="1270" w:type="dxa"/>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Теория</w:t>
            </w:r>
          </w:p>
        </w:tc>
        <w:tc>
          <w:tcPr>
            <w:tcW w:w="1607" w:type="dxa"/>
            <w:vMerge/>
            <w:tcBorders>
              <w:left w:val="single" w:sz="4" w:space="0" w:color="auto"/>
              <w:bottom w:val="single" w:sz="4" w:space="0" w:color="auto"/>
              <w:right w:val="single" w:sz="4" w:space="0" w:color="auto"/>
            </w:tcBorders>
          </w:tcPr>
          <w:p w:rsidR="00F2195A" w:rsidRPr="004E5688" w:rsidRDefault="00F2195A" w:rsidP="00F2195A">
            <w:pPr>
              <w:spacing w:after="0" w:line="240" w:lineRule="auto"/>
              <w:rPr>
                <w:rFonts w:ascii="Times New Roman" w:hAnsi="Times New Roman" w:cs="Times New Roman"/>
                <w:b/>
                <w:sz w:val="24"/>
                <w:szCs w:val="24"/>
              </w:rPr>
            </w:pPr>
          </w:p>
        </w:tc>
        <w:tc>
          <w:tcPr>
            <w:tcW w:w="1695" w:type="dxa"/>
            <w:vMerge/>
            <w:tcBorders>
              <w:left w:val="single" w:sz="4" w:space="0" w:color="auto"/>
              <w:bottom w:val="single" w:sz="4" w:space="0" w:color="auto"/>
              <w:right w:val="single" w:sz="4" w:space="0" w:color="auto"/>
            </w:tcBorders>
          </w:tcPr>
          <w:p w:rsidR="00F2195A" w:rsidRPr="004E5688" w:rsidRDefault="00F2195A" w:rsidP="00F2195A">
            <w:pPr>
              <w:spacing w:after="0" w:line="240" w:lineRule="auto"/>
              <w:rPr>
                <w:rFonts w:ascii="Times New Roman" w:hAnsi="Times New Roman" w:cs="Times New Roman"/>
                <w:b/>
                <w:sz w:val="24"/>
                <w:szCs w:val="24"/>
              </w:rPr>
            </w:pPr>
          </w:p>
        </w:tc>
      </w:tr>
      <w:tr w:rsidR="00F2195A" w:rsidRPr="004E5688" w:rsidTr="00F2195A">
        <w:trPr>
          <w:trHeight w:val="405"/>
        </w:trPr>
        <w:tc>
          <w:tcPr>
            <w:tcW w:w="911" w:type="dxa"/>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sz w:val="24"/>
                <w:szCs w:val="24"/>
              </w:rPr>
            </w:pPr>
            <w:r w:rsidRPr="004E5688">
              <w:rPr>
                <w:rFonts w:ascii="Times New Roman" w:hAnsi="Times New Roman" w:cs="Times New Roman"/>
                <w:sz w:val="24"/>
                <w:szCs w:val="24"/>
              </w:rPr>
              <w:t>1</w:t>
            </w:r>
          </w:p>
        </w:tc>
        <w:tc>
          <w:tcPr>
            <w:tcW w:w="2992" w:type="dxa"/>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sz w:val="24"/>
                <w:szCs w:val="24"/>
              </w:rPr>
            </w:pPr>
            <w:r w:rsidRPr="004E5688">
              <w:rPr>
                <w:rFonts w:ascii="Times New Roman" w:hAnsi="Times New Roman" w:cs="Times New Roman"/>
                <w:sz w:val="24"/>
                <w:szCs w:val="24"/>
              </w:rPr>
              <w:t>Вводное занятие</w:t>
            </w:r>
          </w:p>
        </w:tc>
        <w:tc>
          <w:tcPr>
            <w:tcW w:w="1464" w:type="dxa"/>
            <w:tcBorders>
              <w:top w:val="single" w:sz="4" w:space="0" w:color="auto"/>
              <w:left w:val="single" w:sz="4" w:space="0" w:color="auto"/>
              <w:bottom w:val="single" w:sz="4" w:space="0" w:color="auto"/>
              <w:right w:val="single" w:sz="4" w:space="0" w:color="auto"/>
            </w:tcBorders>
            <w:hideMark/>
          </w:tcPr>
          <w:p w:rsidR="00F2195A" w:rsidRDefault="00F2195A"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2195A" w:rsidRPr="004E5688" w:rsidRDefault="00F2195A" w:rsidP="00F2195A">
            <w:pPr>
              <w:spacing w:after="0" w:line="240"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F2195A" w:rsidRPr="004E5688" w:rsidRDefault="00F2195A" w:rsidP="00F2195A">
            <w:pPr>
              <w:spacing w:after="0" w:line="240" w:lineRule="auto"/>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2195A" w:rsidRPr="004E5688" w:rsidRDefault="00F2195A"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F2195A" w:rsidRPr="004E5688" w:rsidRDefault="00F2195A"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F2195A" w:rsidRPr="004E5688" w:rsidRDefault="004D458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w:t>
            </w:r>
          </w:p>
        </w:tc>
      </w:tr>
      <w:tr w:rsidR="007353C1" w:rsidRPr="004E5688" w:rsidTr="00F2195A">
        <w:trPr>
          <w:trHeight w:val="408"/>
        </w:trPr>
        <w:tc>
          <w:tcPr>
            <w:tcW w:w="911"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pStyle w:val="Default"/>
            </w:pPr>
            <w:r w:rsidRPr="000A7CDF">
              <w:rPr>
                <w:bCs/>
              </w:rPr>
              <w:t>Состав слова.</w:t>
            </w:r>
          </w:p>
          <w:p w:rsidR="007353C1" w:rsidRPr="000A7CDF" w:rsidRDefault="007353C1" w:rsidP="00F2195A">
            <w:pPr>
              <w:spacing w:after="0" w:line="240" w:lineRule="auto"/>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349"/>
        </w:trPr>
        <w:tc>
          <w:tcPr>
            <w:tcW w:w="911"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pStyle w:val="Default"/>
            </w:pPr>
            <w:r w:rsidRPr="000A7CDF">
              <w:rPr>
                <w:bCs/>
              </w:rPr>
              <w:t>Безударные гласные.</w:t>
            </w:r>
          </w:p>
          <w:p w:rsidR="007353C1" w:rsidRPr="000A7CDF" w:rsidRDefault="007353C1" w:rsidP="00F2195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260"/>
        </w:trPr>
        <w:tc>
          <w:tcPr>
            <w:tcW w:w="911"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pStyle w:val="Default"/>
            </w:pPr>
            <w:r w:rsidRPr="000A7CDF">
              <w:rPr>
                <w:bCs/>
              </w:rPr>
              <w:t>Согласные звуки и буквы.</w:t>
            </w:r>
          </w:p>
          <w:p w:rsidR="007353C1" w:rsidRPr="000A7CDF" w:rsidRDefault="007353C1" w:rsidP="00F2195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733CF3">
        <w:trPr>
          <w:trHeight w:val="611"/>
        </w:trPr>
        <w:tc>
          <w:tcPr>
            <w:tcW w:w="911"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pStyle w:val="Default"/>
            </w:pPr>
            <w:r w:rsidRPr="000A7CDF">
              <w:rPr>
                <w:bCs/>
              </w:rPr>
              <w:t>Словосочетания и предложения.</w:t>
            </w:r>
          </w:p>
        </w:tc>
        <w:tc>
          <w:tcPr>
            <w:tcW w:w="1464"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204"/>
        </w:trPr>
        <w:tc>
          <w:tcPr>
            <w:tcW w:w="911" w:type="dxa"/>
            <w:tcBorders>
              <w:top w:val="single" w:sz="4" w:space="0" w:color="auto"/>
              <w:left w:val="single" w:sz="4" w:space="0" w:color="auto"/>
              <w:bottom w:val="single" w:sz="4" w:space="0" w:color="auto"/>
              <w:right w:val="single" w:sz="4" w:space="0" w:color="auto"/>
            </w:tcBorders>
            <w:hideMark/>
          </w:tcPr>
          <w:p w:rsidR="007353C1" w:rsidRDefault="007353C1"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92" w:type="dxa"/>
            <w:tcBorders>
              <w:top w:val="single" w:sz="4" w:space="0" w:color="auto"/>
              <w:left w:val="single" w:sz="4" w:space="0" w:color="auto"/>
              <w:bottom w:val="single" w:sz="4" w:space="0" w:color="auto"/>
              <w:right w:val="single" w:sz="4" w:space="0" w:color="auto"/>
            </w:tcBorders>
            <w:hideMark/>
          </w:tcPr>
          <w:p w:rsidR="007353C1" w:rsidRDefault="007353C1" w:rsidP="00F2195A">
            <w:pPr>
              <w:spacing w:after="0" w:line="240" w:lineRule="auto"/>
              <w:ind w:left="57" w:right="57"/>
              <w:rPr>
                <w:rFonts w:ascii="Times New Roman" w:hAnsi="Times New Roman" w:cs="Times New Roman"/>
                <w:bCs/>
                <w:sz w:val="24"/>
                <w:szCs w:val="24"/>
              </w:rPr>
            </w:pPr>
            <w:r w:rsidRPr="0069029A">
              <w:rPr>
                <w:rFonts w:ascii="Times New Roman" w:hAnsi="Times New Roman" w:cs="Times New Roman"/>
                <w:bCs/>
                <w:sz w:val="24"/>
                <w:szCs w:val="24"/>
              </w:rPr>
              <w:t xml:space="preserve">Согласование </w:t>
            </w:r>
          </w:p>
          <w:p w:rsidR="007353C1" w:rsidRPr="0069029A" w:rsidRDefault="007353C1" w:rsidP="00F2195A">
            <w:pPr>
              <w:spacing w:after="0" w:line="240" w:lineRule="auto"/>
              <w:ind w:left="57" w:right="57"/>
              <w:rPr>
                <w:rFonts w:ascii="Times New Roman" w:hAnsi="Times New Roman" w:cs="Times New Roman"/>
                <w:bCs/>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53C1"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7353C1"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tcPr>
          <w:p w:rsidR="007353C1"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4A482E">
        <w:trPr>
          <w:trHeight w:val="825"/>
        </w:trPr>
        <w:tc>
          <w:tcPr>
            <w:tcW w:w="911"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pStyle w:val="Default"/>
            </w:pPr>
            <w:r w:rsidRPr="000A7CDF">
              <w:rPr>
                <w:bCs/>
              </w:rPr>
              <w:t>Словоизменение прилагательных.</w:t>
            </w:r>
          </w:p>
        </w:tc>
        <w:tc>
          <w:tcPr>
            <w:tcW w:w="1464" w:type="dxa"/>
            <w:tcBorders>
              <w:top w:val="single" w:sz="4" w:space="0" w:color="auto"/>
              <w:left w:val="single" w:sz="4" w:space="0" w:color="auto"/>
              <w:bottom w:val="single" w:sz="4" w:space="0" w:color="auto"/>
              <w:right w:val="single" w:sz="4" w:space="0" w:color="auto"/>
            </w:tcBorders>
            <w:hideMark/>
          </w:tcPr>
          <w:p w:rsidR="007353C1"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A482E">
              <w:rPr>
                <w:rFonts w:ascii="Times New Roman" w:hAnsi="Times New Roman" w:cs="Times New Roman"/>
                <w:sz w:val="24"/>
                <w:szCs w:val="24"/>
              </w:rPr>
              <w:t>2</w:t>
            </w:r>
          </w:p>
          <w:p w:rsidR="004A482E" w:rsidRDefault="004A482E" w:rsidP="00F2195A">
            <w:pPr>
              <w:spacing w:after="0" w:line="240" w:lineRule="auto"/>
              <w:jc w:val="center"/>
              <w:rPr>
                <w:rFonts w:ascii="Times New Roman" w:hAnsi="Times New Roman" w:cs="Times New Roman"/>
                <w:sz w:val="24"/>
                <w:szCs w:val="24"/>
              </w:rPr>
            </w:pPr>
          </w:p>
          <w:p w:rsidR="004A482E" w:rsidRPr="004E5688" w:rsidRDefault="004A482E" w:rsidP="00F2195A">
            <w:pPr>
              <w:spacing w:after="0" w:line="240"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4A482E"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0" w:type="dxa"/>
            <w:tcBorders>
              <w:top w:val="single" w:sz="4" w:space="0" w:color="auto"/>
              <w:left w:val="single" w:sz="4" w:space="0" w:color="auto"/>
              <w:bottom w:val="single" w:sz="4" w:space="0" w:color="auto"/>
              <w:right w:val="single" w:sz="4" w:space="0" w:color="auto"/>
            </w:tcBorders>
            <w:hideMark/>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tabs>
                <w:tab w:val="left" w:pos="345"/>
                <w:tab w:val="center" w:pos="1007"/>
              </w:tabs>
              <w:spacing w:after="0" w:line="240" w:lineRule="auto"/>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4A482E" w:rsidRPr="004E5688" w:rsidTr="004A482E">
        <w:trPr>
          <w:trHeight w:val="263"/>
        </w:trPr>
        <w:tc>
          <w:tcPr>
            <w:tcW w:w="911" w:type="dxa"/>
            <w:tcBorders>
              <w:top w:val="single" w:sz="4" w:space="0" w:color="auto"/>
              <w:left w:val="single" w:sz="4" w:space="0" w:color="auto"/>
              <w:bottom w:val="single" w:sz="4" w:space="0" w:color="auto"/>
              <w:right w:val="single" w:sz="4" w:space="0" w:color="auto"/>
            </w:tcBorders>
            <w:hideMark/>
          </w:tcPr>
          <w:p w:rsidR="004A482E" w:rsidRDefault="004A482E" w:rsidP="00F2195A">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hideMark/>
          </w:tcPr>
          <w:p w:rsidR="004A482E" w:rsidRPr="004A482E" w:rsidRDefault="004A482E" w:rsidP="00F2195A">
            <w:pPr>
              <w:pStyle w:val="Default"/>
              <w:rPr>
                <w:b/>
                <w:bCs/>
              </w:rPr>
            </w:pPr>
            <w:r w:rsidRPr="004A482E">
              <w:rPr>
                <w:b/>
                <w:bCs/>
              </w:rPr>
              <w:t xml:space="preserve">Итого </w:t>
            </w:r>
          </w:p>
        </w:tc>
        <w:tc>
          <w:tcPr>
            <w:tcW w:w="1464" w:type="dxa"/>
            <w:tcBorders>
              <w:top w:val="single" w:sz="4" w:space="0" w:color="auto"/>
              <w:left w:val="single" w:sz="4" w:space="0" w:color="auto"/>
              <w:bottom w:val="single" w:sz="4" w:space="0" w:color="auto"/>
              <w:right w:val="single" w:sz="4" w:space="0" w:color="auto"/>
            </w:tcBorders>
            <w:hideMark/>
          </w:tcPr>
          <w:p w:rsidR="004A482E" w:rsidRPr="004A482E" w:rsidRDefault="004A482E" w:rsidP="00F2195A">
            <w:pPr>
              <w:spacing w:after="0" w:line="240" w:lineRule="auto"/>
              <w:jc w:val="center"/>
              <w:rPr>
                <w:rFonts w:ascii="Times New Roman" w:hAnsi="Times New Roman" w:cs="Times New Roman"/>
                <w:b/>
                <w:sz w:val="24"/>
                <w:szCs w:val="24"/>
              </w:rPr>
            </w:pPr>
            <w:r w:rsidRPr="004A482E">
              <w:rPr>
                <w:rFonts w:ascii="Times New Roman" w:hAnsi="Times New Roman" w:cs="Times New Roman"/>
                <w:b/>
                <w:sz w:val="24"/>
                <w:szCs w:val="24"/>
              </w:rPr>
              <w:t>64</w:t>
            </w:r>
          </w:p>
        </w:tc>
        <w:tc>
          <w:tcPr>
            <w:tcW w:w="1367" w:type="dxa"/>
            <w:tcBorders>
              <w:top w:val="single" w:sz="4" w:space="0" w:color="auto"/>
              <w:left w:val="single" w:sz="4" w:space="0" w:color="auto"/>
              <w:bottom w:val="single" w:sz="4" w:space="0" w:color="auto"/>
              <w:right w:val="single" w:sz="4" w:space="0" w:color="auto"/>
            </w:tcBorders>
            <w:hideMark/>
          </w:tcPr>
          <w:p w:rsidR="004A482E" w:rsidRPr="004A482E" w:rsidRDefault="004A482E" w:rsidP="0069029A">
            <w:pPr>
              <w:spacing w:after="0" w:line="240" w:lineRule="auto"/>
              <w:jc w:val="center"/>
              <w:rPr>
                <w:rFonts w:ascii="Times New Roman" w:hAnsi="Times New Roman" w:cs="Times New Roman"/>
                <w:b/>
                <w:sz w:val="24"/>
                <w:szCs w:val="24"/>
              </w:rPr>
            </w:pPr>
            <w:r w:rsidRPr="004A482E">
              <w:rPr>
                <w:rFonts w:ascii="Times New Roman" w:hAnsi="Times New Roman" w:cs="Times New Roman"/>
                <w:b/>
                <w:sz w:val="24"/>
                <w:szCs w:val="24"/>
              </w:rPr>
              <w:t>56</w:t>
            </w:r>
          </w:p>
        </w:tc>
        <w:tc>
          <w:tcPr>
            <w:tcW w:w="1270" w:type="dxa"/>
            <w:tcBorders>
              <w:top w:val="single" w:sz="4" w:space="0" w:color="auto"/>
              <w:left w:val="single" w:sz="4" w:space="0" w:color="auto"/>
              <w:bottom w:val="single" w:sz="4" w:space="0" w:color="auto"/>
              <w:right w:val="single" w:sz="4" w:space="0" w:color="auto"/>
            </w:tcBorders>
            <w:hideMark/>
          </w:tcPr>
          <w:p w:rsidR="004A482E" w:rsidRPr="004A482E" w:rsidRDefault="004A482E" w:rsidP="0069029A">
            <w:pPr>
              <w:spacing w:after="0" w:line="240" w:lineRule="auto"/>
              <w:jc w:val="center"/>
              <w:rPr>
                <w:rFonts w:ascii="Times New Roman" w:hAnsi="Times New Roman" w:cs="Times New Roman"/>
                <w:b/>
                <w:sz w:val="24"/>
                <w:szCs w:val="24"/>
              </w:rPr>
            </w:pPr>
            <w:r w:rsidRPr="004A482E">
              <w:rPr>
                <w:rFonts w:ascii="Times New Roman" w:hAnsi="Times New Roman" w:cs="Times New Roman"/>
                <w:b/>
                <w:sz w:val="24"/>
                <w:szCs w:val="24"/>
              </w:rPr>
              <w:t>8</w:t>
            </w:r>
          </w:p>
          <w:p w:rsidR="004A482E" w:rsidRPr="004A482E" w:rsidRDefault="004A482E" w:rsidP="0069029A">
            <w:pPr>
              <w:spacing w:after="0" w:line="240" w:lineRule="auto"/>
              <w:jc w:val="center"/>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4A482E" w:rsidRDefault="004A482E" w:rsidP="00F2195A">
            <w:pPr>
              <w:tabs>
                <w:tab w:val="left" w:pos="345"/>
                <w:tab w:val="center" w:pos="1007"/>
              </w:tabs>
              <w:spacing w:after="0" w:line="240" w:lineRule="auto"/>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A482E" w:rsidRDefault="004A482E" w:rsidP="004A482E">
            <w:pPr>
              <w:spacing w:after="0" w:line="240" w:lineRule="auto"/>
              <w:jc w:val="center"/>
              <w:rPr>
                <w:rFonts w:ascii="Times New Roman" w:hAnsi="Times New Roman" w:cs="Times New Roman"/>
                <w:sz w:val="24"/>
                <w:szCs w:val="24"/>
              </w:rPr>
            </w:pPr>
          </w:p>
        </w:tc>
      </w:tr>
      <w:tr w:rsidR="004A482E" w:rsidRPr="004E5688" w:rsidTr="004A482E">
        <w:trPr>
          <w:trHeight w:val="474"/>
        </w:trPr>
        <w:tc>
          <w:tcPr>
            <w:tcW w:w="11306" w:type="dxa"/>
            <w:gridSpan w:val="7"/>
            <w:tcBorders>
              <w:top w:val="single" w:sz="4" w:space="0" w:color="auto"/>
              <w:left w:val="single" w:sz="4" w:space="0" w:color="auto"/>
              <w:bottom w:val="single" w:sz="4" w:space="0" w:color="auto"/>
              <w:right w:val="single" w:sz="4" w:space="0" w:color="auto"/>
            </w:tcBorders>
            <w:hideMark/>
          </w:tcPr>
          <w:p w:rsidR="004A482E" w:rsidRPr="004A482E" w:rsidRDefault="004A482E" w:rsidP="004A482E">
            <w:pPr>
              <w:spacing w:after="0" w:line="240" w:lineRule="auto"/>
              <w:jc w:val="center"/>
              <w:rPr>
                <w:rFonts w:ascii="Times New Roman" w:hAnsi="Times New Roman" w:cs="Times New Roman"/>
                <w:b/>
                <w:sz w:val="28"/>
                <w:szCs w:val="28"/>
              </w:rPr>
            </w:pPr>
            <w:r w:rsidRPr="004A482E">
              <w:rPr>
                <w:rFonts w:ascii="Times New Roman" w:hAnsi="Times New Roman" w:cs="Times New Roman"/>
                <w:b/>
                <w:sz w:val="28"/>
                <w:szCs w:val="28"/>
              </w:rPr>
              <w:t>2 модуль</w:t>
            </w:r>
          </w:p>
        </w:tc>
      </w:tr>
      <w:tr w:rsidR="007353C1" w:rsidRPr="004E5688" w:rsidTr="00F2195A">
        <w:trPr>
          <w:trHeight w:val="258"/>
        </w:trPr>
        <w:tc>
          <w:tcPr>
            <w:tcW w:w="911" w:type="dxa"/>
            <w:tcBorders>
              <w:top w:val="single" w:sz="4" w:space="0" w:color="auto"/>
              <w:left w:val="single" w:sz="4" w:space="0" w:color="auto"/>
              <w:bottom w:val="single" w:sz="4" w:space="0" w:color="auto"/>
              <w:right w:val="single" w:sz="4" w:space="0" w:color="auto"/>
            </w:tcBorders>
            <w:hideMark/>
          </w:tcPr>
          <w:p w:rsidR="007353C1"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92" w:type="dxa"/>
            <w:tcBorders>
              <w:top w:val="single" w:sz="4" w:space="0" w:color="auto"/>
              <w:left w:val="single" w:sz="4" w:space="0" w:color="auto"/>
              <w:bottom w:val="single" w:sz="4" w:space="0" w:color="auto"/>
              <w:right w:val="single" w:sz="4" w:space="0" w:color="auto"/>
            </w:tcBorders>
            <w:hideMark/>
          </w:tcPr>
          <w:p w:rsidR="007353C1" w:rsidRPr="0069029A" w:rsidRDefault="0065226F" w:rsidP="00F2195A">
            <w:pPr>
              <w:spacing w:after="0" w:line="240" w:lineRule="auto"/>
              <w:ind w:left="57" w:right="57"/>
              <w:rPr>
                <w:rFonts w:ascii="Times New Roman" w:hAnsi="Times New Roman" w:cs="Times New Roman"/>
                <w:bCs/>
                <w:sz w:val="24"/>
                <w:szCs w:val="24"/>
              </w:rPr>
            </w:pPr>
            <w:r>
              <w:rPr>
                <w:rFonts w:ascii="Times New Roman" w:hAnsi="Times New Roman" w:cs="Times New Roman"/>
                <w:bCs/>
                <w:sz w:val="24"/>
                <w:szCs w:val="24"/>
              </w:rPr>
              <w:t>Словоизменение глаголов</w:t>
            </w:r>
            <w:r w:rsidR="007353C1" w:rsidRPr="0069029A">
              <w:rPr>
                <w:rFonts w:ascii="Times New Roman" w:hAnsi="Times New Roman" w:cs="Times New Roman"/>
                <w:bCs/>
                <w:sz w:val="24"/>
                <w:szCs w:val="24"/>
              </w:rPr>
              <w:t>.</w:t>
            </w:r>
          </w:p>
        </w:tc>
        <w:tc>
          <w:tcPr>
            <w:tcW w:w="1464" w:type="dxa"/>
            <w:tcBorders>
              <w:top w:val="single" w:sz="4" w:space="0" w:color="auto"/>
              <w:left w:val="single" w:sz="4" w:space="0" w:color="auto"/>
              <w:bottom w:val="single" w:sz="4" w:space="0" w:color="auto"/>
              <w:right w:val="single" w:sz="4" w:space="0" w:color="auto"/>
            </w:tcBorders>
            <w:hideMark/>
          </w:tcPr>
          <w:p w:rsidR="007353C1"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4A482E" w:rsidRDefault="004A482E" w:rsidP="00F2195A">
            <w:pPr>
              <w:spacing w:after="0" w:line="240" w:lineRule="auto"/>
              <w:jc w:val="center"/>
              <w:rPr>
                <w:rFonts w:ascii="Times New Roman" w:hAnsi="Times New Roman" w:cs="Times New Roman"/>
                <w:sz w:val="24"/>
                <w:szCs w:val="24"/>
              </w:rPr>
            </w:pPr>
          </w:p>
          <w:p w:rsidR="004A482E" w:rsidRDefault="004A482E" w:rsidP="00F2195A">
            <w:pPr>
              <w:spacing w:after="0" w:line="240"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hideMark/>
          </w:tcPr>
          <w:p w:rsidR="007353C1"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375"/>
        </w:trPr>
        <w:tc>
          <w:tcPr>
            <w:tcW w:w="911" w:type="dxa"/>
            <w:tcBorders>
              <w:top w:val="single" w:sz="4" w:space="0" w:color="auto"/>
              <w:left w:val="single" w:sz="4" w:space="0" w:color="auto"/>
              <w:bottom w:val="single" w:sz="4" w:space="0" w:color="auto"/>
              <w:right w:val="single" w:sz="4" w:space="0" w:color="auto"/>
            </w:tcBorders>
            <w:hideMark/>
          </w:tcPr>
          <w:p w:rsidR="007353C1" w:rsidRPr="004E5688"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pStyle w:val="Default"/>
            </w:pPr>
            <w:r w:rsidRPr="000A7CDF">
              <w:rPr>
                <w:bCs/>
              </w:rPr>
              <w:t>Предлоги и приставки.</w:t>
            </w:r>
          </w:p>
          <w:p w:rsidR="007353C1" w:rsidRPr="000A7CDF" w:rsidRDefault="007353C1" w:rsidP="00F2195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53C1" w:rsidRPr="004E5688"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hideMark/>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360"/>
        </w:trPr>
        <w:tc>
          <w:tcPr>
            <w:tcW w:w="911" w:type="dxa"/>
            <w:tcBorders>
              <w:top w:val="single" w:sz="4" w:space="0" w:color="auto"/>
              <w:left w:val="single" w:sz="4" w:space="0" w:color="auto"/>
              <w:bottom w:val="single" w:sz="4" w:space="0" w:color="auto"/>
              <w:right w:val="single" w:sz="4" w:space="0" w:color="auto"/>
            </w:tcBorders>
          </w:tcPr>
          <w:p w:rsidR="007353C1" w:rsidRPr="004E5688"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92" w:type="dxa"/>
            <w:tcBorders>
              <w:top w:val="single" w:sz="4" w:space="0" w:color="auto"/>
              <w:left w:val="single" w:sz="4" w:space="0" w:color="auto"/>
              <w:bottom w:val="single" w:sz="4" w:space="0" w:color="auto"/>
              <w:right w:val="single" w:sz="4" w:space="0" w:color="auto"/>
            </w:tcBorders>
            <w:hideMark/>
          </w:tcPr>
          <w:p w:rsidR="007353C1" w:rsidRPr="000A7CDF" w:rsidRDefault="007353C1" w:rsidP="007353C1">
            <w:pPr>
              <w:pStyle w:val="Default"/>
              <w:jc w:val="both"/>
            </w:pPr>
            <w:r w:rsidRPr="000A7CDF">
              <w:rPr>
                <w:bCs/>
              </w:rPr>
              <w:t>Управление. Словоизменение имен существительных по падежам.</w:t>
            </w:r>
          </w:p>
        </w:tc>
        <w:tc>
          <w:tcPr>
            <w:tcW w:w="1464" w:type="dxa"/>
            <w:tcBorders>
              <w:top w:val="single" w:sz="4" w:space="0" w:color="auto"/>
              <w:left w:val="single" w:sz="4" w:space="0" w:color="auto"/>
              <w:bottom w:val="single" w:sz="4" w:space="0" w:color="auto"/>
              <w:right w:val="single" w:sz="4" w:space="0" w:color="auto"/>
            </w:tcBorders>
            <w:hideMark/>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1</w:t>
            </w:r>
            <w:r>
              <w:rPr>
                <w:rFonts w:ascii="Times New Roman" w:hAnsi="Times New Roman" w:cs="Times New Roman"/>
                <w:sz w:val="24"/>
                <w:szCs w:val="24"/>
              </w:rPr>
              <w:t>0</w:t>
            </w:r>
          </w:p>
        </w:tc>
        <w:tc>
          <w:tcPr>
            <w:tcW w:w="1367" w:type="dxa"/>
            <w:tcBorders>
              <w:top w:val="single" w:sz="4" w:space="0" w:color="auto"/>
              <w:left w:val="single" w:sz="4" w:space="0" w:color="auto"/>
              <w:bottom w:val="single" w:sz="4" w:space="0" w:color="auto"/>
              <w:right w:val="single" w:sz="4" w:space="0" w:color="auto"/>
            </w:tcBorders>
            <w:hideMark/>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hideMark/>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360"/>
        </w:trPr>
        <w:tc>
          <w:tcPr>
            <w:tcW w:w="911" w:type="dxa"/>
            <w:tcBorders>
              <w:top w:val="single" w:sz="4" w:space="0" w:color="auto"/>
              <w:left w:val="single" w:sz="4" w:space="0" w:color="auto"/>
              <w:bottom w:val="single" w:sz="4" w:space="0" w:color="auto"/>
              <w:right w:val="single" w:sz="4" w:space="0" w:color="auto"/>
            </w:tcBorders>
          </w:tcPr>
          <w:p w:rsidR="007353C1" w:rsidRPr="004E5688"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92"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pStyle w:val="Default"/>
            </w:pPr>
            <w:r w:rsidRPr="000A7CDF">
              <w:rPr>
                <w:bCs/>
              </w:rPr>
              <w:t>Части речи.</w:t>
            </w:r>
          </w:p>
          <w:p w:rsidR="007353C1" w:rsidRPr="000A7CDF" w:rsidRDefault="007353C1" w:rsidP="00F2195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1</w:t>
            </w:r>
            <w:r>
              <w:rPr>
                <w:rFonts w:ascii="Times New Roman" w:hAnsi="Times New Roman" w:cs="Times New Roman"/>
                <w:sz w:val="24"/>
                <w:szCs w:val="24"/>
              </w:rPr>
              <w:t>0</w:t>
            </w:r>
          </w:p>
        </w:tc>
        <w:tc>
          <w:tcPr>
            <w:tcW w:w="136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F2195A">
        <w:trPr>
          <w:trHeight w:val="360"/>
        </w:trPr>
        <w:tc>
          <w:tcPr>
            <w:tcW w:w="911" w:type="dxa"/>
            <w:tcBorders>
              <w:top w:val="single" w:sz="4" w:space="0" w:color="auto"/>
              <w:left w:val="single" w:sz="4" w:space="0" w:color="auto"/>
              <w:bottom w:val="single" w:sz="4" w:space="0" w:color="auto"/>
              <w:right w:val="single" w:sz="4" w:space="0" w:color="auto"/>
            </w:tcBorders>
          </w:tcPr>
          <w:p w:rsidR="007353C1" w:rsidRPr="004E5688"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992"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pStyle w:val="Default"/>
            </w:pPr>
            <w:r w:rsidRPr="000A7CDF">
              <w:rPr>
                <w:bCs/>
              </w:rPr>
              <w:t>Связь слов в словосочетаниях и предложениях.</w:t>
            </w:r>
          </w:p>
          <w:p w:rsidR="007353C1" w:rsidRPr="000A7CDF" w:rsidRDefault="007353C1" w:rsidP="00F2195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1</w:t>
            </w:r>
            <w:r>
              <w:rPr>
                <w:rFonts w:ascii="Times New Roman" w:hAnsi="Times New Roman" w:cs="Times New Roman"/>
                <w:sz w:val="24"/>
                <w:szCs w:val="24"/>
              </w:rPr>
              <w:t>0</w:t>
            </w:r>
          </w:p>
        </w:tc>
        <w:tc>
          <w:tcPr>
            <w:tcW w:w="136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0A7CDF">
        <w:trPr>
          <w:trHeight w:val="506"/>
        </w:trPr>
        <w:tc>
          <w:tcPr>
            <w:tcW w:w="911" w:type="dxa"/>
            <w:tcBorders>
              <w:top w:val="single" w:sz="4" w:space="0" w:color="auto"/>
              <w:left w:val="single" w:sz="4" w:space="0" w:color="auto"/>
              <w:bottom w:val="single" w:sz="4" w:space="0" w:color="auto"/>
              <w:right w:val="single" w:sz="4" w:space="0" w:color="auto"/>
            </w:tcBorders>
          </w:tcPr>
          <w:p w:rsidR="007353C1" w:rsidRPr="004E5688"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92" w:type="dxa"/>
            <w:tcBorders>
              <w:top w:val="single" w:sz="4" w:space="0" w:color="auto"/>
              <w:left w:val="single" w:sz="4" w:space="0" w:color="auto"/>
              <w:bottom w:val="single" w:sz="4" w:space="0" w:color="auto"/>
              <w:right w:val="single" w:sz="4" w:space="0" w:color="auto"/>
            </w:tcBorders>
          </w:tcPr>
          <w:p w:rsidR="007353C1" w:rsidRDefault="007353C1" w:rsidP="00F2195A">
            <w:pPr>
              <w:pStyle w:val="Default"/>
              <w:rPr>
                <w:bCs/>
              </w:rPr>
            </w:pPr>
            <w:r w:rsidRPr="000A7CDF">
              <w:rPr>
                <w:bCs/>
              </w:rPr>
              <w:t>Связная речь.</w:t>
            </w:r>
          </w:p>
          <w:p w:rsidR="007353C1" w:rsidRPr="000A7CDF" w:rsidRDefault="007353C1" w:rsidP="00F2195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1</w:t>
            </w:r>
            <w:r>
              <w:rPr>
                <w:rFonts w:ascii="Times New Roman" w:hAnsi="Times New Roman" w:cs="Times New Roman"/>
                <w:sz w:val="24"/>
                <w:szCs w:val="24"/>
              </w:rPr>
              <w:t>0</w:t>
            </w:r>
          </w:p>
        </w:tc>
        <w:tc>
          <w:tcPr>
            <w:tcW w:w="136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0"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690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4A4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7353C1" w:rsidRPr="004E5688" w:rsidTr="0065226F">
        <w:trPr>
          <w:trHeight w:val="1262"/>
        </w:trPr>
        <w:tc>
          <w:tcPr>
            <w:tcW w:w="911" w:type="dxa"/>
            <w:tcBorders>
              <w:top w:val="single" w:sz="4" w:space="0" w:color="auto"/>
              <w:left w:val="single" w:sz="4" w:space="0" w:color="auto"/>
              <w:bottom w:val="single" w:sz="4" w:space="0" w:color="auto"/>
              <w:right w:val="single" w:sz="4" w:space="0" w:color="auto"/>
            </w:tcBorders>
          </w:tcPr>
          <w:p w:rsidR="007353C1" w:rsidRDefault="004A482E" w:rsidP="00F2195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92"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pStyle w:val="Default"/>
            </w:pPr>
            <w:r>
              <w:t>Медико-психолого-</w:t>
            </w:r>
            <w:proofErr w:type="gramStart"/>
            <w:r>
              <w:t>педагогическая  диагностика</w:t>
            </w:r>
            <w:proofErr w:type="gramEnd"/>
          </w:p>
          <w:p w:rsidR="007353C1" w:rsidRDefault="007353C1" w:rsidP="00F2195A">
            <w:pPr>
              <w:spacing w:after="0" w:line="240" w:lineRule="auto"/>
              <w:ind w:left="57" w:right="57"/>
              <w:rPr>
                <w:rFonts w:ascii="Times New Roman" w:hAnsi="Times New Roman" w:cs="Times New Roman"/>
                <w:sz w:val="24"/>
                <w:szCs w:val="24"/>
              </w:rPr>
            </w:pPr>
            <w:r w:rsidRPr="000A7CDF">
              <w:rPr>
                <w:rFonts w:ascii="Times New Roman" w:hAnsi="Times New Roman" w:cs="Times New Roman"/>
                <w:sz w:val="24"/>
                <w:szCs w:val="24"/>
              </w:rPr>
              <w:t>Подведение итогов за год</w:t>
            </w:r>
          </w:p>
          <w:p w:rsidR="0065226F" w:rsidRPr="000A7CDF" w:rsidRDefault="0065226F" w:rsidP="00F2195A">
            <w:pPr>
              <w:spacing w:after="0" w:line="240" w:lineRule="auto"/>
              <w:ind w:left="57" w:right="57"/>
              <w:rPr>
                <w:bCs/>
              </w:rPr>
            </w:pPr>
          </w:p>
        </w:tc>
        <w:tc>
          <w:tcPr>
            <w:tcW w:w="1464"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2</w:t>
            </w:r>
            <w:r w:rsidR="004A482E">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7353C1" w:rsidRPr="000A7CDF" w:rsidRDefault="007353C1" w:rsidP="0069029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2</w:t>
            </w:r>
            <w:r w:rsidR="004A482E">
              <w:rPr>
                <w:rFonts w:ascii="Times New Roman" w:hAnsi="Times New Roman" w:cs="Times New Roman"/>
                <w:sz w:val="24"/>
                <w:szCs w:val="24"/>
              </w:rPr>
              <w:t>0</w:t>
            </w:r>
          </w:p>
        </w:tc>
        <w:tc>
          <w:tcPr>
            <w:tcW w:w="1270"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7353C1" w:rsidRPr="000A7CDF" w:rsidRDefault="007353C1" w:rsidP="00F2195A">
            <w:pPr>
              <w:spacing w:after="0" w:line="240" w:lineRule="auto"/>
              <w:jc w:val="center"/>
              <w:rPr>
                <w:rFonts w:ascii="Times New Roman" w:hAnsi="Times New Roman" w:cs="Times New Roman"/>
                <w:sz w:val="24"/>
                <w:szCs w:val="24"/>
              </w:rPr>
            </w:pPr>
            <w:r w:rsidRPr="000A7CDF">
              <w:rPr>
                <w:rFonts w:ascii="Times New Roman" w:hAnsi="Times New Roman" w:cs="Times New Roman"/>
                <w:sz w:val="24"/>
                <w:szCs w:val="24"/>
              </w:rPr>
              <w:t>Итоговое занятие</w:t>
            </w: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F2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7353C1" w:rsidRPr="004E5688" w:rsidRDefault="007353C1" w:rsidP="00F2195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тесты</w:t>
            </w:r>
          </w:p>
        </w:tc>
      </w:tr>
      <w:tr w:rsidR="0065226F" w:rsidRPr="004E5688" w:rsidTr="00F2195A">
        <w:trPr>
          <w:trHeight w:val="372"/>
        </w:trPr>
        <w:tc>
          <w:tcPr>
            <w:tcW w:w="911" w:type="dxa"/>
            <w:tcBorders>
              <w:top w:val="single" w:sz="4" w:space="0" w:color="auto"/>
              <w:left w:val="single" w:sz="4" w:space="0" w:color="auto"/>
              <w:bottom w:val="single" w:sz="4" w:space="0" w:color="auto"/>
              <w:right w:val="single" w:sz="4" w:space="0" w:color="auto"/>
            </w:tcBorders>
          </w:tcPr>
          <w:p w:rsidR="0065226F" w:rsidRDefault="0065226F" w:rsidP="00F2195A">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tcPr>
          <w:p w:rsidR="0065226F" w:rsidRPr="0065226F" w:rsidRDefault="0065226F" w:rsidP="00F2195A">
            <w:pPr>
              <w:spacing w:after="0" w:line="240" w:lineRule="auto"/>
              <w:ind w:left="57" w:right="57"/>
              <w:rPr>
                <w:rFonts w:ascii="Times New Roman" w:hAnsi="Times New Roman" w:cs="Times New Roman"/>
                <w:b/>
                <w:sz w:val="24"/>
                <w:szCs w:val="24"/>
              </w:rPr>
            </w:pPr>
            <w:r w:rsidRPr="0065226F">
              <w:rPr>
                <w:rFonts w:ascii="Times New Roman" w:hAnsi="Times New Roman" w:cs="Times New Roman"/>
                <w:b/>
                <w:sz w:val="24"/>
                <w:szCs w:val="24"/>
              </w:rPr>
              <w:t xml:space="preserve">Итого </w:t>
            </w:r>
          </w:p>
        </w:tc>
        <w:tc>
          <w:tcPr>
            <w:tcW w:w="1464" w:type="dxa"/>
            <w:tcBorders>
              <w:top w:val="single" w:sz="4" w:space="0" w:color="auto"/>
              <w:left w:val="single" w:sz="4" w:space="0" w:color="auto"/>
              <w:bottom w:val="single" w:sz="4" w:space="0" w:color="auto"/>
              <w:right w:val="single" w:sz="4" w:space="0" w:color="auto"/>
            </w:tcBorders>
          </w:tcPr>
          <w:p w:rsidR="0065226F" w:rsidRPr="0065226F" w:rsidRDefault="0065226F" w:rsidP="00F2195A">
            <w:pPr>
              <w:spacing w:after="0" w:line="240" w:lineRule="auto"/>
              <w:jc w:val="center"/>
              <w:rPr>
                <w:rFonts w:ascii="Times New Roman" w:hAnsi="Times New Roman" w:cs="Times New Roman"/>
                <w:b/>
                <w:sz w:val="24"/>
                <w:szCs w:val="24"/>
              </w:rPr>
            </w:pPr>
            <w:r w:rsidRPr="0065226F">
              <w:rPr>
                <w:rFonts w:ascii="Times New Roman" w:hAnsi="Times New Roman" w:cs="Times New Roman"/>
                <w:b/>
                <w:sz w:val="24"/>
                <w:szCs w:val="24"/>
              </w:rPr>
              <w:t>80</w:t>
            </w:r>
          </w:p>
        </w:tc>
        <w:tc>
          <w:tcPr>
            <w:tcW w:w="1367" w:type="dxa"/>
            <w:tcBorders>
              <w:top w:val="single" w:sz="4" w:space="0" w:color="auto"/>
              <w:left w:val="single" w:sz="4" w:space="0" w:color="auto"/>
              <w:bottom w:val="single" w:sz="4" w:space="0" w:color="auto"/>
              <w:right w:val="single" w:sz="4" w:space="0" w:color="auto"/>
            </w:tcBorders>
          </w:tcPr>
          <w:p w:rsidR="0065226F" w:rsidRPr="0065226F" w:rsidRDefault="0065226F" w:rsidP="0069029A">
            <w:pPr>
              <w:spacing w:after="0" w:line="240" w:lineRule="auto"/>
              <w:jc w:val="center"/>
              <w:rPr>
                <w:rFonts w:ascii="Times New Roman" w:hAnsi="Times New Roman" w:cs="Times New Roman"/>
                <w:b/>
                <w:sz w:val="24"/>
                <w:szCs w:val="24"/>
              </w:rPr>
            </w:pPr>
            <w:r w:rsidRPr="0065226F">
              <w:rPr>
                <w:rFonts w:ascii="Times New Roman" w:hAnsi="Times New Roman" w:cs="Times New Roman"/>
                <w:b/>
                <w:sz w:val="24"/>
                <w:szCs w:val="24"/>
              </w:rPr>
              <w:t>74</w:t>
            </w:r>
          </w:p>
        </w:tc>
        <w:tc>
          <w:tcPr>
            <w:tcW w:w="1270" w:type="dxa"/>
            <w:tcBorders>
              <w:top w:val="single" w:sz="4" w:space="0" w:color="auto"/>
              <w:left w:val="single" w:sz="4" w:space="0" w:color="auto"/>
              <w:bottom w:val="single" w:sz="4" w:space="0" w:color="auto"/>
              <w:right w:val="single" w:sz="4" w:space="0" w:color="auto"/>
            </w:tcBorders>
          </w:tcPr>
          <w:p w:rsidR="0065226F" w:rsidRPr="0065226F" w:rsidRDefault="0065226F" w:rsidP="00F2195A">
            <w:pPr>
              <w:spacing w:after="0" w:line="240" w:lineRule="auto"/>
              <w:jc w:val="center"/>
              <w:rPr>
                <w:rFonts w:ascii="Times New Roman" w:hAnsi="Times New Roman" w:cs="Times New Roman"/>
                <w:b/>
                <w:sz w:val="24"/>
                <w:szCs w:val="24"/>
              </w:rPr>
            </w:pPr>
            <w:r w:rsidRPr="0065226F">
              <w:rPr>
                <w:rFonts w:ascii="Times New Roman" w:hAnsi="Times New Roman" w:cs="Times New Roman"/>
                <w:b/>
                <w:sz w:val="24"/>
                <w:szCs w:val="24"/>
              </w:rPr>
              <w:t>6</w:t>
            </w:r>
          </w:p>
        </w:tc>
        <w:tc>
          <w:tcPr>
            <w:tcW w:w="1607" w:type="dxa"/>
            <w:tcBorders>
              <w:top w:val="single" w:sz="4" w:space="0" w:color="auto"/>
              <w:left w:val="single" w:sz="4" w:space="0" w:color="auto"/>
              <w:bottom w:val="single" w:sz="4" w:space="0" w:color="auto"/>
              <w:right w:val="single" w:sz="4" w:space="0" w:color="auto"/>
            </w:tcBorders>
          </w:tcPr>
          <w:p w:rsidR="0065226F" w:rsidRPr="000A7CDF" w:rsidRDefault="0065226F" w:rsidP="00F2195A">
            <w:pPr>
              <w:spacing w:after="0" w:line="240" w:lineRule="auto"/>
              <w:jc w:val="center"/>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65226F" w:rsidRDefault="0065226F" w:rsidP="00F2195A">
            <w:pPr>
              <w:spacing w:after="0" w:line="240" w:lineRule="auto"/>
              <w:jc w:val="center"/>
              <w:rPr>
                <w:rFonts w:ascii="Times New Roman" w:hAnsi="Times New Roman" w:cs="Times New Roman"/>
                <w:sz w:val="24"/>
                <w:szCs w:val="24"/>
              </w:rPr>
            </w:pPr>
          </w:p>
        </w:tc>
      </w:tr>
      <w:tr w:rsidR="007353C1" w:rsidRPr="004E5688" w:rsidTr="00F2195A">
        <w:trPr>
          <w:trHeight w:val="360"/>
        </w:trPr>
        <w:tc>
          <w:tcPr>
            <w:tcW w:w="911"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tcPr>
          <w:p w:rsidR="007353C1" w:rsidRPr="00353757" w:rsidRDefault="0065226F" w:rsidP="00F2195A">
            <w:pPr>
              <w:pStyle w:val="Default"/>
              <w:ind w:firstLine="709"/>
              <w:jc w:val="center"/>
              <w:rPr>
                <w:b/>
                <w:bCs/>
                <w:i/>
              </w:rPr>
            </w:pPr>
            <w:r>
              <w:rPr>
                <w:b/>
                <w:bCs/>
                <w:i/>
              </w:rPr>
              <w:t>Всего за год</w:t>
            </w:r>
          </w:p>
        </w:tc>
        <w:tc>
          <w:tcPr>
            <w:tcW w:w="1464"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1367" w:type="dxa"/>
            <w:tcBorders>
              <w:top w:val="single" w:sz="4" w:space="0" w:color="auto"/>
              <w:left w:val="single" w:sz="4" w:space="0" w:color="auto"/>
              <w:bottom w:val="single" w:sz="4" w:space="0" w:color="auto"/>
              <w:right w:val="single" w:sz="4" w:space="0" w:color="auto"/>
            </w:tcBorders>
          </w:tcPr>
          <w:p w:rsidR="007353C1" w:rsidRPr="004E5688" w:rsidRDefault="0061632F" w:rsidP="00F2195A">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65226F">
              <w:rPr>
                <w:rFonts w:ascii="Times New Roman" w:hAnsi="Times New Roman" w:cs="Times New Roman"/>
                <w:b/>
                <w:sz w:val="24"/>
                <w:szCs w:val="24"/>
              </w:rPr>
              <w:t>0</w:t>
            </w:r>
          </w:p>
        </w:tc>
        <w:tc>
          <w:tcPr>
            <w:tcW w:w="1270"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5226F">
              <w:rPr>
                <w:rFonts w:ascii="Times New Roman" w:hAnsi="Times New Roman" w:cs="Times New Roman"/>
                <w:b/>
                <w:sz w:val="24"/>
                <w:szCs w:val="24"/>
              </w:rPr>
              <w:t>4</w:t>
            </w:r>
          </w:p>
        </w:tc>
        <w:tc>
          <w:tcPr>
            <w:tcW w:w="1607" w:type="dxa"/>
            <w:tcBorders>
              <w:top w:val="single" w:sz="4" w:space="0" w:color="auto"/>
              <w:left w:val="single" w:sz="4" w:space="0" w:color="auto"/>
              <w:bottom w:val="single" w:sz="4" w:space="0" w:color="auto"/>
              <w:right w:val="single" w:sz="4" w:space="0" w:color="auto"/>
            </w:tcBorders>
          </w:tcPr>
          <w:p w:rsidR="007353C1" w:rsidRPr="004E5688" w:rsidRDefault="007353C1" w:rsidP="00F2195A">
            <w:pPr>
              <w:spacing w:after="0" w:line="240" w:lineRule="auto"/>
              <w:jc w:val="center"/>
              <w:rPr>
                <w:rFonts w:ascii="Times New Roman" w:hAnsi="Times New Roman" w:cs="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tcPr>
          <w:p w:rsidR="007353C1" w:rsidRDefault="007353C1" w:rsidP="00F2195A">
            <w:pPr>
              <w:spacing w:after="0" w:line="240" w:lineRule="auto"/>
              <w:jc w:val="center"/>
              <w:rPr>
                <w:rFonts w:ascii="Times New Roman" w:hAnsi="Times New Roman" w:cs="Times New Roman"/>
                <w:b/>
                <w:sz w:val="24"/>
                <w:szCs w:val="24"/>
              </w:rPr>
            </w:pPr>
          </w:p>
          <w:p w:rsidR="007353C1" w:rsidRPr="004E5688" w:rsidRDefault="007353C1" w:rsidP="00F2195A">
            <w:pPr>
              <w:spacing w:after="0" w:line="240" w:lineRule="auto"/>
              <w:jc w:val="center"/>
              <w:rPr>
                <w:rFonts w:ascii="Times New Roman" w:hAnsi="Times New Roman" w:cs="Times New Roman"/>
                <w:b/>
                <w:sz w:val="24"/>
                <w:szCs w:val="24"/>
              </w:rPr>
            </w:pPr>
          </w:p>
        </w:tc>
      </w:tr>
    </w:tbl>
    <w:p w:rsidR="007353C1" w:rsidRDefault="007353C1" w:rsidP="007353C1">
      <w:pPr>
        <w:rPr>
          <w:rFonts w:ascii="Times New Roman" w:hAnsi="Times New Roman" w:cs="Times New Roman"/>
          <w:b/>
          <w:bCs/>
          <w:sz w:val="28"/>
          <w:szCs w:val="28"/>
        </w:rPr>
      </w:pPr>
    </w:p>
    <w:p w:rsidR="00F2195A" w:rsidRDefault="000A7CDF" w:rsidP="005955F0">
      <w:pPr>
        <w:jc w:val="center"/>
        <w:rPr>
          <w:rFonts w:ascii="Times New Roman" w:hAnsi="Times New Roman" w:cs="Times New Roman"/>
          <w:b/>
          <w:bCs/>
          <w:sz w:val="28"/>
          <w:szCs w:val="28"/>
        </w:rPr>
      </w:pPr>
      <w:r w:rsidRPr="000A7CDF">
        <w:rPr>
          <w:rFonts w:ascii="Times New Roman" w:hAnsi="Times New Roman" w:cs="Times New Roman"/>
          <w:b/>
          <w:bCs/>
          <w:sz w:val="28"/>
          <w:szCs w:val="28"/>
        </w:rPr>
        <w:t>Содержание программы</w:t>
      </w:r>
    </w:p>
    <w:p w:rsidR="0065226F" w:rsidRDefault="0065226F" w:rsidP="005955F0">
      <w:pPr>
        <w:jc w:val="center"/>
        <w:rPr>
          <w:rFonts w:ascii="Times New Roman" w:hAnsi="Times New Roman" w:cs="Times New Roman"/>
          <w:b/>
          <w:bCs/>
          <w:sz w:val="28"/>
          <w:szCs w:val="28"/>
        </w:rPr>
      </w:pPr>
      <w:r>
        <w:rPr>
          <w:rFonts w:ascii="Times New Roman" w:hAnsi="Times New Roman" w:cs="Times New Roman"/>
          <w:b/>
          <w:bCs/>
          <w:sz w:val="28"/>
          <w:szCs w:val="28"/>
        </w:rPr>
        <w:t>1 модуль</w:t>
      </w:r>
    </w:p>
    <w:p w:rsidR="000A7CDF" w:rsidRDefault="000A7CDF" w:rsidP="000A7CDF">
      <w:pPr>
        <w:jc w:val="both"/>
        <w:rPr>
          <w:rFonts w:ascii="Times New Roman" w:hAnsi="Times New Roman" w:cs="Times New Roman"/>
          <w:b/>
          <w:bCs/>
          <w:sz w:val="28"/>
          <w:szCs w:val="28"/>
        </w:rPr>
      </w:pPr>
      <w:r>
        <w:rPr>
          <w:rFonts w:ascii="Times New Roman" w:hAnsi="Times New Roman" w:cs="Times New Roman"/>
          <w:b/>
          <w:bCs/>
          <w:sz w:val="28"/>
          <w:szCs w:val="28"/>
        </w:rPr>
        <w:t>1.Водное занятие</w:t>
      </w:r>
      <w:r w:rsidR="004D4581">
        <w:rPr>
          <w:rFonts w:ascii="Times New Roman" w:hAnsi="Times New Roman" w:cs="Times New Roman"/>
          <w:b/>
          <w:bCs/>
          <w:sz w:val="28"/>
          <w:szCs w:val="28"/>
        </w:rPr>
        <w:t>. Техника безопасности на занятиях</w:t>
      </w:r>
    </w:p>
    <w:p w:rsidR="000A7CDF" w:rsidRDefault="000A7CDF" w:rsidP="000A7CDF">
      <w:pPr>
        <w:jc w:val="both"/>
        <w:rPr>
          <w:rFonts w:ascii="Times New Roman" w:hAnsi="Times New Roman" w:cs="Times New Roman"/>
          <w:bCs/>
          <w:sz w:val="28"/>
          <w:szCs w:val="28"/>
        </w:rPr>
      </w:pPr>
      <w:r>
        <w:rPr>
          <w:rFonts w:ascii="Times New Roman" w:hAnsi="Times New Roman" w:cs="Times New Roman"/>
          <w:bCs/>
          <w:sz w:val="28"/>
          <w:szCs w:val="28"/>
        </w:rPr>
        <w:t xml:space="preserve"> Знакомство. Создание объединения</w:t>
      </w:r>
      <w:r w:rsidR="00733CF3">
        <w:rPr>
          <w:rFonts w:ascii="Times New Roman" w:hAnsi="Times New Roman" w:cs="Times New Roman"/>
          <w:bCs/>
          <w:sz w:val="28"/>
          <w:szCs w:val="28"/>
        </w:rPr>
        <w:t>.</w:t>
      </w:r>
    </w:p>
    <w:p w:rsidR="004D4581" w:rsidRDefault="004D4581" w:rsidP="000A7CDF">
      <w:pPr>
        <w:jc w:val="both"/>
        <w:rPr>
          <w:rFonts w:ascii="Times New Roman" w:hAnsi="Times New Roman" w:cs="Times New Roman"/>
          <w:bCs/>
          <w:sz w:val="28"/>
          <w:szCs w:val="28"/>
        </w:rPr>
      </w:pPr>
      <w:r w:rsidRPr="004D4581">
        <w:rPr>
          <w:rFonts w:ascii="Times New Roman" w:hAnsi="Times New Roman" w:cs="Times New Roman"/>
          <w:b/>
          <w:bCs/>
          <w:sz w:val="28"/>
          <w:szCs w:val="28"/>
        </w:rPr>
        <w:t>Форма контроля</w:t>
      </w:r>
      <w:r>
        <w:rPr>
          <w:rFonts w:ascii="Times New Roman" w:hAnsi="Times New Roman" w:cs="Times New Roman"/>
          <w:bCs/>
          <w:sz w:val="28"/>
          <w:szCs w:val="28"/>
        </w:rPr>
        <w:t>: беседа</w:t>
      </w:r>
    </w:p>
    <w:p w:rsidR="004D4581" w:rsidRPr="000A7CDF" w:rsidRDefault="004D4581" w:rsidP="000A7CDF">
      <w:pPr>
        <w:jc w:val="both"/>
        <w:rPr>
          <w:rFonts w:ascii="Times New Roman" w:hAnsi="Times New Roman" w:cs="Times New Roman"/>
          <w:bCs/>
          <w:sz w:val="28"/>
          <w:szCs w:val="28"/>
        </w:rPr>
      </w:pPr>
    </w:p>
    <w:p w:rsidR="000A7CDF" w:rsidRPr="00F51551" w:rsidRDefault="00F51551" w:rsidP="00CB4946">
      <w:pPr>
        <w:pStyle w:val="Default"/>
        <w:jc w:val="both"/>
        <w:rPr>
          <w:sz w:val="28"/>
          <w:szCs w:val="28"/>
        </w:rPr>
      </w:pPr>
      <w:r>
        <w:rPr>
          <w:b/>
          <w:bCs/>
          <w:sz w:val="28"/>
          <w:szCs w:val="28"/>
        </w:rPr>
        <w:t>2</w:t>
      </w:r>
      <w:r w:rsidR="000A7CDF" w:rsidRPr="00F51551">
        <w:rPr>
          <w:b/>
          <w:bCs/>
          <w:sz w:val="28"/>
          <w:szCs w:val="28"/>
        </w:rPr>
        <w:t>.Состав слова.</w:t>
      </w:r>
    </w:p>
    <w:p w:rsidR="000A7CDF" w:rsidRDefault="000A7CDF" w:rsidP="00CB4946">
      <w:pPr>
        <w:pStyle w:val="Default"/>
        <w:jc w:val="both"/>
        <w:rPr>
          <w:sz w:val="28"/>
          <w:szCs w:val="28"/>
        </w:rPr>
      </w:pPr>
      <w:r w:rsidRPr="00F51551">
        <w:rPr>
          <w:b/>
          <w:sz w:val="28"/>
          <w:szCs w:val="28"/>
        </w:rPr>
        <w:t>Т</w:t>
      </w:r>
      <w:r w:rsidR="00F51551" w:rsidRPr="00F51551">
        <w:rPr>
          <w:b/>
          <w:sz w:val="28"/>
          <w:szCs w:val="28"/>
        </w:rPr>
        <w:t>еория.</w:t>
      </w:r>
      <w:r w:rsidR="004D4581">
        <w:rPr>
          <w:b/>
          <w:sz w:val="28"/>
          <w:szCs w:val="28"/>
        </w:rPr>
        <w:t xml:space="preserve"> </w:t>
      </w:r>
      <w:r w:rsidRPr="000A7CDF">
        <w:rPr>
          <w:sz w:val="28"/>
          <w:szCs w:val="28"/>
        </w:rPr>
        <w:t xml:space="preserve">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 </w:t>
      </w:r>
    </w:p>
    <w:p w:rsidR="00F51551" w:rsidRDefault="00F51551" w:rsidP="00CB4946">
      <w:pPr>
        <w:pStyle w:val="Default"/>
        <w:jc w:val="both"/>
        <w:rPr>
          <w:sz w:val="28"/>
          <w:szCs w:val="28"/>
        </w:rPr>
      </w:pPr>
      <w:r w:rsidRPr="00F51551">
        <w:rPr>
          <w:b/>
          <w:sz w:val="28"/>
          <w:szCs w:val="28"/>
        </w:rPr>
        <w:t>Практика</w:t>
      </w:r>
      <w:r>
        <w:rPr>
          <w:sz w:val="28"/>
          <w:szCs w:val="28"/>
        </w:rPr>
        <w:t xml:space="preserve">. </w:t>
      </w:r>
      <w:r w:rsidR="0073346C">
        <w:rPr>
          <w:sz w:val="28"/>
          <w:szCs w:val="28"/>
        </w:rPr>
        <w:t>Слоговой анализ слова</w:t>
      </w:r>
    </w:p>
    <w:p w:rsidR="004D4581" w:rsidRPr="000A7CDF" w:rsidRDefault="004D4581" w:rsidP="00CB4946">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F5155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0A7CDF" w:rsidRPr="00F51551" w:rsidRDefault="00733CF3" w:rsidP="00CB4946">
      <w:pPr>
        <w:pStyle w:val="Default"/>
        <w:jc w:val="both"/>
        <w:rPr>
          <w:b/>
          <w:bCs/>
          <w:sz w:val="28"/>
          <w:szCs w:val="28"/>
        </w:rPr>
      </w:pPr>
      <w:r>
        <w:rPr>
          <w:b/>
          <w:bCs/>
          <w:sz w:val="28"/>
          <w:szCs w:val="28"/>
        </w:rPr>
        <w:t>3</w:t>
      </w:r>
      <w:r w:rsidR="00F51551">
        <w:rPr>
          <w:b/>
          <w:bCs/>
          <w:sz w:val="28"/>
          <w:szCs w:val="28"/>
        </w:rPr>
        <w:t xml:space="preserve">. </w:t>
      </w:r>
      <w:r w:rsidR="000A7CDF" w:rsidRPr="00F51551">
        <w:rPr>
          <w:b/>
          <w:bCs/>
          <w:sz w:val="28"/>
          <w:szCs w:val="28"/>
        </w:rPr>
        <w:t>Безударные гласные.</w:t>
      </w:r>
    </w:p>
    <w:p w:rsidR="00F51551" w:rsidRDefault="00F51551" w:rsidP="00CB4946">
      <w:pPr>
        <w:pStyle w:val="Default"/>
        <w:jc w:val="both"/>
        <w:rPr>
          <w:sz w:val="28"/>
          <w:szCs w:val="28"/>
        </w:rPr>
      </w:pPr>
      <w:r w:rsidRPr="00F51551">
        <w:rPr>
          <w:b/>
          <w:sz w:val="28"/>
          <w:szCs w:val="28"/>
        </w:rPr>
        <w:t>Теория</w:t>
      </w:r>
      <w:r>
        <w:rPr>
          <w:sz w:val="28"/>
          <w:szCs w:val="28"/>
        </w:rPr>
        <w:t xml:space="preserve">. </w:t>
      </w:r>
      <w:r w:rsidR="000A7CDF" w:rsidRPr="000A7CDF">
        <w:rPr>
          <w:sz w:val="28"/>
          <w:szCs w:val="28"/>
        </w:rPr>
        <w:t xml:space="preserve">Безударные гласные. </w:t>
      </w:r>
      <w:r w:rsidRPr="000A7CDF">
        <w:rPr>
          <w:sz w:val="28"/>
          <w:szCs w:val="28"/>
        </w:rPr>
        <w:t>Слова – антонимы</w:t>
      </w:r>
    </w:p>
    <w:p w:rsidR="000A7CDF" w:rsidRPr="000A7CDF" w:rsidRDefault="00F51551" w:rsidP="00CB4946">
      <w:pPr>
        <w:pStyle w:val="Default"/>
        <w:jc w:val="both"/>
        <w:rPr>
          <w:sz w:val="28"/>
          <w:szCs w:val="28"/>
        </w:rPr>
      </w:pPr>
      <w:r w:rsidRPr="00F51551">
        <w:rPr>
          <w:b/>
          <w:sz w:val="28"/>
          <w:szCs w:val="28"/>
        </w:rPr>
        <w:t>Практика</w:t>
      </w:r>
      <w:r w:rsidR="00CB4946">
        <w:rPr>
          <w:b/>
          <w:sz w:val="28"/>
          <w:szCs w:val="28"/>
        </w:rPr>
        <w:t xml:space="preserve">. </w:t>
      </w:r>
      <w:r w:rsidR="000A7CDF" w:rsidRPr="000A7CDF">
        <w:rPr>
          <w:sz w:val="28"/>
          <w:szCs w:val="28"/>
        </w:rPr>
        <w:t xml:space="preserve">Определение безударного гласного в корне, требующего проверки. Выделение слов с безударным </w:t>
      </w:r>
      <w:proofErr w:type="gramStart"/>
      <w:r w:rsidR="000A7CDF" w:rsidRPr="000A7CDF">
        <w:rPr>
          <w:sz w:val="28"/>
          <w:szCs w:val="28"/>
        </w:rPr>
        <w:t>гласным..</w:t>
      </w:r>
      <w:proofErr w:type="gramEnd"/>
      <w:r w:rsidR="000A7CDF" w:rsidRPr="000A7CDF">
        <w:rPr>
          <w:sz w:val="28"/>
          <w:szCs w:val="28"/>
        </w:rPr>
        <w:t xml:space="preserve"> </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F51551" w:rsidRDefault="00F51551" w:rsidP="000A7CDF">
      <w:pPr>
        <w:pStyle w:val="Default"/>
        <w:ind w:firstLine="709"/>
        <w:jc w:val="both"/>
        <w:rPr>
          <w:b/>
          <w:bCs/>
          <w:i/>
          <w:sz w:val="28"/>
          <w:szCs w:val="28"/>
        </w:rPr>
      </w:pPr>
    </w:p>
    <w:p w:rsidR="000A7CDF" w:rsidRPr="00F51551" w:rsidRDefault="00733CF3" w:rsidP="00CB4946">
      <w:pPr>
        <w:pStyle w:val="Default"/>
        <w:jc w:val="both"/>
        <w:rPr>
          <w:sz w:val="28"/>
          <w:szCs w:val="28"/>
        </w:rPr>
      </w:pPr>
      <w:r>
        <w:rPr>
          <w:b/>
          <w:bCs/>
          <w:sz w:val="28"/>
          <w:szCs w:val="28"/>
        </w:rPr>
        <w:t>4</w:t>
      </w:r>
      <w:r w:rsidR="00F51551" w:rsidRPr="00F51551">
        <w:rPr>
          <w:b/>
          <w:bCs/>
          <w:sz w:val="28"/>
          <w:szCs w:val="28"/>
        </w:rPr>
        <w:t>.</w:t>
      </w:r>
      <w:r w:rsidR="000A7CDF" w:rsidRPr="00F51551">
        <w:rPr>
          <w:b/>
          <w:bCs/>
          <w:sz w:val="28"/>
          <w:szCs w:val="28"/>
        </w:rPr>
        <w:t>Согласные звуки и буквы.</w:t>
      </w:r>
    </w:p>
    <w:p w:rsidR="00F51551" w:rsidRDefault="00F51551" w:rsidP="00CB4946">
      <w:pPr>
        <w:pStyle w:val="Default"/>
        <w:jc w:val="both"/>
        <w:rPr>
          <w:sz w:val="28"/>
          <w:szCs w:val="28"/>
        </w:rPr>
      </w:pPr>
      <w:r w:rsidRPr="00F51551">
        <w:rPr>
          <w:b/>
          <w:sz w:val="28"/>
          <w:szCs w:val="28"/>
        </w:rPr>
        <w:t>Теория</w:t>
      </w:r>
      <w:r>
        <w:rPr>
          <w:sz w:val="28"/>
          <w:szCs w:val="28"/>
        </w:rPr>
        <w:t xml:space="preserve">. </w:t>
      </w:r>
      <w:r w:rsidR="000A7CDF" w:rsidRPr="000A7CDF">
        <w:rPr>
          <w:sz w:val="28"/>
          <w:szCs w:val="28"/>
        </w:rPr>
        <w:t xml:space="preserve">Согласные звуки и буквы. Парные согласные. Согласные звуки и буквы. </w:t>
      </w:r>
    </w:p>
    <w:p w:rsidR="000A7CDF" w:rsidRPr="000A7CDF" w:rsidRDefault="0073346C" w:rsidP="00CB4946">
      <w:pPr>
        <w:pStyle w:val="Default"/>
        <w:jc w:val="both"/>
        <w:rPr>
          <w:sz w:val="28"/>
          <w:szCs w:val="28"/>
        </w:rPr>
      </w:pPr>
      <w:r w:rsidRPr="0073346C">
        <w:rPr>
          <w:b/>
          <w:sz w:val="28"/>
          <w:szCs w:val="28"/>
        </w:rPr>
        <w:lastRenderedPageBreak/>
        <w:t>Практика</w:t>
      </w:r>
      <w:r>
        <w:rPr>
          <w:sz w:val="28"/>
          <w:szCs w:val="28"/>
        </w:rPr>
        <w:t xml:space="preserve">. </w:t>
      </w:r>
      <w:r w:rsidR="000A7CDF" w:rsidRPr="000A7CDF">
        <w:rPr>
          <w:sz w:val="28"/>
          <w:szCs w:val="28"/>
        </w:rPr>
        <w:t xml:space="preserve">Оглушение звонких согласных в середине слова. Оглушение звонких согласных в конце слова. </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0A7CDF" w:rsidRPr="000A7CDF" w:rsidRDefault="000A7CDF" w:rsidP="000A7CDF">
      <w:pPr>
        <w:pStyle w:val="Default"/>
        <w:ind w:firstLine="709"/>
        <w:jc w:val="both"/>
        <w:rPr>
          <w:sz w:val="28"/>
          <w:szCs w:val="28"/>
        </w:rPr>
      </w:pPr>
    </w:p>
    <w:p w:rsidR="000A7CDF" w:rsidRPr="0073346C" w:rsidRDefault="00733CF3" w:rsidP="00CB4946">
      <w:pPr>
        <w:pStyle w:val="Default"/>
        <w:jc w:val="both"/>
        <w:rPr>
          <w:sz w:val="28"/>
          <w:szCs w:val="28"/>
        </w:rPr>
      </w:pPr>
      <w:r>
        <w:rPr>
          <w:b/>
          <w:bCs/>
          <w:sz w:val="28"/>
          <w:szCs w:val="28"/>
        </w:rPr>
        <w:t>5</w:t>
      </w:r>
      <w:r w:rsidR="0073346C">
        <w:rPr>
          <w:b/>
          <w:bCs/>
          <w:sz w:val="28"/>
          <w:szCs w:val="28"/>
        </w:rPr>
        <w:t>.</w:t>
      </w:r>
      <w:r w:rsidR="000A7CDF" w:rsidRPr="0073346C">
        <w:rPr>
          <w:b/>
          <w:bCs/>
          <w:sz w:val="28"/>
          <w:szCs w:val="28"/>
        </w:rPr>
        <w:t>Словосочетания и предложения.</w:t>
      </w:r>
    </w:p>
    <w:p w:rsidR="0073346C" w:rsidRDefault="0073346C" w:rsidP="00CB4946">
      <w:pPr>
        <w:pStyle w:val="Default"/>
        <w:jc w:val="both"/>
        <w:rPr>
          <w:sz w:val="28"/>
          <w:szCs w:val="28"/>
        </w:rPr>
      </w:pPr>
      <w:r w:rsidRPr="0073346C">
        <w:rPr>
          <w:b/>
          <w:sz w:val="28"/>
          <w:szCs w:val="28"/>
        </w:rPr>
        <w:t>Теория</w:t>
      </w:r>
      <w:r>
        <w:rPr>
          <w:sz w:val="28"/>
          <w:szCs w:val="28"/>
        </w:rPr>
        <w:t xml:space="preserve">. </w:t>
      </w:r>
      <w:r w:rsidR="000A7CDF" w:rsidRPr="000A7CDF">
        <w:rPr>
          <w:sz w:val="28"/>
          <w:szCs w:val="28"/>
        </w:rPr>
        <w:t xml:space="preserve">Словосочетание и предложение. </w:t>
      </w:r>
    </w:p>
    <w:p w:rsidR="000A7CDF" w:rsidRPr="000A7CDF" w:rsidRDefault="000A7CDF" w:rsidP="000A7CDF">
      <w:pPr>
        <w:pStyle w:val="Default"/>
        <w:ind w:firstLine="709"/>
        <w:jc w:val="both"/>
        <w:rPr>
          <w:sz w:val="28"/>
          <w:szCs w:val="28"/>
        </w:rPr>
      </w:pPr>
      <w:r w:rsidRPr="000A7CDF">
        <w:rPr>
          <w:sz w:val="28"/>
          <w:szCs w:val="28"/>
        </w:rPr>
        <w:t xml:space="preserve">Выделение словосочетаний из предложений. Составление предложений из словосочетаний. </w:t>
      </w:r>
    </w:p>
    <w:p w:rsidR="0073346C" w:rsidRDefault="0073346C" w:rsidP="00CB4946">
      <w:pPr>
        <w:pStyle w:val="Default"/>
        <w:jc w:val="both"/>
        <w:rPr>
          <w:b/>
          <w:bCs/>
          <w:i/>
          <w:sz w:val="28"/>
          <w:szCs w:val="28"/>
        </w:rPr>
      </w:pPr>
      <w:r w:rsidRPr="0073346C">
        <w:rPr>
          <w:b/>
          <w:sz w:val="28"/>
          <w:szCs w:val="28"/>
        </w:rPr>
        <w:t>Практика</w:t>
      </w:r>
      <w:r>
        <w:rPr>
          <w:sz w:val="28"/>
          <w:szCs w:val="28"/>
        </w:rPr>
        <w:t>. Упражнения на выделение и составление.</w:t>
      </w:r>
    </w:p>
    <w:p w:rsidR="004D4581" w:rsidRPr="004D4581"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73346C" w:rsidRDefault="0073346C" w:rsidP="000A7CDF">
      <w:pPr>
        <w:pStyle w:val="Default"/>
        <w:ind w:firstLine="709"/>
        <w:jc w:val="both"/>
        <w:rPr>
          <w:b/>
          <w:bCs/>
          <w:sz w:val="28"/>
          <w:szCs w:val="28"/>
        </w:rPr>
      </w:pPr>
    </w:p>
    <w:p w:rsidR="000A7CDF" w:rsidRPr="0073346C" w:rsidRDefault="00733CF3" w:rsidP="00CB4946">
      <w:pPr>
        <w:pStyle w:val="Default"/>
        <w:jc w:val="both"/>
        <w:rPr>
          <w:sz w:val="28"/>
          <w:szCs w:val="28"/>
        </w:rPr>
      </w:pPr>
      <w:r>
        <w:rPr>
          <w:b/>
          <w:bCs/>
          <w:sz w:val="28"/>
          <w:szCs w:val="28"/>
        </w:rPr>
        <w:t>6</w:t>
      </w:r>
      <w:r w:rsidR="0073346C" w:rsidRPr="0073346C">
        <w:rPr>
          <w:b/>
          <w:bCs/>
          <w:sz w:val="28"/>
          <w:szCs w:val="28"/>
        </w:rPr>
        <w:t>.</w:t>
      </w:r>
      <w:r w:rsidR="000A7CDF" w:rsidRPr="0073346C">
        <w:rPr>
          <w:b/>
          <w:bCs/>
          <w:sz w:val="28"/>
          <w:szCs w:val="28"/>
        </w:rPr>
        <w:t>Согласование.</w:t>
      </w:r>
    </w:p>
    <w:p w:rsidR="000A7CDF" w:rsidRPr="000A7CDF" w:rsidRDefault="0073346C" w:rsidP="00CB4946">
      <w:pPr>
        <w:pStyle w:val="Default"/>
        <w:jc w:val="both"/>
        <w:rPr>
          <w:sz w:val="28"/>
          <w:szCs w:val="28"/>
        </w:rPr>
      </w:pPr>
      <w:r w:rsidRPr="0073346C">
        <w:rPr>
          <w:b/>
          <w:sz w:val="28"/>
          <w:szCs w:val="28"/>
        </w:rPr>
        <w:t>Теория</w:t>
      </w:r>
      <w:r>
        <w:rPr>
          <w:sz w:val="28"/>
          <w:szCs w:val="28"/>
        </w:rPr>
        <w:t xml:space="preserve">. </w:t>
      </w:r>
      <w:r w:rsidR="000A7CDF" w:rsidRPr="000A7CDF">
        <w:rPr>
          <w:sz w:val="28"/>
          <w:szCs w:val="28"/>
        </w:rPr>
        <w:t xml:space="preserve">Согласование. Согласование слов в числе. Согласование слов в роде. </w:t>
      </w:r>
    </w:p>
    <w:p w:rsidR="0073346C" w:rsidRDefault="0073346C" w:rsidP="00CB4946">
      <w:pPr>
        <w:pStyle w:val="Default"/>
        <w:jc w:val="both"/>
        <w:rPr>
          <w:b/>
          <w:bCs/>
          <w:i/>
          <w:sz w:val="28"/>
          <w:szCs w:val="28"/>
        </w:rPr>
      </w:pPr>
      <w:r>
        <w:rPr>
          <w:b/>
          <w:bCs/>
          <w:i/>
          <w:sz w:val="28"/>
          <w:szCs w:val="28"/>
        </w:rPr>
        <w:t xml:space="preserve">Практика. </w:t>
      </w:r>
      <w:r w:rsidRPr="0073346C">
        <w:rPr>
          <w:bCs/>
          <w:sz w:val="28"/>
          <w:szCs w:val="28"/>
        </w:rPr>
        <w:t>Упражнения на согласование</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46C" w:rsidRPr="0065226F" w:rsidRDefault="0073346C" w:rsidP="0065226F">
      <w:pPr>
        <w:pStyle w:val="Default"/>
        <w:ind w:firstLine="709"/>
        <w:jc w:val="center"/>
        <w:rPr>
          <w:b/>
          <w:bCs/>
          <w:sz w:val="28"/>
          <w:szCs w:val="28"/>
        </w:rPr>
      </w:pPr>
    </w:p>
    <w:p w:rsidR="000A7CDF" w:rsidRPr="0073346C" w:rsidRDefault="0065226F" w:rsidP="00CB4946">
      <w:pPr>
        <w:pStyle w:val="Default"/>
        <w:jc w:val="both"/>
        <w:rPr>
          <w:b/>
          <w:bCs/>
          <w:sz w:val="28"/>
          <w:szCs w:val="28"/>
        </w:rPr>
      </w:pPr>
      <w:r>
        <w:rPr>
          <w:b/>
          <w:bCs/>
          <w:i/>
          <w:sz w:val="28"/>
          <w:szCs w:val="28"/>
        </w:rPr>
        <w:t>7</w:t>
      </w:r>
      <w:r w:rsidR="0073346C">
        <w:rPr>
          <w:b/>
          <w:bCs/>
          <w:i/>
          <w:sz w:val="28"/>
          <w:szCs w:val="28"/>
        </w:rPr>
        <w:t>.</w:t>
      </w:r>
      <w:r w:rsidR="000A7CDF" w:rsidRPr="0073346C">
        <w:rPr>
          <w:b/>
          <w:bCs/>
          <w:sz w:val="28"/>
          <w:szCs w:val="28"/>
        </w:rPr>
        <w:t>Словоизменение прилагательных.</w:t>
      </w:r>
    </w:p>
    <w:p w:rsidR="000A7CDF" w:rsidRDefault="0073346C" w:rsidP="00CB4946">
      <w:pPr>
        <w:pStyle w:val="Default"/>
        <w:jc w:val="both"/>
        <w:rPr>
          <w:sz w:val="28"/>
          <w:szCs w:val="28"/>
        </w:rPr>
      </w:pPr>
      <w:r w:rsidRPr="0073346C">
        <w:rPr>
          <w:b/>
          <w:sz w:val="28"/>
          <w:szCs w:val="28"/>
        </w:rPr>
        <w:t>Теория.</w:t>
      </w:r>
      <w:r w:rsidR="00CB4946">
        <w:rPr>
          <w:b/>
          <w:sz w:val="28"/>
          <w:szCs w:val="28"/>
        </w:rPr>
        <w:t xml:space="preserve"> </w:t>
      </w:r>
      <w:r w:rsidR="000A7CDF" w:rsidRPr="000A7CDF">
        <w:rPr>
          <w:sz w:val="28"/>
          <w:szCs w:val="28"/>
        </w:rPr>
        <w:t xml:space="preserve">Согласование имени существительного с именем прилагательным в роде. Согласование имен прилагательных с именами существительными по падежам. </w:t>
      </w:r>
    </w:p>
    <w:p w:rsidR="0073346C" w:rsidRDefault="0073346C" w:rsidP="00CB4946">
      <w:pPr>
        <w:pStyle w:val="Default"/>
        <w:jc w:val="both"/>
        <w:rPr>
          <w:sz w:val="28"/>
          <w:szCs w:val="28"/>
        </w:rPr>
      </w:pPr>
      <w:r w:rsidRPr="0073346C">
        <w:rPr>
          <w:b/>
          <w:sz w:val="28"/>
          <w:szCs w:val="28"/>
        </w:rPr>
        <w:t>Практика.</w:t>
      </w:r>
      <w:r>
        <w:rPr>
          <w:sz w:val="28"/>
          <w:szCs w:val="28"/>
        </w:rPr>
        <w:t xml:space="preserve"> Упражнения на словоизменение прилагательных</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46C" w:rsidRDefault="0073346C" w:rsidP="000A7CDF">
      <w:pPr>
        <w:pStyle w:val="Default"/>
        <w:ind w:firstLine="709"/>
        <w:jc w:val="both"/>
        <w:rPr>
          <w:sz w:val="28"/>
          <w:szCs w:val="28"/>
        </w:rPr>
      </w:pPr>
    </w:p>
    <w:p w:rsidR="0065226F" w:rsidRDefault="0065226F" w:rsidP="000A7CDF">
      <w:pPr>
        <w:pStyle w:val="Default"/>
        <w:ind w:firstLine="709"/>
        <w:jc w:val="both"/>
        <w:rPr>
          <w:sz w:val="28"/>
          <w:szCs w:val="28"/>
        </w:rPr>
      </w:pPr>
    </w:p>
    <w:p w:rsidR="0065226F" w:rsidRPr="0065226F" w:rsidRDefault="0065226F" w:rsidP="0065226F">
      <w:pPr>
        <w:pStyle w:val="Default"/>
        <w:ind w:firstLine="709"/>
        <w:jc w:val="center"/>
        <w:rPr>
          <w:b/>
          <w:sz w:val="28"/>
          <w:szCs w:val="28"/>
        </w:rPr>
      </w:pPr>
      <w:r w:rsidRPr="0065226F">
        <w:rPr>
          <w:b/>
          <w:sz w:val="28"/>
          <w:szCs w:val="28"/>
        </w:rPr>
        <w:t>2 модуль</w:t>
      </w:r>
    </w:p>
    <w:p w:rsidR="000A7CDF" w:rsidRPr="0073346C" w:rsidRDefault="0065226F" w:rsidP="00CB4946">
      <w:pPr>
        <w:pStyle w:val="Default"/>
        <w:jc w:val="both"/>
        <w:rPr>
          <w:sz w:val="28"/>
          <w:szCs w:val="28"/>
        </w:rPr>
      </w:pPr>
      <w:r>
        <w:rPr>
          <w:b/>
          <w:bCs/>
          <w:sz w:val="28"/>
          <w:szCs w:val="28"/>
        </w:rPr>
        <w:t>1</w:t>
      </w:r>
      <w:r w:rsidR="0073346C">
        <w:rPr>
          <w:b/>
          <w:bCs/>
          <w:sz w:val="28"/>
          <w:szCs w:val="28"/>
        </w:rPr>
        <w:t xml:space="preserve">. </w:t>
      </w:r>
      <w:r w:rsidR="000A7CDF" w:rsidRPr="0073346C">
        <w:rPr>
          <w:b/>
          <w:bCs/>
          <w:sz w:val="28"/>
          <w:szCs w:val="28"/>
        </w:rPr>
        <w:t>Словоизменение глаголов.</w:t>
      </w:r>
    </w:p>
    <w:p w:rsidR="0073346C" w:rsidRDefault="00CB4946" w:rsidP="00CB4946">
      <w:pPr>
        <w:pStyle w:val="Default"/>
        <w:jc w:val="both"/>
        <w:rPr>
          <w:sz w:val="28"/>
          <w:szCs w:val="28"/>
        </w:rPr>
      </w:pPr>
      <w:r w:rsidRPr="00CB4946">
        <w:rPr>
          <w:b/>
          <w:sz w:val="28"/>
          <w:szCs w:val="28"/>
        </w:rPr>
        <w:t>Т</w:t>
      </w:r>
      <w:r w:rsidR="0073346C" w:rsidRPr="00CB4946">
        <w:rPr>
          <w:b/>
          <w:sz w:val="28"/>
          <w:szCs w:val="28"/>
        </w:rPr>
        <w:t>еория.</w:t>
      </w:r>
      <w:r w:rsidR="0073346C">
        <w:rPr>
          <w:sz w:val="28"/>
          <w:szCs w:val="28"/>
        </w:rPr>
        <w:t xml:space="preserve"> </w:t>
      </w:r>
      <w:r w:rsidR="000A7CDF" w:rsidRPr="000A7CDF">
        <w:rPr>
          <w:sz w:val="28"/>
          <w:szCs w:val="28"/>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0A7CDF" w:rsidRPr="000A7CDF" w:rsidRDefault="0073346C" w:rsidP="00CB4946">
      <w:pPr>
        <w:pStyle w:val="Default"/>
        <w:jc w:val="both"/>
        <w:rPr>
          <w:sz w:val="28"/>
          <w:szCs w:val="28"/>
        </w:rPr>
      </w:pPr>
      <w:r w:rsidRPr="0073346C">
        <w:rPr>
          <w:b/>
          <w:sz w:val="28"/>
          <w:szCs w:val="28"/>
        </w:rPr>
        <w:t>Практика.</w:t>
      </w:r>
      <w:r>
        <w:rPr>
          <w:sz w:val="28"/>
          <w:szCs w:val="28"/>
        </w:rPr>
        <w:t xml:space="preserve"> Упражнения на </w:t>
      </w:r>
      <w:proofErr w:type="gramStart"/>
      <w:r>
        <w:rPr>
          <w:sz w:val="28"/>
          <w:szCs w:val="28"/>
        </w:rPr>
        <w:t>словоизменение  глаголов</w:t>
      </w:r>
      <w:proofErr w:type="gramEnd"/>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46C" w:rsidRDefault="0073346C" w:rsidP="000A7CDF">
      <w:pPr>
        <w:pStyle w:val="Default"/>
        <w:ind w:firstLine="709"/>
        <w:jc w:val="both"/>
        <w:rPr>
          <w:b/>
          <w:bCs/>
          <w:i/>
          <w:sz w:val="28"/>
          <w:szCs w:val="28"/>
        </w:rPr>
      </w:pPr>
    </w:p>
    <w:p w:rsidR="000A7CDF" w:rsidRPr="0073346C" w:rsidRDefault="0065226F" w:rsidP="00CB4946">
      <w:pPr>
        <w:pStyle w:val="Default"/>
        <w:jc w:val="both"/>
        <w:rPr>
          <w:sz w:val="28"/>
          <w:szCs w:val="28"/>
        </w:rPr>
      </w:pPr>
      <w:r>
        <w:rPr>
          <w:b/>
          <w:bCs/>
          <w:sz w:val="28"/>
          <w:szCs w:val="28"/>
        </w:rPr>
        <w:t>2</w:t>
      </w:r>
      <w:r w:rsidR="0073346C" w:rsidRPr="0073346C">
        <w:rPr>
          <w:b/>
          <w:bCs/>
          <w:sz w:val="28"/>
          <w:szCs w:val="28"/>
        </w:rPr>
        <w:t>.</w:t>
      </w:r>
      <w:r w:rsidR="000A7CDF" w:rsidRPr="0073346C">
        <w:rPr>
          <w:b/>
          <w:bCs/>
          <w:sz w:val="28"/>
          <w:szCs w:val="28"/>
        </w:rPr>
        <w:t>Предлоги и приставки.</w:t>
      </w:r>
    </w:p>
    <w:p w:rsidR="0073346C" w:rsidRDefault="0073346C" w:rsidP="00CB4946">
      <w:pPr>
        <w:pStyle w:val="Default"/>
        <w:jc w:val="both"/>
        <w:rPr>
          <w:sz w:val="28"/>
          <w:szCs w:val="28"/>
        </w:rPr>
      </w:pPr>
      <w:r w:rsidRPr="0073346C">
        <w:rPr>
          <w:b/>
          <w:sz w:val="28"/>
          <w:szCs w:val="28"/>
        </w:rPr>
        <w:t>Теория</w:t>
      </w:r>
      <w:r>
        <w:rPr>
          <w:sz w:val="28"/>
          <w:szCs w:val="28"/>
        </w:rPr>
        <w:t xml:space="preserve">. </w:t>
      </w:r>
      <w:r w:rsidR="000A7CDF" w:rsidRPr="000A7CDF">
        <w:rPr>
          <w:sz w:val="28"/>
          <w:szCs w:val="28"/>
        </w:rPr>
        <w:t xml:space="preserve">Соотнесение предлогов и глагольных приставок. Слова – синонимы. </w:t>
      </w:r>
    </w:p>
    <w:p w:rsidR="000A7CDF" w:rsidRPr="000A7CDF" w:rsidRDefault="0073346C" w:rsidP="00CB4946">
      <w:pPr>
        <w:pStyle w:val="Default"/>
        <w:jc w:val="both"/>
        <w:rPr>
          <w:sz w:val="28"/>
          <w:szCs w:val="28"/>
        </w:rPr>
      </w:pPr>
      <w:r w:rsidRPr="0073346C">
        <w:rPr>
          <w:b/>
          <w:sz w:val="28"/>
          <w:szCs w:val="28"/>
        </w:rPr>
        <w:lastRenderedPageBreak/>
        <w:t>Практика.</w:t>
      </w:r>
      <w:r w:rsidR="00CB4946">
        <w:rPr>
          <w:b/>
          <w:sz w:val="28"/>
          <w:szCs w:val="28"/>
        </w:rPr>
        <w:t xml:space="preserve"> </w:t>
      </w:r>
      <w:r w:rsidR="000A7CDF" w:rsidRPr="000A7CDF">
        <w:rPr>
          <w:sz w:val="28"/>
          <w:szCs w:val="28"/>
        </w:rPr>
        <w:t xml:space="preserve">Раздельное написание глаголов с предлогами, слитное написание с приставками. Дифференциация предлогов и приставок. </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46C" w:rsidRDefault="0073346C" w:rsidP="000A7CDF">
      <w:pPr>
        <w:pStyle w:val="Default"/>
        <w:ind w:firstLine="709"/>
        <w:jc w:val="both"/>
        <w:rPr>
          <w:b/>
          <w:bCs/>
          <w:i/>
          <w:sz w:val="28"/>
          <w:szCs w:val="28"/>
        </w:rPr>
      </w:pPr>
    </w:p>
    <w:p w:rsidR="000A7CDF" w:rsidRPr="000A7CDF" w:rsidRDefault="0065226F" w:rsidP="00CB4946">
      <w:pPr>
        <w:pStyle w:val="Default"/>
        <w:jc w:val="both"/>
        <w:rPr>
          <w:i/>
          <w:sz w:val="28"/>
          <w:szCs w:val="28"/>
        </w:rPr>
      </w:pPr>
      <w:r>
        <w:rPr>
          <w:b/>
          <w:bCs/>
          <w:sz w:val="28"/>
          <w:szCs w:val="28"/>
        </w:rPr>
        <w:t>3</w:t>
      </w:r>
      <w:r w:rsidR="0073346C" w:rsidRPr="00733CF3">
        <w:rPr>
          <w:b/>
          <w:bCs/>
          <w:sz w:val="28"/>
          <w:szCs w:val="28"/>
        </w:rPr>
        <w:t>.</w:t>
      </w:r>
      <w:r w:rsidR="000A7CDF" w:rsidRPr="00733CF3">
        <w:rPr>
          <w:b/>
          <w:bCs/>
          <w:sz w:val="28"/>
          <w:szCs w:val="28"/>
        </w:rPr>
        <w:t>Управление. Словоизменение имен существительных по падежам</w:t>
      </w:r>
      <w:r w:rsidR="000A7CDF" w:rsidRPr="000A7CDF">
        <w:rPr>
          <w:b/>
          <w:bCs/>
          <w:i/>
          <w:sz w:val="28"/>
          <w:szCs w:val="28"/>
        </w:rPr>
        <w:t>.</w:t>
      </w:r>
    </w:p>
    <w:p w:rsidR="0073346C" w:rsidRDefault="0073346C" w:rsidP="00CB4946">
      <w:pPr>
        <w:pStyle w:val="Default"/>
        <w:jc w:val="both"/>
        <w:rPr>
          <w:sz w:val="28"/>
          <w:szCs w:val="28"/>
        </w:rPr>
      </w:pPr>
      <w:r w:rsidRPr="0073346C">
        <w:rPr>
          <w:b/>
          <w:sz w:val="28"/>
          <w:szCs w:val="28"/>
        </w:rPr>
        <w:t>Теория.</w:t>
      </w:r>
      <w:r w:rsidR="00CB4946">
        <w:rPr>
          <w:b/>
          <w:sz w:val="28"/>
          <w:szCs w:val="28"/>
        </w:rPr>
        <w:t xml:space="preserve"> </w:t>
      </w:r>
      <w:r w:rsidR="000A7CDF" w:rsidRPr="000A7CDF">
        <w:rPr>
          <w:sz w:val="28"/>
          <w:szCs w:val="28"/>
        </w:rPr>
        <w:t xml:space="preserve">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w:t>
      </w:r>
      <w:proofErr w:type="gramStart"/>
      <w:r w:rsidR="000A7CDF" w:rsidRPr="000A7CDF">
        <w:rPr>
          <w:sz w:val="28"/>
          <w:szCs w:val="28"/>
        </w:rPr>
        <w:t>О</w:t>
      </w:r>
      <w:proofErr w:type="gramEnd"/>
      <w:r w:rsidR="000A7CDF" w:rsidRPr="000A7CDF">
        <w:rPr>
          <w:sz w:val="28"/>
          <w:szCs w:val="28"/>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w:t>
      </w:r>
    </w:p>
    <w:p w:rsidR="000A7CDF" w:rsidRPr="000A7CDF" w:rsidRDefault="0073346C" w:rsidP="00CB4946">
      <w:pPr>
        <w:pStyle w:val="Default"/>
        <w:jc w:val="both"/>
        <w:rPr>
          <w:sz w:val="28"/>
          <w:szCs w:val="28"/>
        </w:rPr>
      </w:pPr>
      <w:r w:rsidRPr="0073346C">
        <w:rPr>
          <w:b/>
          <w:sz w:val="28"/>
          <w:szCs w:val="28"/>
        </w:rPr>
        <w:t>Практика.</w:t>
      </w:r>
      <w:r w:rsidR="004D4581">
        <w:rPr>
          <w:b/>
          <w:sz w:val="28"/>
          <w:szCs w:val="28"/>
        </w:rPr>
        <w:t xml:space="preserve"> </w:t>
      </w:r>
      <w:r w:rsidR="000A7CDF" w:rsidRPr="000A7CDF">
        <w:rPr>
          <w:sz w:val="28"/>
          <w:szCs w:val="28"/>
        </w:rPr>
        <w:t xml:space="preserve">Закрепление падежных форм в словосочетаниях и предложениях. </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46C" w:rsidRDefault="0073346C" w:rsidP="000A7CDF">
      <w:pPr>
        <w:pStyle w:val="Default"/>
        <w:ind w:firstLine="709"/>
        <w:jc w:val="both"/>
        <w:rPr>
          <w:b/>
          <w:bCs/>
          <w:i/>
          <w:sz w:val="28"/>
          <w:szCs w:val="28"/>
        </w:rPr>
      </w:pPr>
    </w:p>
    <w:p w:rsidR="000A7CDF" w:rsidRPr="000A7CDF" w:rsidRDefault="0065226F" w:rsidP="00CB4946">
      <w:pPr>
        <w:pStyle w:val="Default"/>
        <w:jc w:val="both"/>
        <w:rPr>
          <w:i/>
          <w:sz w:val="28"/>
          <w:szCs w:val="28"/>
        </w:rPr>
      </w:pPr>
      <w:r>
        <w:rPr>
          <w:b/>
          <w:bCs/>
          <w:sz w:val="28"/>
          <w:szCs w:val="28"/>
        </w:rPr>
        <w:t>4</w:t>
      </w:r>
      <w:r w:rsidR="0073346C" w:rsidRPr="0073346C">
        <w:rPr>
          <w:b/>
          <w:bCs/>
          <w:sz w:val="28"/>
          <w:szCs w:val="28"/>
        </w:rPr>
        <w:t>.</w:t>
      </w:r>
      <w:r w:rsidR="000A7CDF" w:rsidRPr="0073346C">
        <w:rPr>
          <w:b/>
          <w:bCs/>
          <w:sz w:val="28"/>
          <w:szCs w:val="28"/>
        </w:rPr>
        <w:t>Части речи</w:t>
      </w:r>
      <w:r w:rsidR="000A7CDF" w:rsidRPr="000A7CDF">
        <w:rPr>
          <w:b/>
          <w:bCs/>
          <w:i/>
          <w:sz w:val="28"/>
          <w:szCs w:val="28"/>
        </w:rPr>
        <w:t>.</w:t>
      </w:r>
    </w:p>
    <w:p w:rsidR="00733CF3" w:rsidRDefault="00733CF3" w:rsidP="00CB4946">
      <w:pPr>
        <w:pStyle w:val="Default"/>
        <w:jc w:val="both"/>
        <w:rPr>
          <w:sz w:val="28"/>
          <w:szCs w:val="28"/>
        </w:rPr>
      </w:pPr>
      <w:r w:rsidRPr="00733CF3">
        <w:rPr>
          <w:b/>
          <w:sz w:val="28"/>
          <w:szCs w:val="28"/>
        </w:rPr>
        <w:t>Теория.</w:t>
      </w:r>
      <w:r w:rsidR="00CB4946">
        <w:rPr>
          <w:b/>
          <w:sz w:val="28"/>
          <w:szCs w:val="28"/>
        </w:rPr>
        <w:t xml:space="preserve"> </w:t>
      </w:r>
      <w:r w:rsidR="000A7CDF" w:rsidRPr="000A7CDF">
        <w:rPr>
          <w:sz w:val="28"/>
          <w:szCs w:val="28"/>
        </w:rPr>
        <w:t xml:space="preserve">Понятие о подлежащем и сказуемом как частях речи. </w:t>
      </w:r>
      <w:r w:rsidRPr="00733CF3">
        <w:rPr>
          <w:b/>
          <w:sz w:val="28"/>
          <w:szCs w:val="28"/>
        </w:rPr>
        <w:t>Практика.</w:t>
      </w:r>
      <w:r w:rsidR="00CB4946">
        <w:rPr>
          <w:b/>
          <w:sz w:val="28"/>
          <w:szCs w:val="28"/>
        </w:rPr>
        <w:t xml:space="preserve"> </w:t>
      </w:r>
      <w:r w:rsidR="000A7CDF" w:rsidRPr="000A7CDF">
        <w:rPr>
          <w:sz w:val="28"/>
          <w:szCs w:val="28"/>
        </w:rPr>
        <w:t xml:space="preserve">Составление предложений по вопросам и опорным словосочетаниям. </w:t>
      </w:r>
    </w:p>
    <w:p w:rsidR="00733CF3" w:rsidRDefault="00733CF3" w:rsidP="00CB4946">
      <w:pPr>
        <w:pStyle w:val="Default"/>
        <w:jc w:val="both"/>
        <w:rPr>
          <w:sz w:val="28"/>
          <w:szCs w:val="28"/>
        </w:rPr>
      </w:pPr>
      <w:r w:rsidRPr="00733CF3">
        <w:rPr>
          <w:b/>
          <w:sz w:val="28"/>
          <w:szCs w:val="28"/>
        </w:rPr>
        <w:t>Теория.</w:t>
      </w:r>
      <w:r w:rsidR="00CB4946">
        <w:rPr>
          <w:b/>
          <w:sz w:val="28"/>
          <w:szCs w:val="28"/>
        </w:rPr>
        <w:t xml:space="preserve"> </w:t>
      </w:r>
      <w:r w:rsidR="000A7CDF" w:rsidRPr="000A7CDF">
        <w:rPr>
          <w:sz w:val="28"/>
          <w:szCs w:val="28"/>
        </w:rPr>
        <w:t xml:space="preserve">Понятие о второстепенных членах предложения. </w:t>
      </w:r>
    </w:p>
    <w:p w:rsidR="000A7CDF" w:rsidRPr="000A7CDF" w:rsidRDefault="00733CF3" w:rsidP="00CB4946">
      <w:pPr>
        <w:pStyle w:val="Default"/>
        <w:jc w:val="both"/>
        <w:rPr>
          <w:sz w:val="28"/>
          <w:szCs w:val="28"/>
        </w:rPr>
      </w:pPr>
      <w:r w:rsidRPr="00733CF3">
        <w:rPr>
          <w:b/>
          <w:sz w:val="28"/>
          <w:szCs w:val="28"/>
        </w:rPr>
        <w:t>Практика.</w:t>
      </w:r>
      <w:r w:rsidR="00CB4946">
        <w:rPr>
          <w:b/>
          <w:sz w:val="28"/>
          <w:szCs w:val="28"/>
        </w:rPr>
        <w:t xml:space="preserve"> </w:t>
      </w:r>
      <w:r w:rsidR="000A7CDF" w:rsidRPr="000A7CDF">
        <w:rPr>
          <w:sz w:val="28"/>
          <w:szCs w:val="28"/>
        </w:rPr>
        <w:t xml:space="preserve">Подбор прилагательных к словам – предметам. </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CF3" w:rsidRDefault="00733CF3" w:rsidP="000A7CDF">
      <w:pPr>
        <w:pStyle w:val="Default"/>
        <w:ind w:firstLine="709"/>
        <w:jc w:val="both"/>
        <w:rPr>
          <w:b/>
          <w:bCs/>
          <w:i/>
          <w:sz w:val="28"/>
          <w:szCs w:val="28"/>
        </w:rPr>
      </w:pPr>
    </w:p>
    <w:p w:rsidR="000A7CDF" w:rsidRPr="00733CF3" w:rsidRDefault="0065226F" w:rsidP="00CB4946">
      <w:pPr>
        <w:pStyle w:val="Default"/>
        <w:jc w:val="both"/>
        <w:rPr>
          <w:sz w:val="28"/>
          <w:szCs w:val="28"/>
        </w:rPr>
      </w:pPr>
      <w:r>
        <w:rPr>
          <w:b/>
          <w:bCs/>
          <w:sz w:val="28"/>
          <w:szCs w:val="28"/>
        </w:rPr>
        <w:t>5</w:t>
      </w:r>
      <w:r w:rsidR="00733CF3" w:rsidRPr="00733CF3">
        <w:rPr>
          <w:b/>
          <w:bCs/>
          <w:sz w:val="28"/>
          <w:szCs w:val="28"/>
        </w:rPr>
        <w:t>.</w:t>
      </w:r>
      <w:r w:rsidR="000A7CDF" w:rsidRPr="00733CF3">
        <w:rPr>
          <w:b/>
          <w:bCs/>
          <w:sz w:val="28"/>
          <w:szCs w:val="28"/>
        </w:rPr>
        <w:t>Связь слов в словосочетаниях и предложениях.</w:t>
      </w:r>
    </w:p>
    <w:p w:rsidR="00733CF3" w:rsidRDefault="00733CF3" w:rsidP="00CB4946">
      <w:pPr>
        <w:pStyle w:val="Default"/>
        <w:jc w:val="both"/>
        <w:rPr>
          <w:sz w:val="28"/>
          <w:szCs w:val="28"/>
        </w:rPr>
      </w:pPr>
      <w:r w:rsidRPr="00733CF3">
        <w:rPr>
          <w:b/>
          <w:sz w:val="28"/>
          <w:szCs w:val="28"/>
        </w:rPr>
        <w:t>Теория.</w:t>
      </w:r>
      <w:r w:rsidR="00CB4946">
        <w:rPr>
          <w:b/>
          <w:sz w:val="28"/>
          <w:szCs w:val="28"/>
        </w:rPr>
        <w:t xml:space="preserve"> </w:t>
      </w:r>
      <w:r w:rsidR="000A7CDF" w:rsidRPr="000A7CDF">
        <w:rPr>
          <w:sz w:val="28"/>
          <w:szCs w:val="28"/>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w:t>
      </w:r>
    </w:p>
    <w:p w:rsidR="000A7CDF" w:rsidRPr="000A7CDF" w:rsidRDefault="00733CF3" w:rsidP="00CB4946">
      <w:pPr>
        <w:pStyle w:val="Default"/>
        <w:jc w:val="both"/>
        <w:rPr>
          <w:sz w:val="28"/>
          <w:szCs w:val="28"/>
        </w:rPr>
      </w:pPr>
      <w:r w:rsidRPr="00733CF3">
        <w:rPr>
          <w:b/>
          <w:sz w:val="28"/>
          <w:szCs w:val="28"/>
        </w:rPr>
        <w:t>Практика</w:t>
      </w:r>
      <w:r>
        <w:rPr>
          <w:sz w:val="28"/>
          <w:szCs w:val="28"/>
        </w:rPr>
        <w:t xml:space="preserve">. </w:t>
      </w:r>
      <w:r w:rsidR="000A7CDF" w:rsidRPr="000A7CDF">
        <w:rPr>
          <w:sz w:val="28"/>
          <w:szCs w:val="28"/>
        </w:rPr>
        <w:t xml:space="preserve"> Восстановление деформированного текста. </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733CF3" w:rsidRDefault="00733CF3" w:rsidP="000A7CDF">
      <w:pPr>
        <w:pStyle w:val="Default"/>
        <w:ind w:firstLine="709"/>
        <w:jc w:val="both"/>
        <w:rPr>
          <w:b/>
          <w:bCs/>
          <w:i/>
          <w:sz w:val="28"/>
          <w:szCs w:val="28"/>
        </w:rPr>
      </w:pPr>
    </w:p>
    <w:p w:rsidR="000A7CDF" w:rsidRPr="00733CF3" w:rsidRDefault="0065226F" w:rsidP="00CB4946">
      <w:pPr>
        <w:pStyle w:val="Default"/>
        <w:jc w:val="both"/>
        <w:rPr>
          <w:sz w:val="28"/>
          <w:szCs w:val="28"/>
        </w:rPr>
      </w:pPr>
      <w:r>
        <w:rPr>
          <w:b/>
          <w:bCs/>
          <w:sz w:val="28"/>
          <w:szCs w:val="28"/>
        </w:rPr>
        <w:t>6</w:t>
      </w:r>
      <w:r w:rsidR="00733CF3" w:rsidRPr="00733CF3">
        <w:rPr>
          <w:b/>
          <w:bCs/>
          <w:sz w:val="28"/>
          <w:szCs w:val="28"/>
        </w:rPr>
        <w:t>.</w:t>
      </w:r>
      <w:r w:rsidR="000A7CDF" w:rsidRPr="00733CF3">
        <w:rPr>
          <w:b/>
          <w:bCs/>
          <w:sz w:val="28"/>
          <w:szCs w:val="28"/>
        </w:rPr>
        <w:t>Связная речь.</w:t>
      </w:r>
    </w:p>
    <w:p w:rsidR="00733CF3" w:rsidRDefault="00733CF3" w:rsidP="00CB4946">
      <w:pPr>
        <w:autoSpaceDE w:val="0"/>
        <w:autoSpaceDN w:val="0"/>
        <w:adjustRightInd w:val="0"/>
        <w:spacing w:after="0" w:line="240" w:lineRule="auto"/>
        <w:jc w:val="both"/>
        <w:rPr>
          <w:rFonts w:ascii="Times New Roman" w:hAnsi="Times New Roman" w:cs="Times New Roman"/>
          <w:sz w:val="28"/>
          <w:szCs w:val="28"/>
        </w:rPr>
      </w:pPr>
      <w:r w:rsidRPr="00733CF3">
        <w:rPr>
          <w:rFonts w:ascii="Times New Roman" w:hAnsi="Times New Roman" w:cs="Times New Roman"/>
          <w:b/>
          <w:sz w:val="28"/>
          <w:szCs w:val="28"/>
        </w:rPr>
        <w:t>Теория.</w:t>
      </w:r>
      <w:r>
        <w:rPr>
          <w:rFonts w:ascii="Times New Roman" w:hAnsi="Times New Roman" w:cs="Times New Roman"/>
          <w:sz w:val="28"/>
          <w:szCs w:val="28"/>
        </w:rPr>
        <w:t xml:space="preserve"> Рассказ. Вступление и заключение.</w:t>
      </w:r>
    </w:p>
    <w:p w:rsidR="000A7CDF" w:rsidRPr="000A7CDF" w:rsidRDefault="00733CF3" w:rsidP="00CB4946">
      <w:pPr>
        <w:autoSpaceDE w:val="0"/>
        <w:autoSpaceDN w:val="0"/>
        <w:adjustRightInd w:val="0"/>
        <w:spacing w:after="0" w:line="240" w:lineRule="auto"/>
        <w:jc w:val="both"/>
        <w:rPr>
          <w:rFonts w:ascii="Times New Roman" w:hAnsi="Times New Roman" w:cs="Times New Roman"/>
          <w:b/>
          <w:bCs/>
          <w:sz w:val="28"/>
          <w:szCs w:val="28"/>
        </w:rPr>
      </w:pPr>
      <w:r w:rsidRPr="00733CF3">
        <w:rPr>
          <w:rFonts w:ascii="Times New Roman" w:hAnsi="Times New Roman" w:cs="Times New Roman"/>
          <w:b/>
          <w:sz w:val="28"/>
          <w:szCs w:val="28"/>
        </w:rPr>
        <w:t>Практика</w:t>
      </w:r>
      <w:r>
        <w:rPr>
          <w:rFonts w:ascii="Times New Roman" w:hAnsi="Times New Roman" w:cs="Times New Roman"/>
          <w:sz w:val="28"/>
          <w:szCs w:val="28"/>
        </w:rPr>
        <w:t xml:space="preserve">. </w:t>
      </w:r>
      <w:r w:rsidR="000A7CDF" w:rsidRPr="000A7CDF">
        <w:rPr>
          <w:rFonts w:ascii="Times New Roman" w:hAnsi="Times New Roman" w:cs="Times New Roman"/>
          <w:sz w:val="28"/>
          <w:szCs w:val="28"/>
        </w:rPr>
        <w:t xml:space="preserve">Составление рассказа из предложений, данных вразбивку. Составление рассказа по его началу. Составление рассказа по данному концу. </w:t>
      </w:r>
      <w:r w:rsidR="000A7CDF" w:rsidRPr="000A7CDF">
        <w:rPr>
          <w:rFonts w:ascii="Times New Roman" w:hAnsi="Times New Roman" w:cs="Times New Roman"/>
          <w:sz w:val="28"/>
          <w:szCs w:val="28"/>
        </w:rPr>
        <w:lastRenderedPageBreak/>
        <w:t>Составление вступления и заключения к рассказу. Составление рассказа по данному плану.</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проверочные работы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0A7CDF" w:rsidRPr="000A7CDF" w:rsidRDefault="000A7CDF" w:rsidP="000A7CDF">
      <w:pPr>
        <w:autoSpaceDE w:val="0"/>
        <w:autoSpaceDN w:val="0"/>
        <w:adjustRightInd w:val="0"/>
        <w:spacing w:after="0" w:line="240" w:lineRule="auto"/>
        <w:ind w:firstLine="709"/>
        <w:jc w:val="both"/>
        <w:rPr>
          <w:rFonts w:ascii="Times New Roman" w:hAnsi="Times New Roman" w:cs="Times New Roman"/>
          <w:b/>
          <w:bCs/>
          <w:sz w:val="28"/>
          <w:szCs w:val="28"/>
        </w:rPr>
      </w:pPr>
    </w:p>
    <w:p w:rsidR="000A7CDF" w:rsidRDefault="0065226F" w:rsidP="00CB494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7</w:t>
      </w:r>
      <w:r w:rsidR="0069029A">
        <w:rPr>
          <w:rFonts w:ascii="Times New Roman" w:hAnsi="Times New Roman" w:cs="Times New Roman"/>
          <w:b/>
          <w:bCs/>
          <w:sz w:val="28"/>
          <w:szCs w:val="28"/>
        </w:rPr>
        <w:t>.Подведение итогов за год</w:t>
      </w:r>
    </w:p>
    <w:p w:rsidR="000A7CDF" w:rsidRPr="006F5EE6" w:rsidRDefault="0069029A" w:rsidP="006F5EE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Медико-психолого-педагогическая диагностика.</w:t>
      </w:r>
    </w:p>
    <w:p w:rsidR="004D4581" w:rsidRPr="000A7CDF" w:rsidRDefault="004D4581" w:rsidP="004D4581">
      <w:pPr>
        <w:pStyle w:val="Default"/>
        <w:jc w:val="both"/>
        <w:rPr>
          <w:sz w:val="28"/>
          <w:szCs w:val="28"/>
        </w:rPr>
      </w:pPr>
      <w:r w:rsidRPr="004D4581">
        <w:rPr>
          <w:b/>
          <w:sz w:val="28"/>
          <w:szCs w:val="28"/>
        </w:rPr>
        <w:t>Форма контроля</w:t>
      </w:r>
      <w:r>
        <w:rPr>
          <w:sz w:val="28"/>
          <w:szCs w:val="28"/>
        </w:rPr>
        <w:t>: наблюдение, тесты</w:t>
      </w:r>
    </w:p>
    <w:p w:rsidR="004D4581" w:rsidRPr="004D4581" w:rsidRDefault="004D4581" w:rsidP="004D4581">
      <w:pPr>
        <w:pStyle w:val="Default"/>
        <w:jc w:val="both"/>
        <w:rPr>
          <w:b/>
          <w:bCs/>
          <w:sz w:val="28"/>
          <w:szCs w:val="28"/>
        </w:rPr>
      </w:pPr>
      <w:r w:rsidRPr="004D4581">
        <w:rPr>
          <w:b/>
          <w:bCs/>
          <w:sz w:val="28"/>
          <w:szCs w:val="28"/>
        </w:rPr>
        <w:t>О</w:t>
      </w:r>
      <w:r>
        <w:rPr>
          <w:b/>
          <w:bCs/>
          <w:sz w:val="28"/>
          <w:szCs w:val="28"/>
        </w:rPr>
        <w:t xml:space="preserve">борудование: </w:t>
      </w:r>
      <w:r w:rsidRPr="004D4581">
        <w:rPr>
          <w:bCs/>
          <w:sz w:val="28"/>
          <w:szCs w:val="28"/>
        </w:rPr>
        <w:t>тетрадь, ручка. наглядное пособие,</w:t>
      </w:r>
      <w:r>
        <w:rPr>
          <w:bCs/>
          <w:sz w:val="28"/>
          <w:szCs w:val="28"/>
        </w:rPr>
        <w:t xml:space="preserve"> </w:t>
      </w:r>
      <w:r w:rsidRPr="004D4581">
        <w:rPr>
          <w:bCs/>
          <w:sz w:val="28"/>
          <w:szCs w:val="28"/>
        </w:rPr>
        <w:t>экспонаты, ноутбук</w:t>
      </w:r>
    </w:p>
    <w:p w:rsidR="004D4581" w:rsidRDefault="004D4581" w:rsidP="004D4581">
      <w:pPr>
        <w:pStyle w:val="Default"/>
        <w:ind w:firstLine="709"/>
        <w:jc w:val="both"/>
        <w:rPr>
          <w:b/>
          <w:bCs/>
          <w:i/>
          <w:sz w:val="28"/>
          <w:szCs w:val="28"/>
        </w:rPr>
      </w:pPr>
    </w:p>
    <w:p w:rsidR="000A7CDF" w:rsidRPr="000A7CDF" w:rsidRDefault="000A7CDF" w:rsidP="000A7CDF">
      <w:pPr>
        <w:autoSpaceDE w:val="0"/>
        <w:autoSpaceDN w:val="0"/>
        <w:adjustRightInd w:val="0"/>
        <w:spacing w:after="0" w:line="240" w:lineRule="auto"/>
        <w:ind w:firstLine="709"/>
        <w:jc w:val="both"/>
        <w:rPr>
          <w:rFonts w:ascii="Times New Roman" w:hAnsi="Times New Roman" w:cs="Times New Roman"/>
          <w:b/>
          <w:bCs/>
          <w:sz w:val="28"/>
          <w:szCs w:val="28"/>
        </w:rPr>
      </w:pPr>
    </w:p>
    <w:p w:rsidR="000A7CDF" w:rsidRPr="000A7CDF" w:rsidRDefault="000A7CDF" w:rsidP="000A7CDF">
      <w:pPr>
        <w:autoSpaceDE w:val="0"/>
        <w:autoSpaceDN w:val="0"/>
        <w:adjustRightInd w:val="0"/>
        <w:spacing w:after="0" w:line="240" w:lineRule="auto"/>
        <w:ind w:firstLine="709"/>
        <w:jc w:val="both"/>
        <w:rPr>
          <w:rFonts w:ascii="Times New Roman" w:hAnsi="Times New Roman" w:cs="Times New Roman"/>
          <w:b/>
          <w:bCs/>
          <w:sz w:val="28"/>
          <w:szCs w:val="28"/>
        </w:rPr>
      </w:pPr>
    </w:p>
    <w:p w:rsidR="000A7CDF" w:rsidRPr="000A7CDF" w:rsidRDefault="000A7CDF" w:rsidP="000A7CDF">
      <w:pPr>
        <w:autoSpaceDE w:val="0"/>
        <w:autoSpaceDN w:val="0"/>
        <w:adjustRightInd w:val="0"/>
        <w:spacing w:after="0" w:line="240" w:lineRule="auto"/>
        <w:ind w:firstLine="709"/>
        <w:jc w:val="both"/>
        <w:rPr>
          <w:rFonts w:ascii="Times New Roman" w:hAnsi="Times New Roman" w:cs="Times New Roman"/>
          <w:b/>
          <w:bCs/>
          <w:sz w:val="28"/>
          <w:szCs w:val="28"/>
        </w:rPr>
      </w:pPr>
    </w:p>
    <w:p w:rsidR="00F2195A" w:rsidRDefault="00F2195A" w:rsidP="006E4518">
      <w:pPr>
        <w:rPr>
          <w:rFonts w:ascii="Times New Roman" w:hAnsi="Times New Roman" w:cs="Times New Roman"/>
          <w:b/>
          <w:bCs/>
          <w:sz w:val="24"/>
          <w:szCs w:val="24"/>
        </w:rPr>
      </w:pPr>
    </w:p>
    <w:p w:rsidR="001665D8" w:rsidRDefault="001665D8" w:rsidP="005955F0">
      <w:pPr>
        <w:jc w:val="center"/>
        <w:rPr>
          <w:rFonts w:ascii="Times New Roman" w:hAnsi="Times New Roman" w:cs="Times New Roman"/>
          <w:b/>
          <w:bCs/>
          <w:sz w:val="24"/>
          <w:szCs w:val="24"/>
        </w:rPr>
        <w:sectPr w:rsidR="001665D8" w:rsidSect="005D378E">
          <w:footerReference w:type="default" r:id="rId9"/>
          <w:pgSz w:w="11906" w:h="16838"/>
          <w:pgMar w:top="1134" w:right="850" w:bottom="1134" w:left="1701" w:header="708" w:footer="708" w:gutter="0"/>
          <w:cols w:space="708"/>
          <w:titlePg/>
          <w:docGrid w:linePitch="360"/>
        </w:sectPr>
      </w:pPr>
    </w:p>
    <w:p w:rsidR="001665D8" w:rsidRPr="001665D8" w:rsidRDefault="001665D8" w:rsidP="001665D8">
      <w:pPr>
        <w:pStyle w:val="21"/>
        <w:numPr>
          <w:ilvl w:val="0"/>
          <w:numId w:val="21"/>
        </w:numPr>
        <w:spacing w:after="0" w:line="240" w:lineRule="auto"/>
        <w:ind w:left="0" w:firstLine="0"/>
        <w:jc w:val="center"/>
        <w:rPr>
          <w:rFonts w:ascii="Times New Roman" w:hAnsi="Times New Roman" w:cs="Times New Roman"/>
          <w:b/>
          <w:sz w:val="28"/>
          <w:szCs w:val="28"/>
        </w:rPr>
      </w:pPr>
      <w:r w:rsidRPr="001665D8">
        <w:rPr>
          <w:rFonts w:ascii="Times New Roman" w:eastAsia="TimesNewRoman" w:hAnsi="Times New Roman" w:cs="Times New Roman"/>
          <w:b/>
          <w:sz w:val="28"/>
          <w:szCs w:val="28"/>
        </w:rPr>
        <w:lastRenderedPageBreak/>
        <w:t>Комплекс организационно-педагогических условий</w:t>
      </w:r>
    </w:p>
    <w:p w:rsidR="001665D8" w:rsidRPr="001665D8" w:rsidRDefault="001665D8" w:rsidP="001665D8">
      <w:pPr>
        <w:pStyle w:val="21"/>
        <w:spacing w:line="240" w:lineRule="auto"/>
        <w:jc w:val="center"/>
        <w:rPr>
          <w:rFonts w:ascii="Times New Roman" w:eastAsia="TimesNewRoman" w:hAnsi="Times New Roman" w:cs="Times New Roman"/>
          <w:sz w:val="28"/>
          <w:szCs w:val="28"/>
        </w:rPr>
      </w:pPr>
      <w:r w:rsidRPr="001665D8">
        <w:rPr>
          <w:rFonts w:ascii="Times New Roman" w:eastAsia="TimesNewRoman" w:hAnsi="Times New Roman" w:cs="Times New Roman"/>
          <w:b/>
          <w:sz w:val="28"/>
          <w:szCs w:val="28"/>
        </w:rPr>
        <w:t xml:space="preserve">2.1. Календарный учебный </w:t>
      </w:r>
      <w:proofErr w:type="gramStart"/>
      <w:r w:rsidRPr="001665D8">
        <w:rPr>
          <w:rFonts w:ascii="Times New Roman" w:eastAsia="TimesNewRoman" w:hAnsi="Times New Roman" w:cs="Times New Roman"/>
          <w:b/>
          <w:sz w:val="28"/>
          <w:szCs w:val="28"/>
        </w:rPr>
        <w:t xml:space="preserve">график </w:t>
      </w:r>
      <w:r w:rsidR="007C0358">
        <w:rPr>
          <w:rFonts w:ascii="Times New Roman" w:eastAsia="TimesNewRoman" w:hAnsi="Times New Roman" w:cs="Times New Roman"/>
          <w:b/>
          <w:sz w:val="28"/>
          <w:szCs w:val="28"/>
        </w:rPr>
        <w:t xml:space="preserve"> на</w:t>
      </w:r>
      <w:proofErr w:type="gramEnd"/>
      <w:r w:rsidR="007C0358">
        <w:rPr>
          <w:rFonts w:ascii="Times New Roman" w:eastAsia="TimesNewRoman" w:hAnsi="Times New Roman" w:cs="Times New Roman"/>
          <w:b/>
          <w:sz w:val="28"/>
          <w:szCs w:val="28"/>
        </w:rPr>
        <w:t xml:space="preserve"> 2023-2024</w:t>
      </w:r>
      <w:r w:rsidR="0061632F">
        <w:rPr>
          <w:rFonts w:ascii="Times New Roman" w:eastAsia="TimesNewRoman" w:hAnsi="Times New Roman" w:cs="Times New Roman"/>
          <w:b/>
          <w:sz w:val="28"/>
          <w:szCs w:val="28"/>
        </w:rPr>
        <w:t xml:space="preserve"> уч. год</w:t>
      </w:r>
    </w:p>
    <w:p w:rsidR="007C0358" w:rsidRPr="007C0358" w:rsidRDefault="007C0358" w:rsidP="007C0358">
      <w:pPr>
        <w:spacing w:after="0" w:line="240" w:lineRule="auto"/>
        <w:rPr>
          <w:rFonts w:ascii="Times New Roman" w:eastAsia="Calibri" w:hAnsi="Times New Roman" w:cs="Times New Roman"/>
          <w:bCs/>
          <w:sz w:val="24"/>
          <w:szCs w:val="24"/>
          <w:lang w:bidi="en-US"/>
        </w:rPr>
      </w:pPr>
      <w:r w:rsidRPr="007C0358">
        <w:rPr>
          <w:rFonts w:ascii="Times New Roman" w:eastAsia="Calibri" w:hAnsi="Times New Roman" w:cs="Times New Roman"/>
          <w:bCs/>
          <w:sz w:val="24"/>
          <w:szCs w:val="24"/>
          <w:lang w:bidi="en-US"/>
        </w:rPr>
        <w:t>Год обучения -1</w:t>
      </w:r>
    </w:p>
    <w:p w:rsidR="007C0358" w:rsidRPr="007C0358" w:rsidRDefault="007C0358" w:rsidP="007C0358">
      <w:pPr>
        <w:spacing w:after="0" w:line="240" w:lineRule="auto"/>
        <w:rPr>
          <w:rFonts w:ascii="Times New Roman" w:eastAsia="Calibri" w:hAnsi="Times New Roman" w:cs="Times New Roman"/>
          <w:bCs/>
          <w:sz w:val="24"/>
          <w:szCs w:val="24"/>
          <w:lang w:bidi="en-US"/>
        </w:rPr>
      </w:pPr>
      <w:r w:rsidRPr="007C0358">
        <w:rPr>
          <w:rFonts w:ascii="Times New Roman" w:eastAsia="Calibri" w:hAnsi="Times New Roman" w:cs="Times New Roman"/>
          <w:bCs/>
          <w:sz w:val="24"/>
          <w:szCs w:val="24"/>
          <w:lang w:bidi="en-US"/>
        </w:rPr>
        <w:t>Количество учебных недель-36</w:t>
      </w:r>
    </w:p>
    <w:p w:rsidR="007C0358" w:rsidRPr="007C0358" w:rsidRDefault="007C0358" w:rsidP="007C0358">
      <w:pPr>
        <w:spacing w:after="0" w:line="240" w:lineRule="auto"/>
        <w:rPr>
          <w:rFonts w:ascii="Times New Roman" w:eastAsia="Calibri" w:hAnsi="Times New Roman" w:cs="Times New Roman"/>
          <w:bCs/>
          <w:sz w:val="24"/>
          <w:szCs w:val="24"/>
          <w:lang w:bidi="en-US"/>
        </w:rPr>
      </w:pPr>
      <w:r w:rsidRPr="007C0358">
        <w:rPr>
          <w:rFonts w:ascii="Times New Roman" w:eastAsia="Calibri" w:hAnsi="Times New Roman" w:cs="Times New Roman"/>
          <w:bCs/>
          <w:sz w:val="24"/>
          <w:szCs w:val="24"/>
          <w:lang w:bidi="en-US"/>
        </w:rPr>
        <w:t>Количество учебных дней-72</w:t>
      </w:r>
    </w:p>
    <w:p w:rsidR="001665D8" w:rsidRDefault="001665D8" w:rsidP="007C0358">
      <w:pPr>
        <w:pStyle w:val="21"/>
        <w:spacing w:line="240" w:lineRule="auto"/>
        <w:ind w:firstLine="709"/>
        <w:rPr>
          <w:rFonts w:ascii="Times New Roman" w:hAnsi="Times New Roman" w:cs="Times New Roman"/>
          <w:sz w:val="28"/>
          <w:szCs w:val="28"/>
        </w:rPr>
      </w:pPr>
    </w:p>
    <w:p w:rsidR="0065226F" w:rsidRPr="001665D8" w:rsidRDefault="0065226F" w:rsidP="001665D8">
      <w:pPr>
        <w:pStyle w:val="21"/>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1 модуль</w:t>
      </w:r>
    </w:p>
    <w:p w:rsidR="001665D8" w:rsidRDefault="001665D8" w:rsidP="001665D8">
      <w:pPr>
        <w:pStyle w:val="ConsPlusNormal"/>
        <w:rPr>
          <w:rFonts w:ascii="Times New Roman" w:hAnsi="Times New Roman" w:cs="Times New Roman"/>
          <w:sz w:val="22"/>
          <w:szCs w:val="22"/>
        </w:rPr>
      </w:pPr>
      <w:r>
        <w:rPr>
          <w:rFonts w:ascii="Times New Roman" w:hAnsi="Times New Roman" w:cs="Times New Roman"/>
          <w:sz w:val="24"/>
          <w:szCs w:val="24"/>
        </w:rPr>
        <w:t xml:space="preserve">Место проведения: </w:t>
      </w:r>
      <w:r>
        <w:rPr>
          <w:rFonts w:ascii="Times New Roman" w:hAnsi="Times New Roman" w:cs="Times New Roman"/>
          <w:sz w:val="22"/>
          <w:szCs w:val="22"/>
        </w:rPr>
        <w:t xml:space="preserve">кабинет логопеда МБОУ </w:t>
      </w:r>
      <w:proofErr w:type="spellStart"/>
      <w:r>
        <w:rPr>
          <w:rFonts w:ascii="Times New Roman" w:hAnsi="Times New Roman" w:cs="Times New Roman"/>
          <w:sz w:val="22"/>
          <w:szCs w:val="22"/>
        </w:rPr>
        <w:t>Карсунской</w:t>
      </w:r>
      <w:proofErr w:type="spellEnd"/>
      <w:r>
        <w:rPr>
          <w:rFonts w:ascii="Times New Roman" w:hAnsi="Times New Roman" w:cs="Times New Roman"/>
          <w:sz w:val="22"/>
          <w:szCs w:val="22"/>
        </w:rPr>
        <w:t xml:space="preserve"> СШ имени Д.Н. Гу</w:t>
      </w:r>
      <w:r w:rsidR="00A17080">
        <w:rPr>
          <w:rFonts w:ascii="Times New Roman" w:hAnsi="Times New Roman" w:cs="Times New Roman"/>
          <w:sz w:val="22"/>
          <w:szCs w:val="22"/>
        </w:rPr>
        <w:t>с</w:t>
      </w:r>
      <w:r>
        <w:rPr>
          <w:rFonts w:ascii="Times New Roman" w:hAnsi="Times New Roman" w:cs="Times New Roman"/>
          <w:sz w:val="22"/>
          <w:szCs w:val="22"/>
        </w:rPr>
        <w:t>ева.</w:t>
      </w:r>
    </w:p>
    <w:tbl>
      <w:tblPr>
        <w:tblStyle w:val="a7"/>
        <w:tblW w:w="0" w:type="auto"/>
        <w:tblInd w:w="-176" w:type="dxa"/>
        <w:tblLook w:val="04A0" w:firstRow="1" w:lastRow="0" w:firstColumn="1" w:lastColumn="0" w:noHBand="0" w:noVBand="1"/>
      </w:tblPr>
      <w:tblGrid>
        <w:gridCol w:w="705"/>
        <w:gridCol w:w="1479"/>
        <w:gridCol w:w="1479"/>
        <w:gridCol w:w="1842"/>
        <w:gridCol w:w="1158"/>
        <w:gridCol w:w="4665"/>
        <w:gridCol w:w="1820"/>
        <w:gridCol w:w="1814"/>
      </w:tblGrid>
      <w:tr w:rsidR="0061632F" w:rsidRPr="004E6B8A" w:rsidTr="0061632F">
        <w:tc>
          <w:tcPr>
            <w:tcW w:w="705"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eastAsia="Times New Roman" w:hAnsi="Times New Roman" w:cs="Times New Roman"/>
                <w:b/>
                <w:color w:val="000000"/>
                <w:sz w:val="24"/>
                <w:szCs w:val="24"/>
                <w:lang w:eastAsia="ru-RU"/>
              </w:rPr>
              <w:t>№</w:t>
            </w:r>
          </w:p>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eastAsia="Times New Roman" w:hAnsi="Times New Roman" w:cs="Times New Roman"/>
                <w:b/>
                <w:color w:val="000000"/>
                <w:sz w:val="24"/>
                <w:szCs w:val="24"/>
                <w:lang w:eastAsia="ru-RU"/>
              </w:rPr>
              <w:t>п/п</w:t>
            </w:r>
          </w:p>
        </w:tc>
        <w:tc>
          <w:tcPr>
            <w:tcW w:w="1479"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eastAsia="Times New Roman" w:hAnsi="Times New Roman" w:cs="Times New Roman"/>
                <w:b/>
                <w:color w:val="000000"/>
                <w:sz w:val="24"/>
                <w:szCs w:val="24"/>
                <w:lang w:eastAsia="ru-RU"/>
              </w:rPr>
              <w:t>Дата проведения</w:t>
            </w:r>
          </w:p>
        </w:tc>
        <w:tc>
          <w:tcPr>
            <w:tcW w:w="1479"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eastAsia="Times New Roman" w:hAnsi="Times New Roman" w:cs="Times New Roman"/>
                <w:b/>
                <w:color w:val="000000"/>
                <w:sz w:val="24"/>
                <w:szCs w:val="24"/>
                <w:lang w:eastAsia="ru-RU"/>
              </w:rPr>
              <w:t>Время проведения</w:t>
            </w:r>
          </w:p>
        </w:tc>
        <w:tc>
          <w:tcPr>
            <w:tcW w:w="1842"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hAnsi="Times New Roman"/>
                <w:b/>
                <w:sz w:val="24"/>
                <w:szCs w:val="24"/>
              </w:rPr>
              <w:t>Форма занятия</w:t>
            </w:r>
          </w:p>
        </w:tc>
        <w:tc>
          <w:tcPr>
            <w:tcW w:w="1158" w:type="dxa"/>
          </w:tcPr>
          <w:p w:rsidR="0061632F" w:rsidRPr="004E6B8A" w:rsidRDefault="0061632F" w:rsidP="0061632F">
            <w:pPr>
              <w:jc w:val="center"/>
              <w:rPr>
                <w:rFonts w:ascii="Times New Roman" w:hAnsi="Times New Roman"/>
                <w:b/>
                <w:sz w:val="24"/>
                <w:szCs w:val="24"/>
              </w:rPr>
            </w:pPr>
            <w:r w:rsidRPr="004E6B8A">
              <w:rPr>
                <w:rFonts w:ascii="Times New Roman" w:hAnsi="Times New Roman"/>
                <w:b/>
                <w:sz w:val="24"/>
                <w:szCs w:val="24"/>
              </w:rPr>
              <w:t>Кол-во</w:t>
            </w:r>
          </w:p>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hAnsi="Times New Roman"/>
                <w:b/>
                <w:sz w:val="24"/>
                <w:szCs w:val="24"/>
              </w:rPr>
              <w:t>часов</w:t>
            </w:r>
          </w:p>
        </w:tc>
        <w:tc>
          <w:tcPr>
            <w:tcW w:w="4665"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hAnsi="Times New Roman"/>
                <w:b/>
                <w:sz w:val="24"/>
                <w:szCs w:val="24"/>
              </w:rPr>
              <w:t>Тема занятия</w:t>
            </w:r>
          </w:p>
        </w:tc>
        <w:tc>
          <w:tcPr>
            <w:tcW w:w="1820"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eastAsia="Times New Roman" w:hAnsi="Times New Roman" w:cs="Times New Roman"/>
                <w:b/>
                <w:color w:val="000000"/>
                <w:sz w:val="24"/>
                <w:szCs w:val="24"/>
                <w:lang w:eastAsia="ru-RU"/>
              </w:rPr>
              <w:t>Место проведения</w:t>
            </w:r>
          </w:p>
        </w:tc>
        <w:tc>
          <w:tcPr>
            <w:tcW w:w="1814" w:type="dxa"/>
          </w:tcPr>
          <w:p w:rsidR="0061632F" w:rsidRPr="004E6B8A" w:rsidRDefault="0061632F" w:rsidP="0061632F">
            <w:pPr>
              <w:rPr>
                <w:rFonts w:ascii="Times New Roman" w:eastAsia="Times New Roman" w:hAnsi="Times New Roman" w:cs="Times New Roman"/>
                <w:b/>
                <w:color w:val="000000"/>
                <w:sz w:val="24"/>
                <w:szCs w:val="24"/>
                <w:lang w:eastAsia="ru-RU"/>
              </w:rPr>
            </w:pPr>
            <w:r w:rsidRPr="004E6B8A">
              <w:rPr>
                <w:rFonts w:ascii="Times New Roman" w:eastAsia="Times New Roman" w:hAnsi="Times New Roman" w:cs="Times New Roman"/>
                <w:b/>
                <w:color w:val="000000"/>
                <w:sz w:val="24"/>
                <w:szCs w:val="24"/>
                <w:lang w:eastAsia="ru-RU"/>
              </w:rPr>
              <w:t>Форма контроля</w:t>
            </w:r>
          </w:p>
        </w:tc>
      </w:tr>
      <w:tr w:rsidR="0011039F" w:rsidRPr="005D4E8C" w:rsidTr="0061632F">
        <w:tc>
          <w:tcPr>
            <w:tcW w:w="705" w:type="dxa"/>
          </w:tcPr>
          <w:p w:rsidR="0011039F" w:rsidRDefault="0011039F"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11039F" w:rsidRDefault="0011039F" w:rsidP="0061632F">
            <w:pPr>
              <w:rPr>
                <w:rFonts w:ascii="Times New Roman" w:eastAsia="Times New Roman" w:hAnsi="Times New Roman" w:cs="Times New Roman"/>
                <w:color w:val="000000"/>
                <w:sz w:val="24"/>
                <w:szCs w:val="24"/>
                <w:lang w:eastAsia="ru-RU"/>
              </w:rPr>
            </w:pPr>
          </w:p>
        </w:tc>
        <w:tc>
          <w:tcPr>
            <w:tcW w:w="1479" w:type="dxa"/>
          </w:tcPr>
          <w:p w:rsidR="0011039F" w:rsidRDefault="0011039F" w:rsidP="0061632F">
            <w:pPr>
              <w:rPr>
                <w:rFonts w:ascii="Times New Roman" w:eastAsia="Times New Roman" w:hAnsi="Times New Roman" w:cs="Times New Roman"/>
                <w:color w:val="000000"/>
                <w:sz w:val="24"/>
                <w:szCs w:val="24"/>
                <w:lang w:eastAsia="ru-RU"/>
              </w:rPr>
            </w:pPr>
          </w:p>
        </w:tc>
        <w:tc>
          <w:tcPr>
            <w:tcW w:w="1842" w:type="dxa"/>
          </w:tcPr>
          <w:p w:rsidR="0011039F" w:rsidRDefault="0011039F"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11039F" w:rsidRDefault="0011039F" w:rsidP="0061632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665" w:type="dxa"/>
          </w:tcPr>
          <w:p w:rsidR="0011039F" w:rsidRPr="000C0995" w:rsidRDefault="0011039F" w:rsidP="00624BC5">
            <w:pPr>
              <w:pStyle w:val="Default"/>
              <w:jc w:val="both"/>
            </w:pPr>
            <w:r>
              <w:t>Вводное занятие</w:t>
            </w:r>
          </w:p>
        </w:tc>
        <w:tc>
          <w:tcPr>
            <w:tcW w:w="1820" w:type="dxa"/>
          </w:tcPr>
          <w:p w:rsidR="0011039F" w:rsidRDefault="0011039F" w:rsidP="0061632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МБОУ КСШ </w:t>
            </w:r>
            <w:proofErr w:type="spellStart"/>
            <w:r>
              <w:rPr>
                <w:rFonts w:ascii="Times New Roman" w:eastAsia="Times New Roman" w:hAnsi="Times New Roman" w:cs="Times New Roman"/>
                <w:color w:val="000000"/>
                <w:sz w:val="24"/>
                <w:szCs w:val="24"/>
                <w:lang w:eastAsia="ru-RU"/>
              </w:rPr>
              <w:t>им.Д.Н.Гусева</w:t>
            </w:r>
            <w:proofErr w:type="spellEnd"/>
          </w:p>
        </w:tc>
        <w:tc>
          <w:tcPr>
            <w:tcW w:w="1814" w:type="dxa"/>
          </w:tcPr>
          <w:p w:rsidR="0011039F" w:rsidRPr="004E5688" w:rsidRDefault="0011039F"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r w:rsidRPr="000C0995">
              <w:t xml:space="preserve">Состав слова. Корень как главная часть слова. </w:t>
            </w:r>
          </w:p>
          <w:p w:rsidR="00001103" w:rsidRPr="000C0995" w:rsidRDefault="00001103" w:rsidP="00624BC5">
            <w:pPr>
              <w:pStyle w:val="Default"/>
              <w:jc w:val="both"/>
            </w:pPr>
          </w:p>
        </w:tc>
        <w:tc>
          <w:tcPr>
            <w:tcW w:w="1820" w:type="dxa"/>
          </w:tcPr>
          <w:p w:rsidR="00001103" w:rsidRDefault="00001103">
            <w:r w:rsidRPr="00C32087">
              <w:rPr>
                <w:rFonts w:ascii="Times New Roman" w:eastAsia="Times New Roman" w:hAnsi="Times New Roman" w:cs="Times New Roman"/>
                <w:color w:val="000000"/>
                <w:sz w:val="24"/>
                <w:szCs w:val="24"/>
                <w:lang w:eastAsia="ru-RU"/>
              </w:rPr>
              <w:t xml:space="preserve">МБОУ КСШ </w:t>
            </w:r>
            <w:proofErr w:type="spellStart"/>
            <w:r w:rsidRPr="00C3208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r w:rsidRPr="000C0995">
              <w:t xml:space="preserve">Суффиксы профессий. </w:t>
            </w:r>
          </w:p>
          <w:p w:rsidR="00001103" w:rsidRPr="000C0995" w:rsidRDefault="00001103" w:rsidP="00624BC5">
            <w:pPr>
              <w:pStyle w:val="Default"/>
              <w:jc w:val="both"/>
            </w:pPr>
          </w:p>
        </w:tc>
        <w:tc>
          <w:tcPr>
            <w:tcW w:w="1820" w:type="dxa"/>
          </w:tcPr>
          <w:p w:rsidR="00001103" w:rsidRDefault="00001103">
            <w:r w:rsidRPr="00C32087">
              <w:rPr>
                <w:rFonts w:ascii="Times New Roman" w:eastAsia="Times New Roman" w:hAnsi="Times New Roman" w:cs="Times New Roman"/>
                <w:color w:val="000000"/>
                <w:sz w:val="24"/>
                <w:szCs w:val="24"/>
                <w:lang w:eastAsia="ru-RU"/>
              </w:rPr>
              <w:t xml:space="preserve">МБОУ КСШ </w:t>
            </w:r>
            <w:proofErr w:type="spellStart"/>
            <w:r w:rsidRPr="00C3208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p>
          <w:p w:rsidR="00001103" w:rsidRPr="000C0995" w:rsidRDefault="00001103" w:rsidP="00624BC5">
            <w:pPr>
              <w:pStyle w:val="Default"/>
              <w:jc w:val="both"/>
            </w:pPr>
            <w:r w:rsidRPr="000C0995">
              <w:t xml:space="preserve">Суффиксы прилагательных. </w:t>
            </w:r>
          </w:p>
        </w:tc>
        <w:tc>
          <w:tcPr>
            <w:tcW w:w="1820" w:type="dxa"/>
          </w:tcPr>
          <w:p w:rsidR="00001103" w:rsidRDefault="00001103">
            <w:r w:rsidRPr="00C32087">
              <w:rPr>
                <w:rFonts w:ascii="Times New Roman" w:eastAsia="Times New Roman" w:hAnsi="Times New Roman" w:cs="Times New Roman"/>
                <w:color w:val="000000"/>
                <w:sz w:val="24"/>
                <w:szCs w:val="24"/>
                <w:lang w:eastAsia="ru-RU"/>
              </w:rPr>
              <w:t xml:space="preserve">МБОУ КСШ </w:t>
            </w:r>
            <w:proofErr w:type="spellStart"/>
            <w:r w:rsidRPr="00C3208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Приставки пространственного и временного значения. </w:t>
            </w:r>
          </w:p>
        </w:tc>
        <w:tc>
          <w:tcPr>
            <w:tcW w:w="1820" w:type="dxa"/>
          </w:tcPr>
          <w:p w:rsidR="00001103" w:rsidRDefault="00001103">
            <w:r w:rsidRPr="00C32087">
              <w:rPr>
                <w:rFonts w:ascii="Times New Roman" w:eastAsia="Times New Roman" w:hAnsi="Times New Roman" w:cs="Times New Roman"/>
                <w:color w:val="000000"/>
                <w:sz w:val="24"/>
                <w:szCs w:val="24"/>
                <w:lang w:eastAsia="ru-RU"/>
              </w:rPr>
              <w:t xml:space="preserve">МБОУ КСШ </w:t>
            </w:r>
            <w:proofErr w:type="spellStart"/>
            <w:r w:rsidRPr="00C3208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Окончания. </w:t>
            </w:r>
          </w:p>
        </w:tc>
        <w:tc>
          <w:tcPr>
            <w:tcW w:w="1820" w:type="dxa"/>
          </w:tcPr>
          <w:p w:rsidR="00001103" w:rsidRDefault="00001103">
            <w:r w:rsidRPr="00C32087">
              <w:rPr>
                <w:rFonts w:ascii="Times New Roman" w:eastAsia="Times New Roman" w:hAnsi="Times New Roman" w:cs="Times New Roman"/>
                <w:color w:val="000000"/>
                <w:sz w:val="24"/>
                <w:szCs w:val="24"/>
                <w:lang w:eastAsia="ru-RU"/>
              </w:rPr>
              <w:t xml:space="preserve">МБОУ КСШ </w:t>
            </w:r>
            <w:proofErr w:type="spellStart"/>
            <w:r w:rsidRPr="00C3208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Определение безударного гласного в корне, требующего проверки. </w:t>
            </w:r>
          </w:p>
        </w:tc>
        <w:tc>
          <w:tcPr>
            <w:tcW w:w="1820" w:type="dxa"/>
          </w:tcPr>
          <w:p w:rsidR="00001103" w:rsidRDefault="00001103">
            <w:r w:rsidRPr="00C32087">
              <w:rPr>
                <w:rFonts w:ascii="Times New Roman" w:eastAsia="Times New Roman" w:hAnsi="Times New Roman" w:cs="Times New Roman"/>
                <w:color w:val="000000"/>
                <w:sz w:val="24"/>
                <w:szCs w:val="24"/>
                <w:lang w:eastAsia="ru-RU"/>
              </w:rPr>
              <w:t xml:space="preserve">МБОУ КСШ </w:t>
            </w:r>
            <w:proofErr w:type="spellStart"/>
            <w:r w:rsidRPr="00C3208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w:t>
            </w:r>
            <w:r>
              <w:rPr>
                <w:rFonts w:ascii="Times New Roman" w:hAnsi="Times New Roman" w:cs="Times New Roman"/>
                <w:sz w:val="22"/>
                <w:szCs w:val="22"/>
              </w:rPr>
              <w:lastRenderedPageBreak/>
              <w:t>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lastRenderedPageBreak/>
              <w:t>2</w:t>
            </w:r>
          </w:p>
        </w:tc>
        <w:tc>
          <w:tcPr>
            <w:tcW w:w="4665" w:type="dxa"/>
          </w:tcPr>
          <w:p w:rsidR="00001103" w:rsidRDefault="00001103" w:rsidP="00624BC5">
            <w:pPr>
              <w:pStyle w:val="Default"/>
              <w:jc w:val="both"/>
            </w:pPr>
            <w:r w:rsidRPr="000C0995">
              <w:t xml:space="preserve">Выделение слов с безударными гласными. </w:t>
            </w:r>
          </w:p>
          <w:p w:rsidR="00001103" w:rsidRPr="000C0995" w:rsidRDefault="00001103" w:rsidP="00624BC5">
            <w:pPr>
              <w:pStyle w:val="Default"/>
              <w:jc w:val="both"/>
            </w:pPr>
          </w:p>
        </w:tc>
        <w:tc>
          <w:tcPr>
            <w:tcW w:w="1820" w:type="dxa"/>
          </w:tcPr>
          <w:p w:rsidR="00001103" w:rsidRDefault="00001103">
            <w:r w:rsidRPr="00C32087">
              <w:rPr>
                <w:rFonts w:ascii="Times New Roman" w:eastAsia="Times New Roman" w:hAnsi="Times New Roman" w:cs="Times New Roman"/>
                <w:color w:val="000000"/>
                <w:sz w:val="24"/>
                <w:szCs w:val="24"/>
                <w:lang w:eastAsia="ru-RU"/>
              </w:rPr>
              <w:lastRenderedPageBreak/>
              <w:t xml:space="preserve">МБОУ КСШ </w:t>
            </w:r>
            <w:proofErr w:type="spellStart"/>
            <w:r w:rsidRPr="00C32087">
              <w:rPr>
                <w:rFonts w:ascii="Times New Roman" w:eastAsia="Times New Roman" w:hAnsi="Times New Roman" w:cs="Times New Roman"/>
                <w:color w:val="000000"/>
                <w:sz w:val="24"/>
                <w:szCs w:val="24"/>
                <w:lang w:eastAsia="ru-RU"/>
              </w:rPr>
              <w:lastRenderedPageBreak/>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lastRenderedPageBreak/>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lastRenderedPageBreak/>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p>
          <w:p w:rsidR="00001103" w:rsidRPr="000C0995" w:rsidRDefault="00001103" w:rsidP="00624BC5">
            <w:pPr>
              <w:pStyle w:val="Default"/>
              <w:jc w:val="both"/>
            </w:pPr>
            <w:r w:rsidRPr="000C0995">
              <w:t xml:space="preserve">Слова-антонимы. </w:t>
            </w:r>
          </w:p>
        </w:tc>
        <w:tc>
          <w:tcPr>
            <w:tcW w:w="1820" w:type="dxa"/>
          </w:tcPr>
          <w:p w:rsidR="00001103" w:rsidRDefault="00001103">
            <w:r w:rsidRPr="00636C49">
              <w:rPr>
                <w:rFonts w:ascii="Times New Roman" w:eastAsia="Times New Roman" w:hAnsi="Times New Roman" w:cs="Times New Roman"/>
                <w:color w:val="000000"/>
                <w:sz w:val="24"/>
                <w:szCs w:val="24"/>
                <w:lang w:eastAsia="ru-RU"/>
              </w:rPr>
              <w:t xml:space="preserve">МБОУ КСШ </w:t>
            </w:r>
            <w:proofErr w:type="spellStart"/>
            <w:r w:rsidRPr="00636C49">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r w:rsidRPr="000C0995">
              <w:t>Парные согласные.</w:t>
            </w:r>
          </w:p>
          <w:p w:rsidR="00001103" w:rsidRDefault="00001103" w:rsidP="00624BC5">
            <w:pPr>
              <w:pStyle w:val="Default"/>
              <w:jc w:val="both"/>
            </w:pPr>
          </w:p>
          <w:p w:rsidR="00001103" w:rsidRPr="000C0995" w:rsidRDefault="00001103" w:rsidP="00624BC5">
            <w:pPr>
              <w:pStyle w:val="Default"/>
              <w:jc w:val="both"/>
            </w:pPr>
          </w:p>
        </w:tc>
        <w:tc>
          <w:tcPr>
            <w:tcW w:w="1820" w:type="dxa"/>
          </w:tcPr>
          <w:p w:rsidR="00001103" w:rsidRDefault="00001103">
            <w:r w:rsidRPr="00636C49">
              <w:rPr>
                <w:rFonts w:ascii="Times New Roman" w:eastAsia="Times New Roman" w:hAnsi="Times New Roman" w:cs="Times New Roman"/>
                <w:color w:val="000000"/>
                <w:sz w:val="24"/>
                <w:szCs w:val="24"/>
                <w:lang w:eastAsia="ru-RU"/>
              </w:rPr>
              <w:t xml:space="preserve">МБОУ КСШ </w:t>
            </w:r>
            <w:proofErr w:type="spellStart"/>
            <w:r w:rsidRPr="00636C49">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 Оглушение звонких согласных в конце слова. </w:t>
            </w:r>
          </w:p>
        </w:tc>
        <w:tc>
          <w:tcPr>
            <w:tcW w:w="1820" w:type="dxa"/>
          </w:tcPr>
          <w:p w:rsidR="00001103" w:rsidRDefault="00001103">
            <w:r w:rsidRPr="00636C49">
              <w:rPr>
                <w:rFonts w:ascii="Times New Roman" w:eastAsia="Times New Roman" w:hAnsi="Times New Roman" w:cs="Times New Roman"/>
                <w:color w:val="000000"/>
                <w:sz w:val="24"/>
                <w:szCs w:val="24"/>
                <w:lang w:eastAsia="ru-RU"/>
              </w:rPr>
              <w:t xml:space="preserve">МБОУ КСШ </w:t>
            </w:r>
            <w:proofErr w:type="spellStart"/>
            <w:r w:rsidRPr="00636C49">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Оглушение звонких согласных в середине слова. </w:t>
            </w:r>
          </w:p>
        </w:tc>
        <w:tc>
          <w:tcPr>
            <w:tcW w:w="1820" w:type="dxa"/>
          </w:tcPr>
          <w:p w:rsidR="00001103" w:rsidRDefault="00001103">
            <w:r w:rsidRPr="00636C49">
              <w:rPr>
                <w:rFonts w:ascii="Times New Roman" w:eastAsia="Times New Roman" w:hAnsi="Times New Roman" w:cs="Times New Roman"/>
                <w:color w:val="000000"/>
                <w:sz w:val="24"/>
                <w:szCs w:val="24"/>
                <w:lang w:eastAsia="ru-RU"/>
              </w:rPr>
              <w:t xml:space="preserve">МБОУ КСШ </w:t>
            </w:r>
            <w:proofErr w:type="spellStart"/>
            <w:r w:rsidRPr="00636C49">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Выделение словосочетаний из предложений. </w:t>
            </w:r>
          </w:p>
        </w:tc>
        <w:tc>
          <w:tcPr>
            <w:tcW w:w="1820" w:type="dxa"/>
          </w:tcPr>
          <w:p w:rsidR="00001103" w:rsidRDefault="00001103">
            <w:r w:rsidRPr="00636C49">
              <w:rPr>
                <w:rFonts w:ascii="Times New Roman" w:eastAsia="Times New Roman" w:hAnsi="Times New Roman" w:cs="Times New Roman"/>
                <w:color w:val="000000"/>
                <w:sz w:val="24"/>
                <w:szCs w:val="24"/>
                <w:lang w:eastAsia="ru-RU"/>
              </w:rPr>
              <w:t xml:space="preserve">МБОУ КСШ </w:t>
            </w:r>
            <w:proofErr w:type="spellStart"/>
            <w:r w:rsidRPr="00636C49">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предложений из словосочетаний. </w:t>
            </w:r>
          </w:p>
        </w:tc>
        <w:tc>
          <w:tcPr>
            <w:tcW w:w="1820" w:type="dxa"/>
          </w:tcPr>
          <w:p w:rsidR="00001103" w:rsidRDefault="00001103">
            <w:r w:rsidRPr="00CA55E7">
              <w:rPr>
                <w:rFonts w:ascii="Times New Roman" w:eastAsia="Times New Roman" w:hAnsi="Times New Roman" w:cs="Times New Roman"/>
                <w:color w:val="000000"/>
                <w:sz w:val="24"/>
                <w:szCs w:val="24"/>
                <w:lang w:eastAsia="ru-RU"/>
              </w:rPr>
              <w:t xml:space="preserve">МБОУ КСШ </w:t>
            </w:r>
            <w:proofErr w:type="spellStart"/>
            <w:r w:rsidRPr="00CA55E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слов в числе. </w:t>
            </w:r>
          </w:p>
        </w:tc>
        <w:tc>
          <w:tcPr>
            <w:tcW w:w="1820" w:type="dxa"/>
          </w:tcPr>
          <w:p w:rsidR="00001103" w:rsidRDefault="00001103">
            <w:r w:rsidRPr="00CA55E7">
              <w:rPr>
                <w:rFonts w:ascii="Times New Roman" w:eastAsia="Times New Roman" w:hAnsi="Times New Roman" w:cs="Times New Roman"/>
                <w:color w:val="000000"/>
                <w:sz w:val="24"/>
                <w:szCs w:val="24"/>
                <w:lang w:eastAsia="ru-RU"/>
              </w:rPr>
              <w:t xml:space="preserve">МБОУ КСШ </w:t>
            </w:r>
            <w:proofErr w:type="spellStart"/>
            <w:r w:rsidRPr="00CA55E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слов в роде. </w:t>
            </w:r>
          </w:p>
        </w:tc>
        <w:tc>
          <w:tcPr>
            <w:tcW w:w="1820" w:type="dxa"/>
          </w:tcPr>
          <w:p w:rsidR="00001103" w:rsidRDefault="00001103">
            <w:r w:rsidRPr="00CA55E7">
              <w:rPr>
                <w:rFonts w:ascii="Times New Roman" w:eastAsia="Times New Roman" w:hAnsi="Times New Roman" w:cs="Times New Roman"/>
                <w:color w:val="000000"/>
                <w:sz w:val="24"/>
                <w:szCs w:val="24"/>
                <w:lang w:eastAsia="ru-RU"/>
              </w:rPr>
              <w:t xml:space="preserve">МБОУ КСШ </w:t>
            </w:r>
            <w:proofErr w:type="spellStart"/>
            <w:r w:rsidRPr="00CA55E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имени существительного с именем прилагательным в роде. </w:t>
            </w:r>
          </w:p>
        </w:tc>
        <w:tc>
          <w:tcPr>
            <w:tcW w:w="1820" w:type="dxa"/>
          </w:tcPr>
          <w:p w:rsidR="00001103" w:rsidRDefault="00001103">
            <w:r w:rsidRPr="00CA55E7">
              <w:rPr>
                <w:rFonts w:ascii="Times New Roman" w:eastAsia="Times New Roman" w:hAnsi="Times New Roman" w:cs="Times New Roman"/>
                <w:color w:val="000000"/>
                <w:sz w:val="24"/>
                <w:szCs w:val="24"/>
                <w:lang w:eastAsia="ru-RU"/>
              </w:rPr>
              <w:t xml:space="preserve">МБОУ КСШ </w:t>
            </w:r>
            <w:proofErr w:type="spellStart"/>
            <w:r w:rsidRPr="00CA55E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имён прилагательных с именами существительными по падежам. </w:t>
            </w:r>
          </w:p>
        </w:tc>
        <w:tc>
          <w:tcPr>
            <w:tcW w:w="1820" w:type="dxa"/>
          </w:tcPr>
          <w:p w:rsidR="00001103" w:rsidRDefault="00001103">
            <w:r w:rsidRPr="00CA55E7">
              <w:rPr>
                <w:rFonts w:ascii="Times New Roman" w:eastAsia="Times New Roman" w:hAnsi="Times New Roman" w:cs="Times New Roman"/>
                <w:color w:val="000000"/>
                <w:sz w:val="24"/>
                <w:szCs w:val="24"/>
                <w:lang w:eastAsia="ru-RU"/>
              </w:rPr>
              <w:t xml:space="preserve">МБОУ КСШ </w:t>
            </w:r>
            <w:proofErr w:type="spellStart"/>
            <w:r w:rsidRPr="00CA55E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Приставки пространственного и временного значения. </w:t>
            </w:r>
          </w:p>
        </w:tc>
        <w:tc>
          <w:tcPr>
            <w:tcW w:w="1820" w:type="dxa"/>
          </w:tcPr>
          <w:p w:rsidR="00001103" w:rsidRDefault="00001103">
            <w:r w:rsidRPr="00CA55E7">
              <w:rPr>
                <w:rFonts w:ascii="Times New Roman" w:eastAsia="Times New Roman" w:hAnsi="Times New Roman" w:cs="Times New Roman"/>
                <w:color w:val="000000"/>
                <w:sz w:val="24"/>
                <w:szCs w:val="24"/>
                <w:lang w:eastAsia="ru-RU"/>
              </w:rPr>
              <w:t xml:space="preserve">МБОУ КСШ </w:t>
            </w:r>
            <w:proofErr w:type="spellStart"/>
            <w:r w:rsidRPr="00CA55E7">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Окончания. </w:t>
            </w: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Определение безударного гласного в корне, требующего проверки. </w:t>
            </w: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r w:rsidRPr="000C0995">
              <w:t xml:space="preserve">Выделение слов с безударными гласными. </w:t>
            </w:r>
          </w:p>
          <w:p w:rsidR="00001103" w:rsidRPr="000C0995" w:rsidRDefault="00001103" w:rsidP="00624BC5">
            <w:pPr>
              <w:pStyle w:val="Default"/>
              <w:jc w:val="both"/>
            </w:pP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p>
          <w:p w:rsidR="00001103" w:rsidRPr="000C0995" w:rsidRDefault="00001103" w:rsidP="00624BC5">
            <w:pPr>
              <w:pStyle w:val="Default"/>
              <w:jc w:val="both"/>
            </w:pPr>
            <w:r w:rsidRPr="000C0995">
              <w:t xml:space="preserve">Слова-антонимы. </w:t>
            </w: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Default"/>
              <w:jc w:val="both"/>
            </w:pPr>
            <w:r w:rsidRPr="000C0995">
              <w:t>Парные согласные.</w:t>
            </w:r>
          </w:p>
          <w:p w:rsidR="00001103" w:rsidRDefault="00001103" w:rsidP="00624BC5">
            <w:pPr>
              <w:pStyle w:val="Default"/>
              <w:jc w:val="both"/>
            </w:pPr>
          </w:p>
          <w:p w:rsidR="00001103" w:rsidRPr="000C0995" w:rsidRDefault="00001103" w:rsidP="00624BC5">
            <w:pPr>
              <w:pStyle w:val="Default"/>
              <w:jc w:val="both"/>
            </w:pP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 Оглушение звонких согласных в конце слова. </w:t>
            </w: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11039F">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Default="00001103" w:rsidP="0011039F">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Оглушение звонких согласных в середине слова. </w:t>
            </w:r>
          </w:p>
        </w:tc>
        <w:tc>
          <w:tcPr>
            <w:tcW w:w="1820" w:type="dxa"/>
          </w:tcPr>
          <w:p w:rsidR="00001103" w:rsidRDefault="00001103">
            <w:r w:rsidRPr="00880DF6">
              <w:rPr>
                <w:rFonts w:ascii="Times New Roman" w:eastAsia="Times New Roman" w:hAnsi="Times New Roman" w:cs="Times New Roman"/>
                <w:color w:val="000000"/>
                <w:sz w:val="24"/>
                <w:szCs w:val="24"/>
                <w:lang w:eastAsia="ru-RU"/>
              </w:rPr>
              <w:t xml:space="preserve">МБОУ КСШ </w:t>
            </w:r>
            <w:proofErr w:type="spellStart"/>
            <w:r w:rsidRPr="00880DF6">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Выделение словосочетаний из предложений. </w:t>
            </w:r>
          </w:p>
        </w:tc>
        <w:tc>
          <w:tcPr>
            <w:tcW w:w="1820" w:type="dxa"/>
          </w:tcPr>
          <w:p w:rsidR="00001103" w:rsidRDefault="00001103">
            <w:r w:rsidRPr="007E30C1">
              <w:rPr>
                <w:rFonts w:ascii="Times New Roman" w:eastAsia="Times New Roman" w:hAnsi="Times New Roman" w:cs="Times New Roman"/>
                <w:color w:val="000000"/>
                <w:sz w:val="24"/>
                <w:szCs w:val="24"/>
                <w:lang w:eastAsia="ru-RU"/>
              </w:rPr>
              <w:t xml:space="preserve">МБОУ КСШ </w:t>
            </w:r>
            <w:proofErr w:type="spellStart"/>
            <w:r w:rsidRPr="007E30C1">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предложений из словосочетаний. </w:t>
            </w:r>
          </w:p>
        </w:tc>
        <w:tc>
          <w:tcPr>
            <w:tcW w:w="1820" w:type="dxa"/>
          </w:tcPr>
          <w:p w:rsidR="00001103" w:rsidRDefault="00001103">
            <w:r w:rsidRPr="007E30C1">
              <w:rPr>
                <w:rFonts w:ascii="Times New Roman" w:eastAsia="Times New Roman" w:hAnsi="Times New Roman" w:cs="Times New Roman"/>
                <w:color w:val="000000"/>
                <w:sz w:val="24"/>
                <w:szCs w:val="24"/>
                <w:lang w:eastAsia="ru-RU"/>
              </w:rPr>
              <w:t xml:space="preserve">МБОУ КСШ </w:t>
            </w:r>
            <w:proofErr w:type="spellStart"/>
            <w:r w:rsidRPr="007E30C1">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слов в числе. </w:t>
            </w:r>
          </w:p>
        </w:tc>
        <w:tc>
          <w:tcPr>
            <w:tcW w:w="1820" w:type="dxa"/>
          </w:tcPr>
          <w:p w:rsidR="00001103" w:rsidRDefault="00001103">
            <w:r w:rsidRPr="007E30C1">
              <w:rPr>
                <w:rFonts w:ascii="Times New Roman" w:eastAsia="Times New Roman" w:hAnsi="Times New Roman" w:cs="Times New Roman"/>
                <w:color w:val="000000"/>
                <w:sz w:val="24"/>
                <w:szCs w:val="24"/>
                <w:lang w:eastAsia="ru-RU"/>
              </w:rPr>
              <w:t xml:space="preserve">МБОУ КСШ </w:t>
            </w:r>
            <w:proofErr w:type="spellStart"/>
            <w:r w:rsidRPr="007E30C1">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 xml:space="preserve">Проверочные </w:t>
            </w:r>
            <w:r>
              <w:rPr>
                <w:rFonts w:ascii="Times New Roman" w:hAnsi="Times New Roman" w:cs="Times New Roman"/>
                <w:sz w:val="24"/>
                <w:szCs w:val="24"/>
              </w:rPr>
              <w:lastRenderedPageBreak/>
              <w:t>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слов в роде. </w:t>
            </w:r>
          </w:p>
        </w:tc>
        <w:tc>
          <w:tcPr>
            <w:tcW w:w="1820" w:type="dxa"/>
          </w:tcPr>
          <w:p w:rsidR="00001103" w:rsidRDefault="00001103">
            <w:r w:rsidRPr="007E30C1">
              <w:rPr>
                <w:rFonts w:ascii="Times New Roman" w:eastAsia="Times New Roman" w:hAnsi="Times New Roman" w:cs="Times New Roman"/>
                <w:color w:val="000000"/>
                <w:sz w:val="24"/>
                <w:szCs w:val="24"/>
                <w:lang w:eastAsia="ru-RU"/>
              </w:rPr>
              <w:t xml:space="preserve">МБОУ КСШ </w:t>
            </w:r>
            <w:proofErr w:type="spellStart"/>
            <w:r w:rsidRPr="007E30C1">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5D4E8C" w:rsidTr="0061632F">
        <w:tc>
          <w:tcPr>
            <w:tcW w:w="705" w:type="dxa"/>
          </w:tcPr>
          <w:p w:rsidR="00001103" w:rsidRDefault="00001103"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479" w:type="dxa"/>
          </w:tcPr>
          <w:p w:rsidR="00001103" w:rsidRDefault="00001103" w:rsidP="0061632F">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имени существительного с именем прилагательным в роде. </w:t>
            </w:r>
          </w:p>
        </w:tc>
        <w:tc>
          <w:tcPr>
            <w:tcW w:w="1820" w:type="dxa"/>
          </w:tcPr>
          <w:p w:rsidR="00001103" w:rsidRDefault="00001103">
            <w:r w:rsidRPr="007E30C1">
              <w:rPr>
                <w:rFonts w:ascii="Times New Roman" w:eastAsia="Times New Roman" w:hAnsi="Times New Roman" w:cs="Times New Roman"/>
                <w:color w:val="000000"/>
                <w:sz w:val="24"/>
                <w:szCs w:val="24"/>
                <w:lang w:eastAsia="ru-RU"/>
              </w:rPr>
              <w:t xml:space="preserve">МБОУ КСШ </w:t>
            </w:r>
            <w:proofErr w:type="spellStart"/>
            <w:r w:rsidRPr="007E30C1">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11039F" w:rsidRPr="005D4E8C" w:rsidTr="0061632F">
        <w:tc>
          <w:tcPr>
            <w:tcW w:w="705" w:type="dxa"/>
          </w:tcPr>
          <w:p w:rsidR="0011039F" w:rsidRDefault="0011039F" w:rsidP="0061632F">
            <w:pPr>
              <w:pStyle w:val="ConsPlusNormal"/>
              <w:numPr>
                <w:ilvl w:val="0"/>
                <w:numId w:val="22"/>
              </w:numPr>
              <w:ind w:left="0"/>
              <w:jc w:val="right"/>
              <w:rPr>
                <w:rFonts w:ascii="Times New Roman" w:hAnsi="Times New Roman" w:cs="Times New Roman"/>
                <w:b/>
                <w:sz w:val="24"/>
                <w:szCs w:val="24"/>
              </w:rPr>
            </w:pPr>
          </w:p>
        </w:tc>
        <w:tc>
          <w:tcPr>
            <w:tcW w:w="1479" w:type="dxa"/>
          </w:tcPr>
          <w:p w:rsidR="0011039F" w:rsidRDefault="0011039F" w:rsidP="0061632F">
            <w:pPr>
              <w:rPr>
                <w:rFonts w:ascii="Times New Roman" w:eastAsia="Times New Roman" w:hAnsi="Times New Roman" w:cs="Times New Roman"/>
                <w:color w:val="000000"/>
                <w:sz w:val="24"/>
                <w:szCs w:val="24"/>
                <w:lang w:eastAsia="ru-RU"/>
              </w:rPr>
            </w:pPr>
          </w:p>
        </w:tc>
        <w:tc>
          <w:tcPr>
            <w:tcW w:w="1479" w:type="dxa"/>
          </w:tcPr>
          <w:p w:rsidR="0011039F" w:rsidRDefault="0011039F" w:rsidP="0061632F">
            <w:pPr>
              <w:rPr>
                <w:rFonts w:ascii="Times New Roman" w:eastAsia="Times New Roman" w:hAnsi="Times New Roman" w:cs="Times New Roman"/>
                <w:color w:val="000000"/>
                <w:sz w:val="24"/>
                <w:szCs w:val="24"/>
                <w:lang w:eastAsia="ru-RU"/>
              </w:rPr>
            </w:pPr>
          </w:p>
        </w:tc>
        <w:tc>
          <w:tcPr>
            <w:tcW w:w="1842" w:type="dxa"/>
          </w:tcPr>
          <w:p w:rsidR="0011039F" w:rsidRPr="00833F68" w:rsidRDefault="0011039F"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11039F" w:rsidRDefault="0011039F">
            <w:r w:rsidRPr="002A1DAC">
              <w:rPr>
                <w:rFonts w:ascii="Times New Roman" w:eastAsia="Times New Roman" w:hAnsi="Times New Roman" w:cs="Times New Roman"/>
                <w:color w:val="000000"/>
                <w:sz w:val="24"/>
                <w:szCs w:val="24"/>
                <w:lang w:eastAsia="ru-RU"/>
              </w:rPr>
              <w:t>2</w:t>
            </w:r>
          </w:p>
        </w:tc>
        <w:tc>
          <w:tcPr>
            <w:tcW w:w="4665" w:type="dxa"/>
          </w:tcPr>
          <w:p w:rsidR="0011039F" w:rsidRDefault="0011039F" w:rsidP="00624BC5">
            <w:pPr>
              <w:pStyle w:val="Default"/>
              <w:jc w:val="both"/>
            </w:pPr>
            <w:r w:rsidRPr="000C0995">
              <w:t xml:space="preserve">Согласование имён прилагательных с именами существительными по падежам. </w:t>
            </w:r>
          </w:p>
          <w:p w:rsidR="0011039F" w:rsidRPr="000C0995" w:rsidRDefault="0011039F" w:rsidP="00624BC5">
            <w:pPr>
              <w:pStyle w:val="Default"/>
              <w:jc w:val="both"/>
            </w:pPr>
          </w:p>
        </w:tc>
        <w:tc>
          <w:tcPr>
            <w:tcW w:w="1820" w:type="dxa"/>
          </w:tcPr>
          <w:p w:rsidR="0011039F" w:rsidRDefault="00001103" w:rsidP="0061632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МБОУ КСШ </w:t>
            </w:r>
            <w:proofErr w:type="spellStart"/>
            <w:r>
              <w:rPr>
                <w:rFonts w:ascii="Times New Roman" w:eastAsia="Times New Roman" w:hAnsi="Times New Roman" w:cs="Times New Roman"/>
                <w:color w:val="000000"/>
                <w:sz w:val="24"/>
                <w:szCs w:val="24"/>
                <w:lang w:eastAsia="ru-RU"/>
              </w:rPr>
              <w:t>им.Д.Н.Гусева</w:t>
            </w:r>
            <w:proofErr w:type="spellEnd"/>
          </w:p>
        </w:tc>
        <w:tc>
          <w:tcPr>
            <w:tcW w:w="1814" w:type="dxa"/>
          </w:tcPr>
          <w:p w:rsidR="00CB4946" w:rsidRDefault="00CB4946"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11039F" w:rsidRPr="004E5688" w:rsidRDefault="00CB4946"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bl>
    <w:p w:rsidR="0061632F" w:rsidRDefault="0061632F" w:rsidP="001665D8">
      <w:pPr>
        <w:pStyle w:val="ConsPlusNormal"/>
        <w:rPr>
          <w:rFonts w:ascii="Times New Roman" w:hAnsi="Times New Roman" w:cs="Times New Roman"/>
          <w:sz w:val="24"/>
          <w:szCs w:val="24"/>
        </w:rPr>
      </w:pPr>
    </w:p>
    <w:p w:rsidR="0011039F" w:rsidRDefault="0011039F" w:rsidP="001665D8">
      <w:pPr>
        <w:pStyle w:val="ConsPlusNormal"/>
        <w:rPr>
          <w:rFonts w:ascii="Times New Roman" w:hAnsi="Times New Roman" w:cs="Times New Roman"/>
          <w:sz w:val="24"/>
          <w:szCs w:val="24"/>
        </w:rPr>
      </w:pPr>
      <w:r>
        <w:rPr>
          <w:rFonts w:ascii="Times New Roman" w:hAnsi="Times New Roman" w:cs="Times New Roman"/>
          <w:sz w:val="24"/>
          <w:szCs w:val="24"/>
        </w:rPr>
        <w:t>2 модуль</w:t>
      </w:r>
    </w:p>
    <w:tbl>
      <w:tblPr>
        <w:tblStyle w:val="a7"/>
        <w:tblW w:w="0" w:type="auto"/>
        <w:tblInd w:w="-176" w:type="dxa"/>
        <w:tblLook w:val="04A0" w:firstRow="1" w:lastRow="0" w:firstColumn="1" w:lastColumn="0" w:noHBand="0" w:noVBand="1"/>
      </w:tblPr>
      <w:tblGrid>
        <w:gridCol w:w="705"/>
        <w:gridCol w:w="1479"/>
        <w:gridCol w:w="1479"/>
        <w:gridCol w:w="1842"/>
        <w:gridCol w:w="1158"/>
        <w:gridCol w:w="4665"/>
        <w:gridCol w:w="1820"/>
        <w:gridCol w:w="1814"/>
      </w:tblGrid>
      <w:tr w:rsidR="00001103" w:rsidRPr="004E5688" w:rsidTr="00624BC5">
        <w:tc>
          <w:tcPr>
            <w:tcW w:w="705" w:type="dxa"/>
          </w:tcPr>
          <w:p w:rsidR="00001103" w:rsidRDefault="00001103" w:rsidP="00624BC5">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sidP="00624BC5">
            <w:r w:rsidRPr="002A1DAC">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глаголов с именами существительными в числе.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t xml:space="preserve">МБОУ КСШ </w:t>
            </w:r>
            <w:proofErr w:type="spellStart"/>
            <w:r w:rsidRPr="00A71383">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глаголов с именами существительными в роде.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t xml:space="preserve">МБОУ КСШ </w:t>
            </w:r>
            <w:proofErr w:type="spellStart"/>
            <w:r w:rsidRPr="00A71383">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3</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Раздельное написание глаголов с предлогами, слитное написание с приставками.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t xml:space="preserve">МБОУ КСШ </w:t>
            </w:r>
            <w:proofErr w:type="spellStart"/>
            <w:r w:rsidRPr="00A71383">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4</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Дифференциация предлогов и приставок.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t xml:space="preserve">МБОУ КСШ </w:t>
            </w:r>
            <w:proofErr w:type="spellStart"/>
            <w:r w:rsidRPr="00A71383">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5</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Кто? Что? (именительный падеж).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t xml:space="preserve">МБОУ КСШ </w:t>
            </w:r>
            <w:proofErr w:type="spellStart"/>
            <w:r w:rsidRPr="00A71383">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6</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Кого? Чего? (родительный падеж).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t xml:space="preserve">МБОУ КСШ </w:t>
            </w:r>
            <w:proofErr w:type="spellStart"/>
            <w:r w:rsidRPr="00A71383">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7</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Кому? </w:t>
            </w:r>
            <w:r w:rsidRPr="000C0995">
              <w:lastRenderedPageBreak/>
              <w:t xml:space="preserve">Чему? (дательный падеж). </w:t>
            </w:r>
          </w:p>
        </w:tc>
        <w:tc>
          <w:tcPr>
            <w:tcW w:w="1820" w:type="dxa"/>
          </w:tcPr>
          <w:p w:rsidR="00001103" w:rsidRDefault="00001103">
            <w:r w:rsidRPr="00A71383">
              <w:rPr>
                <w:rFonts w:ascii="Times New Roman" w:eastAsia="Times New Roman" w:hAnsi="Times New Roman" w:cs="Times New Roman"/>
                <w:color w:val="000000"/>
                <w:sz w:val="24"/>
                <w:szCs w:val="24"/>
                <w:lang w:eastAsia="ru-RU"/>
              </w:rPr>
              <w:lastRenderedPageBreak/>
              <w:t xml:space="preserve">МБОУ КСШ </w:t>
            </w:r>
            <w:proofErr w:type="spellStart"/>
            <w:r w:rsidRPr="00A71383">
              <w:rPr>
                <w:rFonts w:ascii="Times New Roman" w:eastAsia="Times New Roman" w:hAnsi="Times New Roman" w:cs="Times New Roman"/>
                <w:color w:val="000000"/>
                <w:sz w:val="24"/>
                <w:szCs w:val="24"/>
                <w:lang w:eastAsia="ru-RU"/>
              </w:rPr>
              <w:lastRenderedPageBreak/>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lastRenderedPageBreak/>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lastRenderedPageBreak/>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Кого? Что? (винительный падеж). </w:t>
            </w:r>
          </w:p>
        </w:tc>
        <w:tc>
          <w:tcPr>
            <w:tcW w:w="1820" w:type="dxa"/>
          </w:tcPr>
          <w:p w:rsidR="00001103" w:rsidRDefault="00001103">
            <w:r w:rsidRPr="006D4FED">
              <w:rPr>
                <w:rFonts w:ascii="Times New Roman" w:eastAsia="Times New Roman" w:hAnsi="Times New Roman" w:cs="Times New Roman"/>
                <w:color w:val="000000"/>
                <w:sz w:val="24"/>
                <w:szCs w:val="24"/>
                <w:lang w:eastAsia="ru-RU"/>
              </w:rPr>
              <w:t xml:space="preserve">МБОУ КСШ </w:t>
            </w:r>
            <w:proofErr w:type="spellStart"/>
            <w:r w:rsidRPr="006D4FED">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9</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Кем? Чем? (творительный падеж). </w:t>
            </w:r>
          </w:p>
        </w:tc>
        <w:tc>
          <w:tcPr>
            <w:tcW w:w="1820" w:type="dxa"/>
          </w:tcPr>
          <w:p w:rsidR="00001103" w:rsidRDefault="00001103">
            <w:r w:rsidRPr="006D4FED">
              <w:rPr>
                <w:rFonts w:ascii="Times New Roman" w:eastAsia="Times New Roman" w:hAnsi="Times New Roman" w:cs="Times New Roman"/>
                <w:color w:val="000000"/>
                <w:sz w:val="24"/>
                <w:szCs w:val="24"/>
                <w:lang w:eastAsia="ru-RU"/>
              </w:rPr>
              <w:t xml:space="preserve">МБОУ КСШ </w:t>
            </w:r>
            <w:proofErr w:type="spellStart"/>
            <w:r w:rsidRPr="006D4FED">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10</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w:t>
            </w:r>
            <w:proofErr w:type="gramStart"/>
            <w:r w:rsidRPr="000C0995">
              <w:t>О</w:t>
            </w:r>
            <w:proofErr w:type="gramEnd"/>
            <w:r w:rsidRPr="000C0995">
              <w:t xml:space="preserve"> ком? О чем? (предложный падеж). </w:t>
            </w:r>
          </w:p>
        </w:tc>
        <w:tc>
          <w:tcPr>
            <w:tcW w:w="1820" w:type="dxa"/>
          </w:tcPr>
          <w:p w:rsidR="00001103" w:rsidRDefault="00001103">
            <w:r w:rsidRPr="006D4FED">
              <w:rPr>
                <w:rFonts w:ascii="Times New Roman" w:eastAsia="Times New Roman" w:hAnsi="Times New Roman" w:cs="Times New Roman"/>
                <w:color w:val="000000"/>
                <w:sz w:val="24"/>
                <w:szCs w:val="24"/>
                <w:lang w:eastAsia="ru-RU"/>
              </w:rPr>
              <w:t xml:space="preserve">МБОУ КСШ </w:t>
            </w:r>
            <w:proofErr w:type="spellStart"/>
            <w:r w:rsidRPr="006D4FED">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11</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Закрепление падежных форм в словосочетаниях и предложениях. </w:t>
            </w:r>
          </w:p>
        </w:tc>
        <w:tc>
          <w:tcPr>
            <w:tcW w:w="1820" w:type="dxa"/>
          </w:tcPr>
          <w:p w:rsidR="00001103" w:rsidRDefault="00001103">
            <w:r w:rsidRPr="006D4FED">
              <w:rPr>
                <w:rFonts w:ascii="Times New Roman" w:eastAsia="Times New Roman" w:hAnsi="Times New Roman" w:cs="Times New Roman"/>
                <w:color w:val="000000"/>
                <w:sz w:val="24"/>
                <w:szCs w:val="24"/>
                <w:lang w:eastAsia="ru-RU"/>
              </w:rPr>
              <w:t xml:space="preserve">МБОУ КСШ </w:t>
            </w:r>
            <w:proofErr w:type="spellStart"/>
            <w:r w:rsidRPr="006D4FED">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12</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Понятие о подлежащем и сказуемом как частях речи. Составление предложений по вопросам и опорным словосочетаниям. </w:t>
            </w:r>
          </w:p>
        </w:tc>
        <w:tc>
          <w:tcPr>
            <w:tcW w:w="1820" w:type="dxa"/>
          </w:tcPr>
          <w:p w:rsidR="00001103" w:rsidRDefault="00001103">
            <w:r w:rsidRPr="006D4FED">
              <w:rPr>
                <w:rFonts w:ascii="Times New Roman" w:eastAsia="Times New Roman" w:hAnsi="Times New Roman" w:cs="Times New Roman"/>
                <w:color w:val="000000"/>
                <w:sz w:val="24"/>
                <w:szCs w:val="24"/>
                <w:lang w:eastAsia="ru-RU"/>
              </w:rPr>
              <w:t xml:space="preserve">МБОУ КСШ </w:t>
            </w:r>
            <w:proofErr w:type="spellStart"/>
            <w:r w:rsidRPr="006D4FED">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13</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Понятие о второстепенных членах предложения. Подбор прилагательных к словам – предметам. </w:t>
            </w:r>
          </w:p>
        </w:tc>
        <w:tc>
          <w:tcPr>
            <w:tcW w:w="1820" w:type="dxa"/>
          </w:tcPr>
          <w:p w:rsidR="00001103" w:rsidRDefault="00001103">
            <w:r w:rsidRPr="006D4FED">
              <w:rPr>
                <w:rFonts w:ascii="Times New Roman" w:eastAsia="Times New Roman" w:hAnsi="Times New Roman" w:cs="Times New Roman"/>
                <w:color w:val="000000"/>
                <w:sz w:val="24"/>
                <w:szCs w:val="24"/>
                <w:lang w:eastAsia="ru-RU"/>
              </w:rPr>
              <w:t xml:space="preserve">МБОУ КСШ </w:t>
            </w:r>
            <w:proofErr w:type="spellStart"/>
            <w:r w:rsidRPr="006D4FED">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14</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Связь слов в словосочетаниях. Разбор словосочетаний. Определение значения. Составление предложений по картинкам. Простые предложения. </w:t>
            </w:r>
          </w:p>
        </w:tc>
        <w:tc>
          <w:tcPr>
            <w:tcW w:w="1820" w:type="dxa"/>
          </w:tcPr>
          <w:p w:rsidR="00001103" w:rsidRDefault="00001103">
            <w:r w:rsidRPr="00983DAC">
              <w:rPr>
                <w:rFonts w:ascii="Times New Roman" w:eastAsia="Times New Roman" w:hAnsi="Times New Roman" w:cs="Times New Roman"/>
                <w:color w:val="000000"/>
                <w:sz w:val="24"/>
                <w:szCs w:val="24"/>
                <w:lang w:eastAsia="ru-RU"/>
              </w:rPr>
              <w:t xml:space="preserve">МБОУ КСШ </w:t>
            </w:r>
            <w:proofErr w:type="spellStart"/>
            <w:r w:rsidRPr="00983DA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15</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Сложные предложения. Распространение и сокращение. Восстановление деформированного текста. </w:t>
            </w:r>
          </w:p>
        </w:tc>
        <w:tc>
          <w:tcPr>
            <w:tcW w:w="1820" w:type="dxa"/>
          </w:tcPr>
          <w:p w:rsidR="00001103" w:rsidRDefault="00001103">
            <w:r w:rsidRPr="00983DAC">
              <w:rPr>
                <w:rFonts w:ascii="Times New Roman" w:eastAsia="Times New Roman" w:hAnsi="Times New Roman" w:cs="Times New Roman"/>
                <w:color w:val="000000"/>
                <w:sz w:val="24"/>
                <w:szCs w:val="24"/>
                <w:lang w:eastAsia="ru-RU"/>
              </w:rPr>
              <w:t xml:space="preserve">МБОУ КСШ </w:t>
            </w:r>
            <w:proofErr w:type="spellStart"/>
            <w:r w:rsidRPr="00983DA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16</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рассказа из предложений, данных вразбивку. </w:t>
            </w:r>
          </w:p>
        </w:tc>
        <w:tc>
          <w:tcPr>
            <w:tcW w:w="1820" w:type="dxa"/>
          </w:tcPr>
          <w:p w:rsidR="00001103" w:rsidRDefault="00001103">
            <w:r w:rsidRPr="00983DAC">
              <w:rPr>
                <w:rFonts w:ascii="Times New Roman" w:eastAsia="Times New Roman" w:hAnsi="Times New Roman" w:cs="Times New Roman"/>
                <w:color w:val="000000"/>
                <w:sz w:val="24"/>
                <w:szCs w:val="24"/>
                <w:lang w:eastAsia="ru-RU"/>
              </w:rPr>
              <w:t xml:space="preserve">МБОУ КСШ </w:t>
            </w:r>
            <w:proofErr w:type="spellStart"/>
            <w:r w:rsidRPr="00983DA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17</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рассказа по его началу. </w:t>
            </w:r>
          </w:p>
        </w:tc>
        <w:tc>
          <w:tcPr>
            <w:tcW w:w="1820" w:type="dxa"/>
          </w:tcPr>
          <w:p w:rsidR="00001103" w:rsidRDefault="00001103">
            <w:r w:rsidRPr="00983DAC">
              <w:rPr>
                <w:rFonts w:ascii="Times New Roman" w:eastAsia="Times New Roman" w:hAnsi="Times New Roman" w:cs="Times New Roman"/>
                <w:color w:val="000000"/>
                <w:sz w:val="24"/>
                <w:szCs w:val="24"/>
                <w:lang w:eastAsia="ru-RU"/>
              </w:rPr>
              <w:t xml:space="preserve">МБОУ КСШ </w:t>
            </w:r>
            <w:proofErr w:type="spellStart"/>
            <w:r w:rsidRPr="00983DA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 xml:space="preserve">Проверочные </w:t>
            </w:r>
            <w:r>
              <w:rPr>
                <w:rFonts w:ascii="Times New Roman" w:hAnsi="Times New Roman" w:cs="Times New Roman"/>
                <w:sz w:val="24"/>
                <w:szCs w:val="24"/>
              </w:rPr>
              <w:lastRenderedPageBreak/>
              <w:t>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глаголов с именами существительными в числе. </w:t>
            </w:r>
          </w:p>
        </w:tc>
        <w:tc>
          <w:tcPr>
            <w:tcW w:w="1820" w:type="dxa"/>
          </w:tcPr>
          <w:p w:rsidR="00001103" w:rsidRDefault="00001103">
            <w:r w:rsidRPr="00983DAC">
              <w:rPr>
                <w:rFonts w:ascii="Times New Roman" w:eastAsia="Times New Roman" w:hAnsi="Times New Roman" w:cs="Times New Roman"/>
                <w:color w:val="000000"/>
                <w:sz w:val="24"/>
                <w:szCs w:val="24"/>
                <w:lang w:eastAsia="ru-RU"/>
              </w:rPr>
              <w:t xml:space="preserve">МБОУ КСШ </w:t>
            </w:r>
            <w:proofErr w:type="spellStart"/>
            <w:r w:rsidRPr="00983DA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19</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Согласование глаголов с именами существительными в роде.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20</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Раздельное написание глаголов с предлогами, слитное написание с приставками.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21</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Дифференциация предлогов и приставок.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22</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Кто? Что? (именительный падеж).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23</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Кого? Чего? (родительный падеж).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24</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Кому? Чему? (дательный падеж).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25</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Кого? Что? (винительный падеж).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26</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Кем? Чем? (творительный падеж).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27</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Слова, отвечающие на вопросы </w:t>
            </w:r>
            <w:proofErr w:type="gramStart"/>
            <w:r w:rsidRPr="000C0995">
              <w:t>О</w:t>
            </w:r>
            <w:proofErr w:type="gramEnd"/>
            <w:r w:rsidRPr="000C0995">
              <w:t xml:space="preserve"> ком? О чем? (предложный падеж).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Закрепление падежных форм в словосочетаниях и предложениях. </w:t>
            </w:r>
          </w:p>
        </w:tc>
        <w:tc>
          <w:tcPr>
            <w:tcW w:w="1820" w:type="dxa"/>
          </w:tcPr>
          <w:p w:rsidR="00001103" w:rsidRDefault="00001103">
            <w:r w:rsidRPr="007118E4">
              <w:rPr>
                <w:rFonts w:ascii="Times New Roman" w:eastAsia="Times New Roman" w:hAnsi="Times New Roman" w:cs="Times New Roman"/>
                <w:color w:val="000000"/>
                <w:sz w:val="24"/>
                <w:szCs w:val="24"/>
                <w:lang w:eastAsia="ru-RU"/>
              </w:rPr>
              <w:t xml:space="preserve">МБОУ КСШ </w:t>
            </w:r>
            <w:proofErr w:type="spellStart"/>
            <w:r w:rsidRPr="007118E4">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29</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Понятие о подлежащем и сказуемом как частях речи. Составление предложений по вопросам и опорным словосочетаниям.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30</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Понятие о второстепенных членах предложения. Подбор прилагательных к словам – предметам.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31</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Связь слов в словосочетаниях. Разбор словосочетаний. Определение значения. Составление предложений по картинкам. Простые предложения.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ind w:left="142"/>
              <w:jc w:val="right"/>
              <w:rPr>
                <w:rFonts w:ascii="Times New Roman" w:hAnsi="Times New Roman" w:cs="Times New Roman"/>
                <w:b/>
                <w:sz w:val="24"/>
                <w:szCs w:val="24"/>
              </w:rPr>
            </w:pPr>
            <w:r>
              <w:rPr>
                <w:rFonts w:ascii="Times New Roman" w:hAnsi="Times New Roman" w:cs="Times New Roman"/>
                <w:b/>
                <w:sz w:val="24"/>
                <w:szCs w:val="24"/>
              </w:rPr>
              <w:t>32</w:t>
            </w: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Сложные предложения. Распространение и сокращение. Восстановление деформированного текста.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рассказа из предложений, данных вразбивку.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рассказа по его началу.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рассказа по данному концу.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CB4946">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CB4946">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Pr="000C0995" w:rsidRDefault="00001103" w:rsidP="00624BC5">
            <w:pPr>
              <w:pStyle w:val="Default"/>
              <w:jc w:val="both"/>
            </w:pPr>
            <w:r w:rsidRPr="000C0995">
              <w:t xml:space="preserve">Составление рассказа по данному плану. </w:t>
            </w:r>
          </w:p>
        </w:tc>
        <w:tc>
          <w:tcPr>
            <w:tcW w:w="1820" w:type="dxa"/>
          </w:tcPr>
          <w:p w:rsidR="00001103" w:rsidRDefault="00001103">
            <w:r w:rsidRPr="000449EB">
              <w:rPr>
                <w:rFonts w:ascii="Times New Roman" w:eastAsia="Times New Roman" w:hAnsi="Times New Roman" w:cs="Times New Roman"/>
                <w:color w:val="000000"/>
                <w:sz w:val="24"/>
                <w:szCs w:val="24"/>
                <w:lang w:eastAsia="ru-RU"/>
              </w:rPr>
              <w:t xml:space="preserve">МБОУ КСШ </w:t>
            </w:r>
            <w:proofErr w:type="spellStart"/>
            <w:r w:rsidRPr="000449EB">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624BC5">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Медико-психолого-педагогическая диагностика</w:t>
            </w:r>
          </w:p>
        </w:tc>
        <w:tc>
          <w:tcPr>
            <w:tcW w:w="1820" w:type="dxa"/>
          </w:tcPr>
          <w:p w:rsidR="00001103" w:rsidRDefault="00001103">
            <w:r w:rsidRPr="007A145C">
              <w:rPr>
                <w:rFonts w:ascii="Times New Roman" w:eastAsia="Times New Roman" w:hAnsi="Times New Roman" w:cs="Times New Roman"/>
                <w:color w:val="000000"/>
                <w:sz w:val="24"/>
                <w:szCs w:val="24"/>
                <w:lang w:eastAsia="ru-RU"/>
              </w:rPr>
              <w:t xml:space="preserve">МБОУ КСШ </w:t>
            </w:r>
            <w:proofErr w:type="spellStart"/>
            <w:r w:rsidRPr="007A145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001103">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Pr="004E5688" w:rsidRDefault="00001103" w:rsidP="00001103">
            <w:pPr>
              <w:tabs>
                <w:tab w:val="left" w:pos="345"/>
                <w:tab w:val="center" w:pos="1007"/>
              </w:tabs>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Комплексное </w:t>
            </w:r>
            <w:r>
              <w:rPr>
                <w:rFonts w:ascii="Times New Roman" w:hAnsi="Times New Roman" w:cs="Times New Roman"/>
                <w:sz w:val="22"/>
                <w:szCs w:val="22"/>
              </w:rPr>
              <w:lastRenderedPageBreak/>
              <w:t xml:space="preserve">занятие </w:t>
            </w:r>
          </w:p>
        </w:tc>
        <w:tc>
          <w:tcPr>
            <w:tcW w:w="1158" w:type="dxa"/>
          </w:tcPr>
          <w:p w:rsidR="00001103" w:rsidRDefault="00001103">
            <w:r w:rsidRPr="00703C28">
              <w:rPr>
                <w:rFonts w:ascii="Times New Roman" w:eastAsia="Times New Roman" w:hAnsi="Times New Roman" w:cs="Times New Roman"/>
                <w:color w:val="000000"/>
                <w:sz w:val="24"/>
                <w:szCs w:val="24"/>
                <w:lang w:eastAsia="ru-RU"/>
              </w:rPr>
              <w:lastRenderedPageBreak/>
              <w:t>2</w:t>
            </w:r>
          </w:p>
        </w:tc>
        <w:tc>
          <w:tcPr>
            <w:tcW w:w="4665"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 xml:space="preserve">Медико-психолого-педагогическая </w:t>
            </w:r>
            <w:r>
              <w:rPr>
                <w:rFonts w:ascii="Times New Roman" w:hAnsi="Times New Roman" w:cs="Times New Roman"/>
                <w:sz w:val="22"/>
                <w:szCs w:val="22"/>
              </w:rPr>
              <w:lastRenderedPageBreak/>
              <w:t>диагностика</w:t>
            </w:r>
          </w:p>
        </w:tc>
        <w:tc>
          <w:tcPr>
            <w:tcW w:w="1820" w:type="dxa"/>
          </w:tcPr>
          <w:p w:rsidR="00001103" w:rsidRDefault="00001103">
            <w:r w:rsidRPr="007A145C">
              <w:rPr>
                <w:rFonts w:ascii="Times New Roman" w:eastAsia="Times New Roman" w:hAnsi="Times New Roman" w:cs="Times New Roman"/>
                <w:color w:val="000000"/>
                <w:sz w:val="24"/>
                <w:szCs w:val="24"/>
                <w:lang w:eastAsia="ru-RU"/>
              </w:rPr>
              <w:lastRenderedPageBreak/>
              <w:t xml:space="preserve">МБОУ КСШ </w:t>
            </w:r>
            <w:proofErr w:type="spellStart"/>
            <w:r w:rsidRPr="007A145C">
              <w:rPr>
                <w:rFonts w:ascii="Times New Roman" w:eastAsia="Times New Roman" w:hAnsi="Times New Roman" w:cs="Times New Roman"/>
                <w:color w:val="000000"/>
                <w:sz w:val="24"/>
                <w:szCs w:val="24"/>
                <w:lang w:eastAsia="ru-RU"/>
              </w:rPr>
              <w:lastRenderedPageBreak/>
              <w:t>им.Д.Н.Гусева</w:t>
            </w:r>
            <w:proofErr w:type="spellEnd"/>
          </w:p>
        </w:tc>
        <w:tc>
          <w:tcPr>
            <w:tcW w:w="1814" w:type="dxa"/>
          </w:tcPr>
          <w:p w:rsidR="00001103" w:rsidRDefault="00001103" w:rsidP="00001103">
            <w:pPr>
              <w:jc w:val="center"/>
              <w:rPr>
                <w:rFonts w:ascii="Times New Roman" w:hAnsi="Times New Roman" w:cs="Times New Roman"/>
                <w:sz w:val="24"/>
                <w:szCs w:val="24"/>
              </w:rPr>
            </w:pPr>
            <w:r>
              <w:rPr>
                <w:rFonts w:ascii="Times New Roman" w:hAnsi="Times New Roman" w:cs="Times New Roman"/>
                <w:sz w:val="24"/>
                <w:szCs w:val="24"/>
              </w:rPr>
              <w:lastRenderedPageBreak/>
              <w:t>Наблюдение</w:t>
            </w:r>
          </w:p>
          <w:p w:rsidR="00001103" w:rsidRPr="004E5688" w:rsidRDefault="00001103" w:rsidP="00001103">
            <w:pPr>
              <w:jc w:val="center"/>
              <w:rPr>
                <w:rFonts w:ascii="Times New Roman" w:hAnsi="Times New Roman" w:cs="Times New Roman"/>
                <w:sz w:val="24"/>
                <w:szCs w:val="24"/>
              </w:rPr>
            </w:pPr>
            <w:r>
              <w:rPr>
                <w:rFonts w:ascii="Times New Roman" w:hAnsi="Times New Roman" w:cs="Times New Roman"/>
                <w:sz w:val="24"/>
                <w:szCs w:val="24"/>
              </w:rPr>
              <w:lastRenderedPageBreak/>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D0DB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Комплексное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Медико-психолого-педагогическая диагностика</w:t>
            </w:r>
          </w:p>
        </w:tc>
        <w:tc>
          <w:tcPr>
            <w:tcW w:w="1820" w:type="dxa"/>
          </w:tcPr>
          <w:p w:rsidR="00001103" w:rsidRDefault="00001103">
            <w:r w:rsidRPr="007A145C">
              <w:rPr>
                <w:rFonts w:ascii="Times New Roman" w:eastAsia="Times New Roman" w:hAnsi="Times New Roman" w:cs="Times New Roman"/>
                <w:color w:val="000000"/>
                <w:sz w:val="24"/>
                <w:szCs w:val="24"/>
                <w:lang w:eastAsia="ru-RU"/>
              </w:rPr>
              <w:t xml:space="preserve">МБОУ КСШ </w:t>
            </w:r>
            <w:proofErr w:type="spellStart"/>
            <w:r w:rsidRPr="007A145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001103">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Default="00001103" w:rsidP="00001103">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001103" w:rsidRPr="004E5688" w:rsidTr="00624BC5">
        <w:tc>
          <w:tcPr>
            <w:tcW w:w="705" w:type="dxa"/>
          </w:tcPr>
          <w:p w:rsidR="00001103" w:rsidRDefault="00001103" w:rsidP="00624BC5">
            <w:pPr>
              <w:pStyle w:val="ConsPlusNormal"/>
              <w:numPr>
                <w:ilvl w:val="0"/>
                <w:numId w:val="22"/>
              </w:numPr>
              <w:ind w:left="0"/>
              <w:jc w:val="right"/>
              <w:rPr>
                <w:rFonts w:ascii="Times New Roman" w:hAnsi="Times New Roman" w:cs="Times New Roman"/>
                <w:b/>
                <w:sz w:val="24"/>
                <w:szCs w:val="24"/>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479" w:type="dxa"/>
          </w:tcPr>
          <w:p w:rsidR="00001103" w:rsidRDefault="00001103" w:rsidP="00624BC5">
            <w:pPr>
              <w:rPr>
                <w:rFonts w:ascii="Times New Roman" w:eastAsia="Times New Roman" w:hAnsi="Times New Roman" w:cs="Times New Roman"/>
                <w:color w:val="000000"/>
                <w:sz w:val="24"/>
                <w:szCs w:val="24"/>
                <w:lang w:eastAsia="ru-RU"/>
              </w:rPr>
            </w:pPr>
          </w:p>
        </w:tc>
        <w:tc>
          <w:tcPr>
            <w:tcW w:w="1842" w:type="dxa"/>
          </w:tcPr>
          <w:p w:rsidR="00001103" w:rsidRPr="00833F68"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Итоговое занятие</w:t>
            </w:r>
          </w:p>
        </w:tc>
        <w:tc>
          <w:tcPr>
            <w:tcW w:w="1158" w:type="dxa"/>
          </w:tcPr>
          <w:p w:rsidR="00001103" w:rsidRDefault="00001103">
            <w:r w:rsidRPr="00703C28">
              <w:rPr>
                <w:rFonts w:ascii="Times New Roman" w:eastAsia="Times New Roman" w:hAnsi="Times New Roman" w:cs="Times New Roman"/>
                <w:color w:val="000000"/>
                <w:sz w:val="24"/>
                <w:szCs w:val="24"/>
                <w:lang w:eastAsia="ru-RU"/>
              </w:rPr>
              <w:t>2</w:t>
            </w:r>
          </w:p>
        </w:tc>
        <w:tc>
          <w:tcPr>
            <w:tcW w:w="4665" w:type="dxa"/>
          </w:tcPr>
          <w:p w:rsidR="00001103" w:rsidRDefault="00001103" w:rsidP="00624BC5">
            <w:pPr>
              <w:pStyle w:val="ConsPlusNormal"/>
              <w:rPr>
                <w:rFonts w:ascii="Times New Roman" w:hAnsi="Times New Roman" w:cs="Times New Roman"/>
                <w:sz w:val="22"/>
                <w:szCs w:val="22"/>
              </w:rPr>
            </w:pPr>
            <w:r>
              <w:rPr>
                <w:rFonts w:ascii="Times New Roman" w:hAnsi="Times New Roman" w:cs="Times New Roman"/>
                <w:sz w:val="22"/>
                <w:szCs w:val="22"/>
              </w:rPr>
              <w:t>Подведение итогов за год</w:t>
            </w:r>
          </w:p>
        </w:tc>
        <w:tc>
          <w:tcPr>
            <w:tcW w:w="1820" w:type="dxa"/>
          </w:tcPr>
          <w:p w:rsidR="00001103" w:rsidRDefault="00001103">
            <w:r w:rsidRPr="007A145C">
              <w:rPr>
                <w:rFonts w:ascii="Times New Roman" w:eastAsia="Times New Roman" w:hAnsi="Times New Roman" w:cs="Times New Roman"/>
                <w:color w:val="000000"/>
                <w:sz w:val="24"/>
                <w:szCs w:val="24"/>
                <w:lang w:eastAsia="ru-RU"/>
              </w:rPr>
              <w:t xml:space="preserve">МБОУ КСШ </w:t>
            </w:r>
            <w:proofErr w:type="spellStart"/>
            <w:r w:rsidRPr="007A145C">
              <w:rPr>
                <w:rFonts w:ascii="Times New Roman" w:eastAsia="Times New Roman" w:hAnsi="Times New Roman" w:cs="Times New Roman"/>
                <w:color w:val="000000"/>
                <w:sz w:val="24"/>
                <w:szCs w:val="24"/>
                <w:lang w:eastAsia="ru-RU"/>
              </w:rPr>
              <w:t>им.Д.Н.Гусева</w:t>
            </w:r>
            <w:proofErr w:type="spellEnd"/>
          </w:p>
        </w:tc>
        <w:tc>
          <w:tcPr>
            <w:tcW w:w="1814" w:type="dxa"/>
          </w:tcPr>
          <w:p w:rsidR="00001103" w:rsidRDefault="00001103" w:rsidP="00001103">
            <w:pPr>
              <w:jc w:val="center"/>
              <w:rPr>
                <w:rFonts w:ascii="Times New Roman" w:hAnsi="Times New Roman" w:cs="Times New Roman"/>
                <w:sz w:val="24"/>
                <w:szCs w:val="24"/>
              </w:rPr>
            </w:pPr>
            <w:r>
              <w:rPr>
                <w:rFonts w:ascii="Times New Roman" w:hAnsi="Times New Roman" w:cs="Times New Roman"/>
                <w:sz w:val="24"/>
                <w:szCs w:val="24"/>
              </w:rPr>
              <w:t>Наблюдение</w:t>
            </w:r>
          </w:p>
          <w:p w:rsidR="00001103" w:rsidRDefault="00001103" w:rsidP="00624BC5">
            <w:pPr>
              <w:jc w:val="center"/>
              <w:rPr>
                <w:rFonts w:ascii="Times New Roman" w:hAnsi="Times New Roman" w:cs="Times New Roman"/>
                <w:sz w:val="24"/>
                <w:szCs w:val="24"/>
              </w:rPr>
            </w:pPr>
          </w:p>
          <w:p w:rsidR="00001103" w:rsidRDefault="00001103" w:rsidP="00624BC5">
            <w:pPr>
              <w:jc w:val="center"/>
              <w:rPr>
                <w:rFonts w:ascii="Times New Roman" w:hAnsi="Times New Roman" w:cs="Times New Roman"/>
                <w:sz w:val="24"/>
                <w:szCs w:val="24"/>
              </w:rPr>
            </w:pPr>
            <w:r>
              <w:rPr>
                <w:rFonts w:ascii="Times New Roman" w:hAnsi="Times New Roman" w:cs="Times New Roman"/>
                <w:sz w:val="24"/>
                <w:szCs w:val="24"/>
              </w:rPr>
              <w:t>Тесты</w:t>
            </w:r>
          </w:p>
        </w:tc>
      </w:tr>
    </w:tbl>
    <w:p w:rsidR="00F2195A" w:rsidRDefault="00F2195A" w:rsidP="0047138F">
      <w:pPr>
        <w:rPr>
          <w:rFonts w:ascii="Times New Roman" w:hAnsi="Times New Roman" w:cs="Times New Roman"/>
          <w:b/>
          <w:bCs/>
          <w:sz w:val="24"/>
          <w:szCs w:val="24"/>
        </w:rPr>
      </w:pPr>
    </w:p>
    <w:p w:rsidR="006535FC" w:rsidRDefault="006535FC" w:rsidP="006E4518">
      <w:pPr>
        <w:rPr>
          <w:rFonts w:ascii="Times New Roman" w:hAnsi="Times New Roman" w:cs="Times New Roman"/>
          <w:b/>
          <w:bCs/>
          <w:sz w:val="24"/>
          <w:szCs w:val="24"/>
        </w:rPr>
        <w:sectPr w:rsidR="006535FC" w:rsidSect="001665D8">
          <w:pgSz w:w="16838" w:h="11906" w:orient="landscape"/>
          <w:pgMar w:top="1701" w:right="1134" w:bottom="851" w:left="1134" w:header="709" w:footer="709" w:gutter="0"/>
          <w:cols w:space="708"/>
          <w:titlePg/>
          <w:docGrid w:linePitch="360"/>
        </w:sectPr>
      </w:pPr>
    </w:p>
    <w:p w:rsidR="00F2195A" w:rsidRDefault="00F2195A" w:rsidP="006E4518">
      <w:pPr>
        <w:rPr>
          <w:rFonts w:ascii="Times New Roman" w:hAnsi="Times New Roman" w:cs="Times New Roman"/>
          <w:b/>
          <w:bCs/>
          <w:sz w:val="24"/>
          <w:szCs w:val="24"/>
        </w:rPr>
      </w:pPr>
    </w:p>
    <w:p w:rsidR="006535FC" w:rsidRPr="003138A3" w:rsidRDefault="006535FC" w:rsidP="006535FC">
      <w:pPr>
        <w:widowControl w:val="0"/>
        <w:numPr>
          <w:ilvl w:val="1"/>
          <w:numId w:val="21"/>
        </w:numPr>
        <w:autoSpaceDE w:val="0"/>
        <w:autoSpaceDN w:val="0"/>
        <w:adjustRightInd w:val="0"/>
        <w:spacing w:after="0" w:line="240" w:lineRule="auto"/>
        <w:ind w:left="1647"/>
        <w:jc w:val="center"/>
        <w:rPr>
          <w:rFonts w:ascii="Times New Roman" w:hAnsi="Times New Roman"/>
          <w:b/>
          <w:sz w:val="28"/>
          <w:szCs w:val="28"/>
        </w:rPr>
      </w:pPr>
      <w:r w:rsidRPr="003138A3">
        <w:rPr>
          <w:rFonts w:ascii="Times New Roman" w:hAnsi="Times New Roman"/>
          <w:b/>
          <w:sz w:val="28"/>
          <w:szCs w:val="28"/>
        </w:rPr>
        <w:t xml:space="preserve">Условия реализации программы </w:t>
      </w:r>
    </w:p>
    <w:p w:rsidR="006535FC" w:rsidRPr="003138A3" w:rsidRDefault="006535FC" w:rsidP="006535FC">
      <w:pPr>
        <w:widowControl w:val="0"/>
        <w:autoSpaceDE w:val="0"/>
        <w:autoSpaceDN w:val="0"/>
        <w:adjustRightInd w:val="0"/>
        <w:spacing w:after="0" w:line="240" w:lineRule="auto"/>
        <w:ind w:firstLine="709"/>
        <w:contextualSpacing/>
        <w:rPr>
          <w:rFonts w:ascii="Times New Roman" w:hAnsi="Times New Roman"/>
          <w:sz w:val="28"/>
          <w:szCs w:val="28"/>
        </w:rPr>
      </w:pPr>
      <w:r w:rsidRPr="003138A3">
        <w:rPr>
          <w:rFonts w:ascii="Times New Roman" w:hAnsi="Times New Roman"/>
          <w:sz w:val="28"/>
          <w:szCs w:val="28"/>
        </w:rPr>
        <w:t>Для успешной реализации программы необходимо:</w:t>
      </w:r>
    </w:p>
    <w:p w:rsidR="006535FC" w:rsidRPr="003138A3" w:rsidRDefault="006535FC" w:rsidP="006535FC">
      <w:pPr>
        <w:numPr>
          <w:ilvl w:val="0"/>
          <w:numId w:val="24"/>
        </w:numPr>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 xml:space="preserve">наличие помещения </w:t>
      </w:r>
      <w:r>
        <w:rPr>
          <w:rFonts w:ascii="Times New Roman" w:eastAsia="Times New Roman" w:hAnsi="Times New Roman"/>
          <w:sz w:val="28"/>
          <w:szCs w:val="28"/>
        </w:rPr>
        <w:t xml:space="preserve">(кабинет логопеда) </w:t>
      </w:r>
      <w:r w:rsidRPr="003138A3">
        <w:rPr>
          <w:rFonts w:ascii="Times New Roman" w:eastAsia="Times New Roman" w:hAnsi="Times New Roman"/>
          <w:sz w:val="28"/>
          <w:szCs w:val="28"/>
        </w:rPr>
        <w:t>для учеб</w:t>
      </w:r>
      <w:r>
        <w:rPr>
          <w:rFonts w:ascii="Times New Roman" w:eastAsia="Times New Roman" w:hAnsi="Times New Roman"/>
          <w:sz w:val="28"/>
          <w:szCs w:val="28"/>
        </w:rPr>
        <w:t>ных занятий, рассчитанного на 6</w:t>
      </w:r>
      <w:r w:rsidRPr="003138A3">
        <w:rPr>
          <w:rFonts w:ascii="Times New Roman" w:eastAsia="Times New Roman" w:hAnsi="Times New Roman"/>
          <w:sz w:val="28"/>
          <w:szCs w:val="28"/>
        </w:rPr>
        <w:t xml:space="preserve"> человек и отвечающего правилам </w:t>
      </w:r>
      <w:proofErr w:type="spellStart"/>
      <w:r w:rsidRPr="003138A3">
        <w:rPr>
          <w:rFonts w:ascii="Times New Roman" w:eastAsia="Times New Roman" w:hAnsi="Times New Roman"/>
          <w:sz w:val="28"/>
          <w:szCs w:val="28"/>
        </w:rPr>
        <w:t>СанПин</w:t>
      </w:r>
      <w:proofErr w:type="spellEnd"/>
      <w:r w:rsidRPr="003138A3">
        <w:rPr>
          <w:rFonts w:ascii="Times New Roman" w:eastAsia="Times New Roman" w:hAnsi="Times New Roman"/>
          <w:sz w:val="28"/>
          <w:szCs w:val="28"/>
        </w:rPr>
        <w:t>;</w:t>
      </w:r>
    </w:p>
    <w:p w:rsidR="006535FC" w:rsidRPr="003138A3" w:rsidRDefault="006535FC" w:rsidP="006535FC">
      <w:pPr>
        <w:numPr>
          <w:ilvl w:val="0"/>
          <w:numId w:val="24"/>
        </w:numPr>
        <w:tabs>
          <w:tab w:val="num" w:pos="720"/>
        </w:tabs>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регулярное посещение занятий обучающимися;</w:t>
      </w:r>
    </w:p>
    <w:p w:rsidR="006535FC" w:rsidRPr="003138A3" w:rsidRDefault="006535FC" w:rsidP="006535FC">
      <w:pPr>
        <w:numPr>
          <w:ilvl w:val="0"/>
          <w:numId w:val="24"/>
        </w:numPr>
        <w:tabs>
          <w:tab w:val="num" w:pos="720"/>
        </w:tabs>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технические средства обучения (видео, аудиоаппаратура и др.);</w:t>
      </w:r>
    </w:p>
    <w:p w:rsidR="006535FC" w:rsidRPr="003138A3" w:rsidRDefault="006535FC" w:rsidP="006535FC">
      <w:pPr>
        <w:numPr>
          <w:ilvl w:val="0"/>
          <w:numId w:val="24"/>
        </w:numPr>
        <w:tabs>
          <w:tab w:val="num" w:pos="720"/>
        </w:tabs>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методические средства обучения (видео, аудиозаписи, методическая и учебная лите</w:t>
      </w:r>
      <w:r w:rsidRPr="00311AA1">
        <w:rPr>
          <w:rFonts w:ascii="Times New Roman" w:eastAsia="Times New Roman" w:hAnsi="Times New Roman"/>
          <w:sz w:val="28"/>
          <w:szCs w:val="28"/>
        </w:rPr>
        <w:t>ратура, методические разработки</w:t>
      </w:r>
      <w:r w:rsidRPr="003138A3">
        <w:rPr>
          <w:rFonts w:ascii="Times New Roman" w:eastAsia="Times New Roman" w:hAnsi="Times New Roman"/>
          <w:sz w:val="28"/>
          <w:szCs w:val="28"/>
        </w:rPr>
        <w:t>.);</w:t>
      </w:r>
    </w:p>
    <w:p w:rsidR="006535FC" w:rsidRPr="003138A3" w:rsidRDefault="006535FC" w:rsidP="006535FC">
      <w:pPr>
        <w:numPr>
          <w:ilvl w:val="0"/>
          <w:numId w:val="24"/>
        </w:numPr>
        <w:tabs>
          <w:tab w:val="num" w:pos="720"/>
        </w:tabs>
        <w:spacing w:after="0" w:line="240" w:lineRule="auto"/>
        <w:ind w:left="709" w:right="-143" w:hanging="425"/>
        <w:jc w:val="both"/>
        <w:rPr>
          <w:rFonts w:ascii="Times New Roman" w:eastAsia="Times New Roman" w:hAnsi="Times New Roman"/>
          <w:sz w:val="28"/>
          <w:szCs w:val="28"/>
        </w:rPr>
      </w:pPr>
      <w:r w:rsidRPr="003138A3">
        <w:rPr>
          <w:rFonts w:ascii="Times New Roman" w:eastAsia="Times New Roman" w:hAnsi="Times New Roman"/>
          <w:sz w:val="28"/>
          <w:szCs w:val="28"/>
        </w:rPr>
        <w:t xml:space="preserve">наличие материальной базы: </w:t>
      </w:r>
      <w:r>
        <w:rPr>
          <w:rFonts w:ascii="Times New Roman" w:eastAsia="Times New Roman" w:hAnsi="Times New Roman"/>
          <w:sz w:val="28"/>
          <w:szCs w:val="28"/>
        </w:rPr>
        <w:t xml:space="preserve">экспонаты, </w:t>
      </w:r>
      <w:r w:rsidRPr="003138A3">
        <w:rPr>
          <w:rFonts w:ascii="Times New Roman" w:eastAsia="Times New Roman" w:hAnsi="Times New Roman"/>
          <w:sz w:val="28"/>
          <w:szCs w:val="28"/>
        </w:rPr>
        <w:t>на занятиях предусмотрено использование ноутбука.</w:t>
      </w:r>
    </w:p>
    <w:p w:rsidR="006535FC" w:rsidRDefault="006535FC" w:rsidP="006535FC">
      <w:pPr>
        <w:spacing w:after="0" w:line="240" w:lineRule="auto"/>
        <w:ind w:right="-142" w:firstLine="709"/>
        <w:contextualSpacing/>
        <w:jc w:val="both"/>
        <w:rPr>
          <w:rFonts w:ascii="Times New Roman" w:eastAsia="Times New Roman" w:hAnsi="Times New Roman"/>
          <w:sz w:val="28"/>
          <w:szCs w:val="28"/>
        </w:rPr>
      </w:pPr>
      <w:r w:rsidRPr="007C0358">
        <w:rPr>
          <w:rFonts w:ascii="Times New Roman" w:eastAsia="Times New Roman" w:hAnsi="Times New Roman"/>
          <w:b/>
          <w:sz w:val="28"/>
          <w:szCs w:val="28"/>
        </w:rPr>
        <w:t>Информационное обеспечение</w:t>
      </w:r>
      <w:r w:rsidRPr="003138A3">
        <w:rPr>
          <w:rFonts w:ascii="Times New Roman" w:eastAsia="Times New Roman" w:hAnsi="Times New Roman"/>
          <w:sz w:val="28"/>
          <w:szCs w:val="28"/>
        </w:rPr>
        <w:t xml:space="preserve"> представлено аудио-, видео-, фото-, интернет-источниками. Для реализации программы используется разнообразный дидактический материал, в том числе разработанный педагогом для данной программы и рекомендованный образовательной организацией к использованию в образовательном процессе.</w:t>
      </w:r>
    </w:p>
    <w:p w:rsidR="006535FC" w:rsidRDefault="006535FC" w:rsidP="006535FC">
      <w:pPr>
        <w:spacing w:after="0" w:line="240" w:lineRule="auto"/>
        <w:ind w:right="-142" w:firstLine="709"/>
        <w:contextualSpacing/>
        <w:jc w:val="both"/>
        <w:rPr>
          <w:rFonts w:ascii="Times New Roman" w:eastAsia="Times New Roman" w:hAnsi="Times New Roman"/>
          <w:sz w:val="28"/>
          <w:szCs w:val="28"/>
        </w:rPr>
      </w:pPr>
    </w:p>
    <w:p w:rsidR="006535FC" w:rsidRPr="00FD619C" w:rsidRDefault="006535FC" w:rsidP="006535FC">
      <w:pPr>
        <w:spacing w:after="0" w:line="240" w:lineRule="auto"/>
        <w:ind w:right="-142" w:firstLine="709"/>
        <w:contextualSpacing/>
        <w:jc w:val="both"/>
        <w:rPr>
          <w:rFonts w:ascii="Times New Roman" w:eastAsia="Times New Roman" w:hAnsi="Times New Roman"/>
          <w:b/>
          <w:sz w:val="28"/>
          <w:szCs w:val="28"/>
        </w:rPr>
      </w:pPr>
      <w:r w:rsidRPr="00FD619C">
        <w:rPr>
          <w:rFonts w:ascii="Times New Roman" w:eastAsia="Times New Roman" w:hAnsi="Times New Roman"/>
          <w:b/>
          <w:sz w:val="28"/>
          <w:szCs w:val="28"/>
        </w:rPr>
        <w:t>Кадровое обеспечение</w:t>
      </w:r>
    </w:p>
    <w:p w:rsidR="006535FC" w:rsidRPr="003138A3" w:rsidRDefault="006535FC" w:rsidP="006535FC">
      <w:pPr>
        <w:spacing w:after="0" w:line="240" w:lineRule="auto"/>
        <w:ind w:right="-142" w:firstLine="709"/>
        <w:contextualSpacing/>
        <w:jc w:val="both"/>
        <w:rPr>
          <w:rFonts w:ascii="Times New Roman" w:eastAsia="Times New Roman" w:hAnsi="Times New Roman"/>
          <w:sz w:val="28"/>
          <w:szCs w:val="28"/>
        </w:rPr>
      </w:pPr>
      <w:r w:rsidRPr="003138A3">
        <w:rPr>
          <w:rFonts w:ascii="Times New Roman" w:eastAsia="Times New Roman" w:hAnsi="Times New Roman"/>
          <w:sz w:val="28"/>
          <w:szCs w:val="28"/>
        </w:rPr>
        <w:t xml:space="preserve">Занятия по программе ведет </w:t>
      </w:r>
      <w:r w:rsidR="00001103">
        <w:rPr>
          <w:rFonts w:ascii="Times New Roman" w:eastAsia="Times New Roman" w:hAnsi="Times New Roman"/>
          <w:sz w:val="28"/>
          <w:szCs w:val="28"/>
        </w:rPr>
        <w:t>Уварова О.Ю. педагог дополнительного образования</w:t>
      </w:r>
      <w:r>
        <w:rPr>
          <w:rFonts w:ascii="Times New Roman" w:eastAsia="Times New Roman" w:hAnsi="Times New Roman"/>
          <w:sz w:val="28"/>
          <w:szCs w:val="28"/>
        </w:rPr>
        <w:t xml:space="preserve"> высшей квалификационной </w:t>
      </w:r>
      <w:proofErr w:type="gramStart"/>
      <w:r>
        <w:rPr>
          <w:rFonts w:ascii="Times New Roman" w:eastAsia="Times New Roman" w:hAnsi="Times New Roman"/>
          <w:sz w:val="28"/>
          <w:szCs w:val="28"/>
        </w:rPr>
        <w:t>категории,  которая</w:t>
      </w:r>
      <w:proofErr w:type="gramEnd"/>
      <w:r>
        <w:rPr>
          <w:rFonts w:ascii="Times New Roman" w:eastAsia="Times New Roman" w:hAnsi="Times New Roman"/>
          <w:sz w:val="28"/>
          <w:szCs w:val="28"/>
        </w:rPr>
        <w:t xml:space="preserve"> </w:t>
      </w:r>
      <w:r w:rsidRPr="003138A3">
        <w:rPr>
          <w:rFonts w:ascii="Times New Roman" w:eastAsia="Times New Roman" w:hAnsi="Times New Roman"/>
          <w:sz w:val="28"/>
          <w:szCs w:val="28"/>
        </w:rPr>
        <w:t xml:space="preserve">регулярно проходит </w:t>
      </w:r>
      <w:r w:rsidRPr="00311AA1">
        <w:rPr>
          <w:rFonts w:ascii="Times New Roman" w:eastAsia="Times New Roman" w:hAnsi="Times New Roman"/>
          <w:sz w:val="28"/>
          <w:szCs w:val="28"/>
        </w:rPr>
        <w:t>курсовую переподготовку в  заочной и дистанционной форме.</w:t>
      </w:r>
    </w:p>
    <w:p w:rsidR="006535FC" w:rsidRDefault="006535FC" w:rsidP="006535FC">
      <w:pPr>
        <w:spacing w:after="0" w:line="240" w:lineRule="auto"/>
        <w:jc w:val="center"/>
        <w:rPr>
          <w:rFonts w:ascii="Times New Roman" w:hAnsi="Times New Roman"/>
          <w:b/>
          <w:sz w:val="28"/>
        </w:rPr>
      </w:pPr>
    </w:p>
    <w:p w:rsidR="006535FC" w:rsidRPr="003138A3" w:rsidRDefault="006535FC" w:rsidP="006535FC">
      <w:pPr>
        <w:spacing w:after="0" w:line="240" w:lineRule="auto"/>
        <w:jc w:val="both"/>
        <w:rPr>
          <w:rFonts w:ascii="Times New Roman" w:hAnsi="Times New Roman"/>
          <w:b/>
          <w:sz w:val="28"/>
        </w:rPr>
      </w:pPr>
      <w:r w:rsidRPr="003138A3">
        <w:rPr>
          <w:rFonts w:ascii="Times New Roman" w:hAnsi="Times New Roman"/>
          <w:b/>
          <w:sz w:val="28"/>
        </w:rPr>
        <w:t>2.3. Формы аттестации и оценочные материалы</w:t>
      </w:r>
    </w:p>
    <w:p w:rsidR="006535FC" w:rsidRDefault="006535FC" w:rsidP="006535FC">
      <w:pPr>
        <w:spacing w:after="0"/>
        <w:jc w:val="both"/>
        <w:outlineLvl w:val="0"/>
        <w:rPr>
          <w:rFonts w:ascii="Times New Roman" w:hAnsi="Times New Roman"/>
          <w:sz w:val="28"/>
          <w:szCs w:val="28"/>
        </w:rPr>
      </w:pPr>
      <w:r w:rsidRPr="003138A3">
        <w:rPr>
          <w:rFonts w:ascii="Times New Roman" w:hAnsi="Times New Roman"/>
          <w:sz w:val="28"/>
          <w:szCs w:val="28"/>
        </w:rPr>
        <w:t>В соответствии с Полож</w:t>
      </w:r>
      <w:r>
        <w:rPr>
          <w:rFonts w:ascii="Times New Roman" w:hAnsi="Times New Roman"/>
          <w:sz w:val="28"/>
          <w:szCs w:val="28"/>
        </w:rPr>
        <w:t xml:space="preserve">ением об аттестации МБОУ </w:t>
      </w:r>
      <w:proofErr w:type="spellStart"/>
      <w:r>
        <w:rPr>
          <w:rFonts w:ascii="Times New Roman" w:hAnsi="Times New Roman"/>
          <w:sz w:val="28"/>
          <w:szCs w:val="28"/>
        </w:rPr>
        <w:t>Карсунская</w:t>
      </w:r>
      <w:proofErr w:type="spellEnd"/>
      <w:r>
        <w:rPr>
          <w:rFonts w:ascii="Times New Roman" w:hAnsi="Times New Roman"/>
          <w:sz w:val="28"/>
          <w:szCs w:val="28"/>
        </w:rPr>
        <w:t xml:space="preserve"> СШ имени </w:t>
      </w:r>
      <w:proofErr w:type="spellStart"/>
      <w:r>
        <w:rPr>
          <w:rFonts w:ascii="Times New Roman" w:hAnsi="Times New Roman"/>
          <w:sz w:val="28"/>
          <w:szCs w:val="28"/>
        </w:rPr>
        <w:t>Д.Н.Гусева</w:t>
      </w:r>
      <w:proofErr w:type="spellEnd"/>
      <w:r w:rsidRPr="003138A3">
        <w:rPr>
          <w:rFonts w:ascii="Times New Roman" w:hAnsi="Times New Roman"/>
          <w:sz w:val="28"/>
          <w:szCs w:val="28"/>
        </w:rPr>
        <w:t xml:space="preserve"> в течение учебного года проводится мониторинг </w:t>
      </w:r>
      <w:r>
        <w:rPr>
          <w:rFonts w:ascii="Times New Roman" w:hAnsi="Times New Roman"/>
          <w:sz w:val="28"/>
          <w:szCs w:val="28"/>
        </w:rPr>
        <w:t xml:space="preserve">уровня освоения </w:t>
      </w:r>
      <w:r w:rsidRPr="003138A3">
        <w:rPr>
          <w:rFonts w:ascii="Times New Roman" w:hAnsi="Times New Roman"/>
          <w:sz w:val="28"/>
          <w:szCs w:val="28"/>
        </w:rPr>
        <w:t>программы, вносятся коррективы в планирование образовательного процес</w:t>
      </w:r>
      <w:r>
        <w:rPr>
          <w:rFonts w:ascii="Times New Roman" w:hAnsi="Times New Roman"/>
          <w:sz w:val="28"/>
          <w:szCs w:val="28"/>
        </w:rPr>
        <w:t>са.</w:t>
      </w:r>
    </w:p>
    <w:p w:rsidR="00584B4D" w:rsidRPr="003138A3" w:rsidRDefault="00584B4D" w:rsidP="00584B4D">
      <w:pPr>
        <w:widowControl w:val="0"/>
        <w:autoSpaceDE w:val="0"/>
        <w:autoSpaceDN w:val="0"/>
        <w:adjustRightInd w:val="0"/>
        <w:spacing w:after="0" w:line="240" w:lineRule="auto"/>
        <w:jc w:val="center"/>
        <w:rPr>
          <w:rFonts w:ascii="Times New Roman" w:hAnsi="Times New Roman"/>
          <w:b/>
          <w:sz w:val="28"/>
          <w:szCs w:val="28"/>
        </w:rPr>
      </w:pPr>
      <w:r w:rsidRPr="003138A3">
        <w:rPr>
          <w:rFonts w:ascii="Times New Roman" w:hAnsi="Times New Roman"/>
          <w:b/>
          <w:sz w:val="28"/>
          <w:szCs w:val="28"/>
        </w:rPr>
        <w:t>Оценочные материалы</w:t>
      </w:r>
    </w:p>
    <w:p w:rsidR="00584B4D" w:rsidRPr="003138A3" w:rsidRDefault="00584B4D" w:rsidP="00584B4D">
      <w:pPr>
        <w:widowControl w:val="0"/>
        <w:autoSpaceDE w:val="0"/>
        <w:autoSpaceDN w:val="0"/>
        <w:adjustRightInd w:val="0"/>
        <w:spacing w:after="0" w:line="240" w:lineRule="auto"/>
        <w:ind w:firstLine="709"/>
        <w:jc w:val="both"/>
        <w:rPr>
          <w:rFonts w:ascii="Times New Roman" w:hAnsi="Times New Roman"/>
          <w:sz w:val="28"/>
          <w:szCs w:val="28"/>
        </w:rPr>
      </w:pPr>
      <w:r w:rsidRPr="003138A3">
        <w:rPr>
          <w:rFonts w:ascii="Times New Roman" w:hAnsi="Times New Roman"/>
          <w:sz w:val="28"/>
          <w:szCs w:val="28"/>
        </w:rPr>
        <w:t>Диагностические материалы, позволяющие определить достижение учащимися планируемых результатов разработаны по разделам, темам и представлены в содержании программы.</w:t>
      </w:r>
    </w:p>
    <w:p w:rsidR="00584B4D" w:rsidRPr="003138A3" w:rsidRDefault="00584B4D" w:rsidP="00584B4D">
      <w:pPr>
        <w:widowControl w:val="0"/>
        <w:autoSpaceDE w:val="0"/>
        <w:autoSpaceDN w:val="0"/>
        <w:adjustRightInd w:val="0"/>
        <w:spacing w:after="0" w:line="240" w:lineRule="auto"/>
        <w:ind w:firstLine="709"/>
        <w:jc w:val="both"/>
        <w:rPr>
          <w:rFonts w:ascii="Times New Roman" w:hAnsi="Times New Roman"/>
          <w:sz w:val="28"/>
          <w:szCs w:val="28"/>
        </w:rPr>
      </w:pPr>
      <w:r w:rsidRPr="003138A3">
        <w:rPr>
          <w:rFonts w:ascii="Times New Roman" w:hAnsi="Times New Roman"/>
          <w:sz w:val="28"/>
          <w:szCs w:val="28"/>
        </w:rPr>
        <w:t xml:space="preserve">Для мониторинга результатов обучения ребенка по дополнительной </w:t>
      </w:r>
      <w:proofErr w:type="gramStart"/>
      <w:r w:rsidRPr="003138A3">
        <w:rPr>
          <w:rFonts w:ascii="Times New Roman" w:hAnsi="Times New Roman"/>
          <w:sz w:val="28"/>
          <w:szCs w:val="28"/>
        </w:rPr>
        <w:t>общеобразовательной  общеразвива</w:t>
      </w:r>
      <w:r>
        <w:rPr>
          <w:rFonts w:ascii="Times New Roman" w:hAnsi="Times New Roman"/>
          <w:sz w:val="28"/>
          <w:szCs w:val="28"/>
        </w:rPr>
        <w:t>ющей</w:t>
      </w:r>
      <w:proofErr w:type="gramEnd"/>
      <w:r>
        <w:rPr>
          <w:rFonts w:ascii="Times New Roman" w:hAnsi="Times New Roman"/>
          <w:sz w:val="28"/>
          <w:szCs w:val="28"/>
        </w:rPr>
        <w:t xml:space="preserve"> программе </w:t>
      </w:r>
      <w:r w:rsidRPr="003138A3">
        <w:rPr>
          <w:rFonts w:ascii="Times New Roman" w:hAnsi="Times New Roman"/>
          <w:sz w:val="28"/>
          <w:szCs w:val="28"/>
        </w:rPr>
        <w:t xml:space="preserve"> разработан оценочный лист.</w:t>
      </w:r>
    </w:p>
    <w:p w:rsidR="00584B4D" w:rsidRPr="003138A3" w:rsidRDefault="00584B4D" w:rsidP="00584B4D">
      <w:pPr>
        <w:widowControl w:val="0"/>
        <w:autoSpaceDE w:val="0"/>
        <w:autoSpaceDN w:val="0"/>
        <w:adjustRightInd w:val="0"/>
        <w:spacing w:after="0" w:line="240" w:lineRule="auto"/>
        <w:jc w:val="center"/>
        <w:rPr>
          <w:rFonts w:ascii="Times New Roman" w:hAnsi="Times New Roman"/>
          <w:sz w:val="28"/>
          <w:szCs w:val="28"/>
        </w:rPr>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985"/>
        <w:gridCol w:w="4110"/>
        <w:gridCol w:w="993"/>
      </w:tblGrid>
      <w:tr w:rsidR="00584B4D" w:rsidRPr="003138A3" w:rsidTr="008E651F">
        <w:tc>
          <w:tcPr>
            <w:tcW w:w="3085"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Показатели (оцениваемые параметры</w:t>
            </w:r>
          </w:p>
        </w:tc>
        <w:tc>
          <w:tcPr>
            <w:tcW w:w="1985"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Критерии</w:t>
            </w:r>
          </w:p>
        </w:tc>
        <w:tc>
          <w:tcPr>
            <w:tcW w:w="4110"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Степень выраженности оцениваемого качества</w:t>
            </w:r>
          </w:p>
        </w:tc>
        <w:tc>
          <w:tcPr>
            <w:tcW w:w="993"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Баллы</w:t>
            </w:r>
          </w:p>
        </w:tc>
      </w:tr>
      <w:tr w:rsidR="00584B4D" w:rsidRPr="003138A3" w:rsidTr="008E651F">
        <w:tc>
          <w:tcPr>
            <w:tcW w:w="10173" w:type="dxa"/>
            <w:gridSpan w:val="4"/>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1. Теоретическая подготовка ребенка.</w:t>
            </w:r>
          </w:p>
        </w:tc>
      </w:tr>
      <w:tr w:rsidR="00584B4D" w:rsidRPr="003138A3" w:rsidTr="008E651F">
        <w:tc>
          <w:tcPr>
            <w:tcW w:w="3085"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1.1.Теоретические знания (по основным разделам учебно-тематического плана программы)</w:t>
            </w:r>
          </w:p>
        </w:tc>
        <w:tc>
          <w:tcPr>
            <w:tcW w:w="1985"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Соответствие теоретических знаний ребенка программным требованиям</w:t>
            </w:r>
          </w:p>
        </w:tc>
        <w:tc>
          <w:tcPr>
            <w:tcW w:w="4110"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Минимальный уровень (ребенок овладел менее чем 1/2 объема знаний, предусмотренных программой);</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Средний уровень (объем усвоенных знаний составляет более 1/2); </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Максимальный уровень (ребенок освоил практически весь объем знаний, предусмотренных программой за конкретный период)</w:t>
            </w:r>
          </w:p>
        </w:tc>
        <w:tc>
          <w:tcPr>
            <w:tcW w:w="993"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lastRenderedPageBreak/>
              <w:t xml:space="preserve">1 </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5 </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10</w:t>
            </w:r>
          </w:p>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p>
        </w:tc>
      </w:tr>
      <w:tr w:rsidR="00584B4D" w:rsidRPr="003138A3" w:rsidTr="008E651F">
        <w:tc>
          <w:tcPr>
            <w:tcW w:w="3085" w:type="dxa"/>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lastRenderedPageBreak/>
              <w:t>ВЫВОД:</w:t>
            </w:r>
          </w:p>
        </w:tc>
        <w:tc>
          <w:tcPr>
            <w:tcW w:w="1985" w:type="dxa"/>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Уровень       теоретической подготовки</w:t>
            </w:r>
          </w:p>
        </w:tc>
        <w:tc>
          <w:tcPr>
            <w:tcW w:w="4110" w:type="dxa"/>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Низкий</w:t>
            </w:r>
          </w:p>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Средний</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b/>
                <w:sz w:val="24"/>
                <w:szCs w:val="24"/>
              </w:rPr>
              <w:t>Высокий</w:t>
            </w:r>
          </w:p>
        </w:tc>
        <w:tc>
          <w:tcPr>
            <w:tcW w:w="993"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4</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11</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tc>
      </w:tr>
      <w:tr w:rsidR="00584B4D" w:rsidRPr="003138A3" w:rsidTr="008E651F">
        <w:tc>
          <w:tcPr>
            <w:tcW w:w="10173" w:type="dxa"/>
            <w:gridSpan w:val="4"/>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2. Практическая подготовка ребенка.</w:t>
            </w:r>
          </w:p>
        </w:tc>
      </w:tr>
      <w:tr w:rsidR="00584B4D" w:rsidRPr="003138A3" w:rsidTr="008E651F">
        <w:tc>
          <w:tcPr>
            <w:tcW w:w="3085"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2.1. Практические умения и навыки, предусмотренные программой (по основным разделам учебно-тематического плана программы)</w:t>
            </w:r>
          </w:p>
        </w:tc>
        <w:tc>
          <w:tcPr>
            <w:tcW w:w="1985"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Соответствие практических умений и навыков программным требованиям</w:t>
            </w:r>
          </w:p>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p>
        </w:tc>
        <w:tc>
          <w:tcPr>
            <w:tcW w:w="4110"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Минимальный уровень (ребенок овладел менее чем 1/2 предусмотренных умений и навыков);</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Средний уровень (объем освоенных умений и навыков составляет более 1/2); </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Максимальный уровень (ребенок овладел практически всеми умениями и навыками, предусмотренными программой за конкретный период).</w:t>
            </w:r>
          </w:p>
        </w:tc>
        <w:tc>
          <w:tcPr>
            <w:tcW w:w="993"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1 </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10</w:t>
            </w:r>
          </w:p>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p>
        </w:tc>
      </w:tr>
      <w:tr w:rsidR="00584B4D" w:rsidRPr="003138A3" w:rsidTr="008E651F">
        <w:tc>
          <w:tcPr>
            <w:tcW w:w="3085" w:type="dxa"/>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ВЫВОД:</w:t>
            </w:r>
          </w:p>
        </w:tc>
        <w:tc>
          <w:tcPr>
            <w:tcW w:w="1985" w:type="dxa"/>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Уровень практической подготовки</w:t>
            </w:r>
          </w:p>
        </w:tc>
        <w:tc>
          <w:tcPr>
            <w:tcW w:w="4110" w:type="dxa"/>
          </w:tcPr>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Низкий</w:t>
            </w:r>
          </w:p>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Средний</w:t>
            </w:r>
          </w:p>
          <w:p w:rsidR="00584B4D" w:rsidRPr="003138A3" w:rsidRDefault="00584B4D" w:rsidP="008E651F">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Высокий</w:t>
            </w:r>
          </w:p>
        </w:tc>
        <w:tc>
          <w:tcPr>
            <w:tcW w:w="993" w:type="dxa"/>
          </w:tcPr>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3</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8</w:t>
            </w:r>
          </w:p>
          <w:p w:rsidR="00584B4D" w:rsidRPr="003138A3" w:rsidRDefault="00584B4D" w:rsidP="008E651F">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4</w:t>
            </w:r>
          </w:p>
        </w:tc>
      </w:tr>
    </w:tbl>
    <w:p w:rsidR="00584B4D" w:rsidRDefault="00584B4D" w:rsidP="00584B4D">
      <w:pPr>
        <w:spacing w:after="0" w:line="240" w:lineRule="auto"/>
        <w:ind w:left="57" w:right="57"/>
        <w:jc w:val="both"/>
        <w:rPr>
          <w:rFonts w:ascii="Times New Roman" w:hAnsi="Times New Roman" w:cs="Times New Roman"/>
          <w:b/>
          <w:sz w:val="28"/>
          <w:szCs w:val="28"/>
        </w:rPr>
      </w:pPr>
    </w:p>
    <w:p w:rsidR="00584B4D" w:rsidRPr="0007026F" w:rsidRDefault="00584B4D" w:rsidP="006535FC">
      <w:pPr>
        <w:spacing w:after="0"/>
        <w:jc w:val="both"/>
        <w:outlineLvl w:val="0"/>
        <w:rPr>
          <w:b/>
          <w:sz w:val="32"/>
          <w:szCs w:val="32"/>
        </w:rPr>
      </w:pPr>
    </w:p>
    <w:p w:rsidR="006535FC" w:rsidRDefault="00340620" w:rsidP="00340620">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Медико-психолого-педагогическая диагностика</w:t>
      </w:r>
    </w:p>
    <w:p w:rsidR="00340620" w:rsidRDefault="00340620" w:rsidP="00340620">
      <w:pPr>
        <w:pStyle w:val="5"/>
        <w:spacing w:before="0" w:after="0"/>
        <w:ind w:left="57" w:right="57"/>
        <w:jc w:val="both"/>
        <w:rPr>
          <w:b w:val="0"/>
          <w:i w:val="0"/>
          <w:sz w:val="28"/>
          <w:szCs w:val="28"/>
        </w:rPr>
      </w:pPr>
      <w:r w:rsidRPr="00340620">
        <w:rPr>
          <w:b w:val="0"/>
          <w:i w:val="0"/>
          <w:sz w:val="28"/>
          <w:szCs w:val="28"/>
        </w:rPr>
        <w:t xml:space="preserve">Заключение психолога ПМПК состоит из двух частей — обязательной и дополнительной. В обязательной части даются:  </w:t>
      </w:r>
    </w:p>
    <w:p w:rsidR="00340620" w:rsidRDefault="00340620" w:rsidP="00340620">
      <w:pPr>
        <w:pStyle w:val="5"/>
        <w:spacing w:before="0" w:after="0"/>
        <w:ind w:left="57" w:right="57"/>
        <w:jc w:val="both"/>
        <w:rPr>
          <w:b w:val="0"/>
          <w:i w:val="0"/>
          <w:sz w:val="28"/>
          <w:szCs w:val="28"/>
        </w:rPr>
      </w:pPr>
      <w:r>
        <w:rPr>
          <w:b w:val="0"/>
          <w:i w:val="0"/>
          <w:sz w:val="28"/>
          <w:szCs w:val="28"/>
        </w:rPr>
        <w:t xml:space="preserve">         -о</w:t>
      </w:r>
      <w:r w:rsidRPr="00340620">
        <w:rPr>
          <w:b w:val="0"/>
          <w:i w:val="0"/>
          <w:sz w:val="28"/>
          <w:szCs w:val="28"/>
        </w:rPr>
        <w:t>собенности развития мышления ребенка (структура и динамика</w:t>
      </w:r>
      <w:r w:rsidRPr="00340620">
        <w:rPr>
          <w:b w:val="0"/>
          <w:i w:val="0"/>
          <w:sz w:val="28"/>
          <w:szCs w:val="28"/>
        </w:rPr>
        <w:sym w:font="Symbol" w:char="F0D8"/>
      </w:r>
      <w:r w:rsidRPr="00340620">
        <w:rPr>
          <w:b w:val="0"/>
          <w:i w:val="0"/>
          <w:sz w:val="28"/>
          <w:szCs w:val="28"/>
        </w:rPr>
        <w:t xml:space="preserve"> мыслительных операций, в первую очередь, мыслительных операций обобщения, абстрагирования, </w:t>
      </w:r>
      <w:proofErr w:type="spellStart"/>
      <w:r w:rsidRPr="00340620">
        <w:rPr>
          <w:b w:val="0"/>
          <w:i w:val="0"/>
          <w:sz w:val="28"/>
          <w:szCs w:val="28"/>
        </w:rPr>
        <w:t>опосредования</w:t>
      </w:r>
      <w:proofErr w:type="spellEnd"/>
      <w:r w:rsidRPr="00340620">
        <w:rPr>
          <w:b w:val="0"/>
          <w:i w:val="0"/>
          <w:sz w:val="28"/>
          <w:szCs w:val="28"/>
        </w:rPr>
        <w:t xml:space="preserve">, установления аналогий). </w:t>
      </w:r>
    </w:p>
    <w:p w:rsidR="00340620" w:rsidRDefault="00340620" w:rsidP="00340620">
      <w:pPr>
        <w:pStyle w:val="5"/>
        <w:spacing w:before="0" w:after="0"/>
        <w:ind w:left="57" w:right="57"/>
        <w:jc w:val="both"/>
        <w:rPr>
          <w:b w:val="0"/>
          <w:i w:val="0"/>
          <w:sz w:val="28"/>
          <w:szCs w:val="28"/>
        </w:rPr>
      </w:pPr>
    </w:p>
    <w:p w:rsidR="00340620" w:rsidRDefault="00340620" w:rsidP="00340620">
      <w:pPr>
        <w:pStyle w:val="5"/>
        <w:spacing w:before="0" w:after="0"/>
        <w:ind w:left="57" w:right="57"/>
        <w:jc w:val="both"/>
        <w:rPr>
          <w:b w:val="0"/>
          <w:i w:val="0"/>
          <w:sz w:val="28"/>
          <w:szCs w:val="28"/>
        </w:rPr>
      </w:pPr>
      <w:r>
        <w:rPr>
          <w:b w:val="0"/>
          <w:i w:val="0"/>
          <w:sz w:val="28"/>
          <w:szCs w:val="28"/>
        </w:rPr>
        <w:t xml:space="preserve">          -о</w:t>
      </w:r>
      <w:r w:rsidRPr="00340620">
        <w:rPr>
          <w:b w:val="0"/>
          <w:i w:val="0"/>
          <w:sz w:val="28"/>
          <w:szCs w:val="28"/>
        </w:rPr>
        <w:t xml:space="preserve">рганизация интеллектуальной деятельности на момент обследования: взаимодействие мышления и других интеллектуальных функций. </w:t>
      </w:r>
    </w:p>
    <w:p w:rsidR="00340620" w:rsidRDefault="00340620" w:rsidP="00340620">
      <w:pPr>
        <w:pStyle w:val="5"/>
        <w:spacing w:before="0" w:after="0"/>
        <w:ind w:left="57" w:right="57"/>
        <w:jc w:val="both"/>
        <w:rPr>
          <w:b w:val="0"/>
          <w:i w:val="0"/>
          <w:sz w:val="28"/>
          <w:szCs w:val="28"/>
        </w:rPr>
      </w:pPr>
      <w:r>
        <w:rPr>
          <w:b w:val="0"/>
          <w:i w:val="0"/>
          <w:sz w:val="28"/>
          <w:szCs w:val="28"/>
        </w:rPr>
        <w:t xml:space="preserve">         -у</w:t>
      </w:r>
      <w:r w:rsidRPr="00340620">
        <w:rPr>
          <w:b w:val="0"/>
          <w:i w:val="0"/>
          <w:sz w:val="28"/>
          <w:szCs w:val="28"/>
        </w:rPr>
        <w:t xml:space="preserve">ровень интеллектуального развития. </w:t>
      </w:r>
    </w:p>
    <w:p w:rsidR="00340620" w:rsidRDefault="00340620" w:rsidP="00340620">
      <w:pPr>
        <w:pStyle w:val="5"/>
        <w:spacing w:before="0" w:after="0"/>
        <w:ind w:left="57" w:right="57"/>
        <w:jc w:val="both"/>
        <w:rPr>
          <w:b w:val="0"/>
          <w:i w:val="0"/>
          <w:sz w:val="28"/>
          <w:szCs w:val="28"/>
        </w:rPr>
      </w:pPr>
      <w:r>
        <w:rPr>
          <w:b w:val="0"/>
          <w:i w:val="0"/>
          <w:sz w:val="28"/>
          <w:szCs w:val="28"/>
        </w:rPr>
        <w:t xml:space="preserve">       - а</w:t>
      </w:r>
      <w:r w:rsidRPr="00340620">
        <w:rPr>
          <w:b w:val="0"/>
          <w:i w:val="0"/>
          <w:sz w:val="28"/>
          <w:szCs w:val="28"/>
        </w:rPr>
        <w:t>нализ социальной ситуации развития на каждом из возрастных</w:t>
      </w:r>
      <w:r w:rsidRPr="00340620">
        <w:rPr>
          <w:b w:val="0"/>
          <w:i w:val="0"/>
          <w:sz w:val="28"/>
          <w:szCs w:val="28"/>
        </w:rPr>
        <w:sym w:font="Symbol" w:char="F0D8"/>
      </w:r>
      <w:r w:rsidRPr="00340620">
        <w:rPr>
          <w:b w:val="0"/>
          <w:i w:val="0"/>
          <w:sz w:val="28"/>
          <w:szCs w:val="28"/>
        </w:rPr>
        <w:t xml:space="preserve"> этапов с точки зрения: </w:t>
      </w:r>
    </w:p>
    <w:p w:rsidR="00340620" w:rsidRDefault="00340620" w:rsidP="00340620">
      <w:pPr>
        <w:pStyle w:val="5"/>
        <w:spacing w:before="0" w:after="0"/>
        <w:ind w:left="57" w:right="57"/>
        <w:jc w:val="both"/>
        <w:rPr>
          <w:b w:val="0"/>
          <w:i w:val="0"/>
          <w:sz w:val="28"/>
          <w:szCs w:val="28"/>
        </w:rPr>
      </w:pPr>
      <w:r w:rsidRPr="00340620">
        <w:rPr>
          <w:b w:val="0"/>
          <w:i w:val="0"/>
          <w:sz w:val="28"/>
          <w:szCs w:val="28"/>
        </w:rPr>
        <w:t xml:space="preserve">1) формирования основного психологического новообразования; </w:t>
      </w:r>
    </w:p>
    <w:p w:rsidR="006535FC" w:rsidRPr="00340620" w:rsidRDefault="00340620" w:rsidP="00340620">
      <w:pPr>
        <w:pStyle w:val="5"/>
        <w:spacing w:before="0" w:after="0"/>
        <w:ind w:left="57" w:right="57"/>
        <w:jc w:val="both"/>
        <w:rPr>
          <w:b w:val="0"/>
          <w:i w:val="0"/>
          <w:sz w:val="28"/>
          <w:szCs w:val="28"/>
        </w:rPr>
      </w:pPr>
      <w:r w:rsidRPr="00340620">
        <w:rPr>
          <w:b w:val="0"/>
          <w:i w:val="0"/>
          <w:sz w:val="28"/>
          <w:szCs w:val="28"/>
        </w:rPr>
        <w:t>2) характера и динамики кризисных и стабильных возрастных этапов.  Анализ актуального уровня</w:t>
      </w:r>
      <w:r>
        <w:rPr>
          <w:b w:val="0"/>
          <w:i w:val="0"/>
          <w:sz w:val="28"/>
          <w:szCs w:val="28"/>
        </w:rPr>
        <w:t xml:space="preserve"> социальной адаптации личности </w:t>
      </w:r>
      <w:r w:rsidRPr="00340620">
        <w:rPr>
          <w:b w:val="0"/>
          <w:i w:val="0"/>
          <w:sz w:val="28"/>
          <w:szCs w:val="28"/>
        </w:rPr>
        <w:t xml:space="preserve">в семье, во дворе, в образовательном учреждении и т.д.). </w:t>
      </w:r>
    </w:p>
    <w:p w:rsidR="006535FC" w:rsidRPr="00340620" w:rsidRDefault="006535FC" w:rsidP="00340620">
      <w:pPr>
        <w:spacing w:after="0" w:line="240" w:lineRule="auto"/>
        <w:ind w:left="57" w:right="57" w:firstLine="567"/>
        <w:jc w:val="both"/>
        <w:rPr>
          <w:rFonts w:ascii="Times New Roman" w:hAnsi="Times New Roman" w:cs="Times New Roman"/>
          <w:sz w:val="28"/>
          <w:szCs w:val="28"/>
        </w:rPr>
      </w:pP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lastRenderedPageBreak/>
        <w:t xml:space="preserve"> В общей схеме дополнительных психологических исследований должны быть отражены следующие параметры:  </w:t>
      </w:r>
    </w:p>
    <w:p w:rsidR="00340620" w:rsidRDefault="00340620" w:rsidP="00340620">
      <w:pPr>
        <w:pStyle w:val="5"/>
        <w:spacing w:before="0" w:after="0"/>
        <w:ind w:left="57" w:right="57" w:firstLine="567"/>
        <w:jc w:val="both"/>
        <w:rPr>
          <w:b w:val="0"/>
          <w:i w:val="0"/>
          <w:sz w:val="28"/>
          <w:szCs w:val="28"/>
        </w:rPr>
      </w:pPr>
      <w:r>
        <w:rPr>
          <w:b w:val="0"/>
          <w:i w:val="0"/>
          <w:sz w:val="28"/>
          <w:szCs w:val="28"/>
        </w:rPr>
        <w:t xml:space="preserve"> -</w:t>
      </w:r>
      <w:r w:rsidRPr="00340620">
        <w:rPr>
          <w:b w:val="0"/>
          <w:i w:val="0"/>
          <w:sz w:val="28"/>
          <w:szCs w:val="28"/>
        </w:rPr>
        <w:t>умственная работоспособность;</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sym w:font="Symbol" w:char="F02D"/>
      </w:r>
      <w:r w:rsidRPr="00340620">
        <w:rPr>
          <w:b w:val="0"/>
          <w:i w:val="0"/>
          <w:sz w:val="28"/>
          <w:szCs w:val="28"/>
        </w:rPr>
        <w:t xml:space="preserve">  структура деятельности (основные параметры произвольной</w:t>
      </w:r>
      <w:r w:rsidRPr="00340620">
        <w:rPr>
          <w:b w:val="0"/>
          <w:i w:val="0"/>
          <w:sz w:val="28"/>
          <w:szCs w:val="28"/>
        </w:rPr>
        <w:sym w:font="Symbol" w:char="F02D"/>
      </w:r>
      <w:r w:rsidRPr="00340620">
        <w:rPr>
          <w:b w:val="0"/>
          <w:i w:val="0"/>
          <w:sz w:val="28"/>
          <w:szCs w:val="28"/>
        </w:rPr>
        <w:t xml:space="preserve"> регуляции деятельности: целенаправленность, планирование, программирование, контроль); </w:t>
      </w:r>
    </w:p>
    <w:p w:rsidR="00340620" w:rsidRDefault="00340620" w:rsidP="00340620">
      <w:pPr>
        <w:pStyle w:val="5"/>
        <w:spacing w:before="0" w:after="0"/>
        <w:ind w:left="57" w:right="57" w:firstLine="567"/>
        <w:jc w:val="both"/>
        <w:rPr>
          <w:b w:val="0"/>
          <w:i w:val="0"/>
          <w:sz w:val="28"/>
          <w:szCs w:val="28"/>
        </w:rPr>
      </w:pPr>
      <w:r>
        <w:rPr>
          <w:b w:val="0"/>
          <w:i w:val="0"/>
          <w:sz w:val="28"/>
          <w:szCs w:val="28"/>
        </w:rPr>
        <w:t>-</w:t>
      </w:r>
      <w:r w:rsidRPr="00340620">
        <w:rPr>
          <w:b w:val="0"/>
          <w:i w:val="0"/>
          <w:sz w:val="28"/>
          <w:szCs w:val="28"/>
        </w:rPr>
        <w:t xml:space="preserve"> характеристика основных психических функций: </w:t>
      </w:r>
      <w:proofErr w:type="spellStart"/>
      <w:proofErr w:type="gramStart"/>
      <w:r w:rsidRPr="00340620">
        <w:rPr>
          <w:b w:val="0"/>
          <w:i w:val="0"/>
          <w:sz w:val="28"/>
          <w:szCs w:val="28"/>
        </w:rPr>
        <w:t>восприятия,внимания</w:t>
      </w:r>
      <w:proofErr w:type="spellEnd"/>
      <w:proofErr w:type="gramEnd"/>
      <w:r w:rsidRPr="00340620">
        <w:rPr>
          <w:b w:val="0"/>
          <w:i w:val="0"/>
          <w:sz w:val="28"/>
          <w:szCs w:val="28"/>
        </w:rPr>
        <w:t xml:space="preserve">, памяти, движения и действия (мышление см. в обязательной части); </w:t>
      </w:r>
    </w:p>
    <w:p w:rsidR="00340620" w:rsidRDefault="00340620" w:rsidP="00340620">
      <w:pPr>
        <w:pStyle w:val="5"/>
        <w:spacing w:before="0" w:after="0"/>
        <w:ind w:left="57" w:right="57" w:firstLine="567"/>
        <w:jc w:val="both"/>
        <w:rPr>
          <w:b w:val="0"/>
          <w:i w:val="0"/>
          <w:sz w:val="28"/>
          <w:szCs w:val="28"/>
        </w:rPr>
      </w:pPr>
      <w:r>
        <w:rPr>
          <w:b w:val="0"/>
          <w:i w:val="0"/>
          <w:sz w:val="28"/>
          <w:szCs w:val="28"/>
        </w:rPr>
        <w:t>-</w:t>
      </w:r>
      <w:r w:rsidRPr="00340620">
        <w:rPr>
          <w:b w:val="0"/>
          <w:i w:val="0"/>
          <w:sz w:val="28"/>
          <w:szCs w:val="28"/>
        </w:rPr>
        <w:t xml:space="preserve"> пространственные синтезы (наглядные, символические);</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sym w:font="Symbol" w:char="F02D"/>
      </w:r>
      <w:r w:rsidRPr="00340620">
        <w:rPr>
          <w:b w:val="0"/>
          <w:i w:val="0"/>
          <w:sz w:val="28"/>
          <w:szCs w:val="28"/>
        </w:rPr>
        <w:t xml:space="preserve"> речь (преимущественно — регуляторная, коммуникативная</w:t>
      </w:r>
      <w:r w:rsidRPr="00340620">
        <w:rPr>
          <w:b w:val="0"/>
          <w:i w:val="0"/>
          <w:sz w:val="28"/>
          <w:szCs w:val="28"/>
        </w:rPr>
        <w:sym w:font="Symbol" w:char="F02D"/>
      </w:r>
      <w:r w:rsidRPr="00340620">
        <w:rPr>
          <w:b w:val="0"/>
          <w:i w:val="0"/>
          <w:sz w:val="28"/>
          <w:szCs w:val="28"/>
        </w:rPr>
        <w:t xml:space="preserve"> функции речи, связь речи и мышления); </w:t>
      </w:r>
    </w:p>
    <w:p w:rsidR="00340620" w:rsidRDefault="00340620" w:rsidP="00340620">
      <w:pPr>
        <w:pStyle w:val="5"/>
        <w:spacing w:before="0" w:after="0"/>
        <w:ind w:left="57" w:right="57" w:firstLine="567"/>
        <w:jc w:val="both"/>
        <w:rPr>
          <w:b w:val="0"/>
          <w:i w:val="0"/>
          <w:sz w:val="28"/>
          <w:szCs w:val="28"/>
        </w:rPr>
      </w:pPr>
      <w:r>
        <w:rPr>
          <w:b w:val="0"/>
          <w:i w:val="0"/>
          <w:sz w:val="28"/>
          <w:szCs w:val="28"/>
        </w:rPr>
        <w:t xml:space="preserve">- </w:t>
      </w:r>
      <w:r w:rsidRPr="00340620">
        <w:rPr>
          <w:b w:val="0"/>
          <w:i w:val="0"/>
          <w:sz w:val="28"/>
          <w:szCs w:val="28"/>
        </w:rPr>
        <w:t xml:space="preserve">нейропсихологический анализ при подозрении на </w:t>
      </w:r>
      <w:proofErr w:type="spellStart"/>
      <w:r w:rsidRPr="00340620">
        <w:rPr>
          <w:b w:val="0"/>
          <w:i w:val="0"/>
          <w:sz w:val="28"/>
          <w:szCs w:val="28"/>
        </w:rPr>
        <w:t>алалические</w:t>
      </w:r>
      <w:proofErr w:type="spellEnd"/>
      <w:r w:rsidRPr="00340620">
        <w:rPr>
          <w:b w:val="0"/>
          <w:i w:val="0"/>
          <w:sz w:val="28"/>
          <w:szCs w:val="28"/>
        </w:rPr>
        <w:t xml:space="preserve"> или </w:t>
      </w:r>
      <w:proofErr w:type="spellStart"/>
      <w:r w:rsidRPr="00340620">
        <w:rPr>
          <w:b w:val="0"/>
          <w:i w:val="0"/>
          <w:sz w:val="28"/>
          <w:szCs w:val="28"/>
        </w:rPr>
        <w:t>афазические</w:t>
      </w:r>
      <w:proofErr w:type="spellEnd"/>
      <w:r w:rsidRPr="00340620">
        <w:rPr>
          <w:b w:val="0"/>
          <w:i w:val="0"/>
          <w:sz w:val="28"/>
          <w:szCs w:val="28"/>
        </w:rPr>
        <w:t xml:space="preserve"> речевые нарушения; </w:t>
      </w:r>
    </w:p>
    <w:p w:rsidR="00340620" w:rsidRDefault="00340620" w:rsidP="00340620">
      <w:pPr>
        <w:pStyle w:val="5"/>
        <w:spacing w:before="0" w:after="0"/>
        <w:ind w:left="57" w:right="57" w:firstLine="567"/>
        <w:jc w:val="both"/>
        <w:rPr>
          <w:b w:val="0"/>
          <w:i w:val="0"/>
          <w:sz w:val="28"/>
          <w:szCs w:val="28"/>
        </w:rPr>
      </w:pPr>
      <w:r>
        <w:rPr>
          <w:b w:val="0"/>
          <w:i w:val="0"/>
          <w:sz w:val="28"/>
          <w:szCs w:val="28"/>
        </w:rPr>
        <w:t>-</w:t>
      </w:r>
      <w:r w:rsidRPr="00340620">
        <w:rPr>
          <w:b w:val="0"/>
          <w:i w:val="0"/>
          <w:sz w:val="28"/>
          <w:szCs w:val="28"/>
        </w:rPr>
        <w:t xml:space="preserve"> эмоциональная сфера (ситуационные и личностные эмоциональные</w:t>
      </w:r>
      <w:r w:rsidRPr="00340620">
        <w:rPr>
          <w:b w:val="0"/>
          <w:i w:val="0"/>
          <w:sz w:val="28"/>
          <w:szCs w:val="28"/>
        </w:rPr>
        <w:sym w:font="Symbol" w:char="F02D"/>
      </w:r>
      <w:r w:rsidRPr="00340620">
        <w:rPr>
          <w:b w:val="0"/>
          <w:i w:val="0"/>
          <w:sz w:val="28"/>
          <w:szCs w:val="28"/>
        </w:rPr>
        <w:t xml:space="preserve"> реакции; настроение; чувства). </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t xml:space="preserve">Психологические сведения обязательно сопоставляются с медицинскими и педагогическими. Итогом психологического заключения является вывод о соотношении отклонений в развитии, сохранных компонентов развития и иных резервных возможностей развития, а также о прогнозе развития в зависимости от социальной ситуации развития, включая характер образовательных условий. </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t xml:space="preserve">Заключение логопеда включает следующие параметры и блоки, которые могут компоноваться по-разному, в зависимости от индивидуальных особенностей речевого развития ребенка. </w:t>
      </w:r>
    </w:p>
    <w:p w:rsidR="00340620" w:rsidRDefault="00340620" w:rsidP="00340620">
      <w:pPr>
        <w:pStyle w:val="5"/>
        <w:spacing w:before="0" w:after="0"/>
        <w:ind w:left="57" w:right="57" w:firstLine="567"/>
        <w:jc w:val="both"/>
        <w:rPr>
          <w:b w:val="0"/>
          <w:i w:val="0"/>
          <w:sz w:val="28"/>
          <w:szCs w:val="28"/>
        </w:rPr>
      </w:pPr>
      <w:r>
        <w:rPr>
          <w:b w:val="0"/>
          <w:i w:val="0"/>
          <w:sz w:val="28"/>
          <w:szCs w:val="28"/>
        </w:rPr>
        <w:t>- с</w:t>
      </w:r>
      <w:r w:rsidRPr="00340620">
        <w:rPr>
          <w:b w:val="0"/>
          <w:i w:val="0"/>
          <w:sz w:val="28"/>
          <w:szCs w:val="28"/>
        </w:rPr>
        <w:t>остояние артикуляционного аппарата</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sym w:font="Symbol" w:char="F0D8"/>
      </w:r>
      <w:r>
        <w:rPr>
          <w:b w:val="0"/>
          <w:i w:val="0"/>
          <w:sz w:val="28"/>
          <w:szCs w:val="28"/>
        </w:rPr>
        <w:t>с</w:t>
      </w:r>
      <w:r w:rsidRPr="00340620">
        <w:rPr>
          <w:b w:val="0"/>
          <w:i w:val="0"/>
          <w:sz w:val="28"/>
          <w:szCs w:val="28"/>
        </w:rPr>
        <w:t>остояние фонематического слуха.</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sym w:font="Symbol" w:char="F0D8"/>
      </w:r>
      <w:r>
        <w:rPr>
          <w:b w:val="0"/>
          <w:i w:val="0"/>
          <w:sz w:val="28"/>
          <w:szCs w:val="28"/>
        </w:rPr>
        <w:t>с</w:t>
      </w:r>
      <w:r w:rsidRPr="00340620">
        <w:rPr>
          <w:b w:val="0"/>
          <w:i w:val="0"/>
          <w:sz w:val="28"/>
          <w:szCs w:val="28"/>
        </w:rPr>
        <w:t>остояние звукопроизношения</w:t>
      </w:r>
    </w:p>
    <w:p w:rsidR="00340620" w:rsidRDefault="00340620" w:rsidP="00340620">
      <w:pPr>
        <w:pStyle w:val="5"/>
        <w:spacing w:before="0" w:after="0"/>
        <w:ind w:left="57" w:right="57" w:firstLine="567"/>
        <w:jc w:val="both"/>
        <w:rPr>
          <w:b w:val="0"/>
          <w:i w:val="0"/>
          <w:sz w:val="28"/>
          <w:szCs w:val="28"/>
        </w:rPr>
      </w:pPr>
      <w:r w:rsidRPr="00340620">
        <w:rPr>
          <w:b w:val="0"/>
          <w:i w:val="0"/>
          <w:sz w:val="28"/>
          <w:szCs w:val="28"/>
        </w:rPr>
        <w:sym w:font="Symbol" w:char="F0D8"/>
      </w:r>
      <w:r>
        <w:rPr>
          <w:b w:val="0"/>
          <w:i w:val="0"/>
          <w:sz w:val="28"/>
          <w:szCs w:val="28"/>
        </w:rPr>
        <w:t>х</w:t>
      </w:r>
      <w:r w:rsidRPr="00340620">
        <w:rPr>
          <w:b w:val="0"/>
          <w:i w:val="0"/>
          <w:sz w:val="28"/>
          <w:szCs w:val="28"/>
        </w:rPr>
        <w:t>арактеристика устной речи (</w:t>
      </w:r>
      <w:proofErr w:type="spellStart"/>
      <w:r w:rsidRPr="00340620">
        <w:rPr>
          <w:b w:val="0"/>
          <w:i w:val="0"/>
          <w:sz w:val="28"/>
          <w:szCs w:val="28"/>
        </w:rPr>
        <w:t>импрессивной</w:t>
      </w:r>
      <w:proofErr w:type="spellEnd"/>
      <w:r w:rsidRPr="00340620">
        <w:rPr>
          <w:b w:val="0"/>
          <w:i w:val="0"/>
          <w:sz w:val="28"/>
          <w:szCs w:val="28"/>
        </w:rPr>
        <w:t xml:space="preserve"> и экспрессивной</w:t>
      </w:r>
      <w:proofErr w:type="gramStart"/>
      <w:r w:rsidRPr="00340620">
        <w:rPr>
          <w:b w:val="0"/>
          <w:i w:val="0"/>
          <w:sz w:val="28"/>
          <w:szCs w:val="28"/>
        </w:rPr>
        <w:t>):</w:t>
      </w:r>
      <w:r w:rsidRPr="00340620">
        <w:rPr>
          <w:b w:val="0"/>
          <w:i w:val="0"/>
          <w:sz w:val="28"/>
          <w:szCs w:val="28"/>
        </w:rPr>
        <w:sym w:font="Symbol" w:char="F0D8"/>
      </w:r>
      <w:r w:rsidRPr="00340620">
        <w:rPr>
          <w:b w:val="0"/>
          <w:i w:val="0"/>
          <w:sz w:val="28"/>
          <w:szCs w:val="28"/>
        </w:rPr>
        <w:t xml:space="preserve">  словарный</w:t>
      </w:r>
      <w:proofErr w:type="gramEnd"/>
      <w:r w:rsidRPr="00340620">
        <w:rPr>
          <w:b w:val="0"/>
          <w:i w:val="0"/>
          <w:sz w:val="28"/>
          <w:szCs w:val="28"/>
        </w:rPr>
        <w:t xml:space="preserve"> запас;</w:t>
      </w:r>
    </w:p>
    <w:p w:rsidR="006E4518" w:rsidRDefault="00340620" w:rsidP="00340620">
      <w:pPr>
        <w:pStyle w:val="5"/>
        <w:spacing w:before="0" w:after="0"/>
        <w:ind w:left="57" w:right="57" w:firstLine="567"/>
        <w:jc w:val="both"/>
        <w:rPr>
          <w:b w:val="0"/>
          <w:i w:val="0"/>
          <w:sz w:val="28"/>
          <w:szCs w:val="28"/>
        </w:rPr>
      </w:pPr>
      <w:r w:rsidRPr="00340620">
        <w:rPr>
          <w:b w:val="0"/>
          <w:i w:val="0"/>
          <w:sz w:val="28"/>
          <w:szCs w:val="28"/>
        </w:rPr>
        <w:sym w:font="Symbol" w:char="F02D"/>
      </w:r>
      <w:r w:rsidRPr="00340620">
        <w:rPr>
          <w:b w:val="0"/>
          <w:i w:val="0"/>
          <w:sz w:val="28"/>
          <w:szCs w:val="28"/>
        </w:rPr>
        <w:t xml:space="preserve">грамматический строй языка.  </w:t>
      </w:r>
    </w:p>
    <w:p w:rsidR="006E4518" w:rsidRDefault="006E4518" w:rsidP="00340620">
      <w:pPr>
        <w:pStyle w:val="5"/>
        <w:spacing w:before="0" w:after="0"/>
        <w:ind w:left="57" w:right="57" w:firstLine="567"/>
        <w:jc w:val="both"/>
        <w:rPr>
          <w:b w:val="0"/>
          <w:i w:val="0"/>
          <w:sz w:val="28"/>
          <w:szCs w:val="28"/>
        </w:rPr>
      </w:pPr>
      <w:r>
        <w:rPr>
          <w:b w:val="0"/>
          <w:i w:val="0"/>
          <w:sz w:val="28"/>
          <w:szCs w:val="28"/>
        </w:rPr>
        <w:t>- х</w:t>
      </w:r>
      <w:r w:rsidR="00340620" w:rsidRPr="00340620">
        <w:rPr>
          <w:b w:val="0"/>
          <w:i w:val="0"/>
          <w:sz w:val="28"/>
          <w:szCs w:val="28"/>
        </w:rPr>
        <w:t>арактеристика письменной речи</w:t>
      </w:r>
    </w:p>
    <w:p w:rsidR="006E4518" w:rsidRDefault="00340620" w:rsidP="006E4518">
      <w:pPr>
        <w:pStyle w:val="5"/>
        <w:spacing w:before="0" w:after="0"/>
        <w:ind w:right="57"/>
        <w:jc w:val="both"/>
        <w:rPr>
          <w:b w:val="0"/>
          <w:i w:val="0"/>
          <w:sz w:val="28"/>
          <w:szCs w:val="28"/>
        </w:rPr>
      </w:pPr>
      <w:r w:rsidRPr="00340620">
        <w:rPr>
          <w:b w:val="0"/>
          <w:i w:val="0"/>
          <w:sz w:val="28"/>
          <w:szCs w:val="28"/>
        </w:rPr>
        <w:sym w:font="Symbol" w:char="F0D8"/>
      </w:r>
      <w:proofErr w:type="spellStart"/>
      <w:r w:rsidR="006E4518">
        <w:rPr>
          <w:b w:val="0"/>
          <w:i w:val="0"/>
          <w:sz w:val="28"/>
          <w:szCs w:val="28"/>
        </w:rPr>
        <w:t>х</w:t>
      </w:r>
      <w:r w:rsidRPr="00340620">
        <w:rPr>
          <w:b w:val="0"/>
          <w:i w:val="0"/>
          <w:sz w:val="28"/>
          <w:szCs w:val="28"/>
        </w:rPr>
        <w:t>арактеристика</w:t>
      </w:r>
      <w:r w:rsidRPr="006E4518">
        <w:rPr>
          <w:b w:val="0"/>
          <w:sz w:val="28"/>
          <w:szCs w:val="28"/>
        </w:rPr>
        <w:t>чтения</w:t>
      </w:r>
      <w:proofErr w:type="spellEnd"/>
      <w:r w:rsidRPr="006E4518">
        <w:rPr>
          <w:b w:val="0"/>
          <w:i w:val="0"/>
          <w:sz w:val="28"/>
          <w:szCs w:val="28"/>
        </w:rPr>
        <w:t>.</w:t>
      </w:r>
    </w:p>
    <w:p w:rsidR="006E4518" w:rsidRDefault="00340620" w:rsidP="00340620">
      <w:pPr>
        <w:pStyle w:val="5"/>
        <w:spacing w:before="0" w:after="0"/>
        <w:ind w:left="57" w:right="57" w:firstLine="567"/>
        <w:jc w:val="both"/>
        <w:rPr>
          <w:b w:val="0"/>
          <w:i w:val="0"/>
          <w:sz w:val="28"/>
          <w:szCs w:val="28"/>
        </w:rPr>
      </w:pPr>
      <w:r w:rsidRPr="006E4518">
        <w:rPr>
          <w:b w:val="0"/>
          <w:i w:val="0"/>
          <w:sz w:val="28"/>
          <w:szCs w:val="28"/>
        </w:rPr>
        <w:sym w:font="Symbol" w:char="F0D8"/>
      </w:r>
      <w:r w:rsidR="006E4518">
        <w:rPr>
          <w:b w:val="0"/>
          <w:i w:val="0"/>
          <w:sz w:val="28"/>
          <w:szCs w:val="28"/>
        </w:rPr>
        <w:t>о</w:t>
      </w:r>
      <w:r w:rsidRPr="006E4518">
        <w:rPr>
          <w:b w:val="0"/>
          <w:i w:val="0"/>
          <w:sz w:val="28"/>
          <w:szCs w:val="28"/>
        </w:rPr>
        <w:t xml:space="preserve">бщий анализ структуры речи с точки зрения </w:t>
      </w:r>
      <w:proofErr w:type="spellStart"/>
      <w:r w:rsidRPr="006E4518">
        <w:rPr>
          <w:b w:val="0"/>
          <w:i w:val="0"/>
          <w:sz w:val="28"/>
          <w:szCs w:val="28"/>
        </w:rPr>
        <w:t>соотношенияфонетических</w:t>
      </w:r>
      <w:proofErr w:type="spellEnd"/>
      <w:r w:rsidRPr="006E4518">
        <w:rPr>
          <w:b w:val="0"/>
          <w:i w:val="0"/>
          <w:sz w:val="28"/>
          <w:szCs w:val="28"/>
        </w:rPr>
        <w:t xml:space="preserve">, фонематических и лексико-грамматических нарушений, а также сохранных сторон речи. </w:t>
      </w:r>
    </w:p>
    <w:p w:rsidR="00EB5C89" w:rsidRDefault="00EB5C89" w:rsidP="00584B4D">
      <w:pPr>
        <w:rPr>
          <w:rFonts w:ascii="Times New Roman" w:hAnsi="Times New Roman" w:cs="Times New Roman"/>
          <w:b/>
          <w:sz w:val="28"/>
          <w:szCs w:val="28"/>
        </w:rPr>
      </w:pPr>
    </w:p>
    <w:p w:rsidR="00A17080" w:rsidRPr="00A17080" w:rsidRDefault="007C0358" w:rsidP="00A17080">
      <w:pPr>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t>МЕТОДИЧЕСКИЕ МАТЕРИАЛЫ</w:t>
      </w:r>
    </w:p>
    <w:tbl>
      <w:tblPr>
        <w:tblW w:w="9039" w:type="dxa"/>
        <w:tblCellMar>
          <w:left w:w="0" w:type="dxa"/>
          <w:right w:w="0" w:type="dxa"/>
        </w:tblCellMar>
        <w:tblLook w:val="04A0" w:firstRow="1" w:lastRow="0" w:firstColumn="1" w:lastColumn="0" w:noHBand="0" w:noVBand="1"/>
      </w:tblPr>
      <w:tblGrid>
        <w:gridCol w:w="572"/>
        <w:gridCol w:w="8467"/>
      </w:tblGrid>
      <w:tr w:rsidR="00A17080" w:rsidRPr="00A17080" w:rsidTr="00A17080">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bookmarkStart w:id="1" w:name="627e9dc67be47cc5f2f34da6b7bb6ef58c4995b9"/>
            <w:bookmarkStart w:id="2" w:name="0"/>
            <w:bookmarkEnd w:id="1"/>
            <w:bookmarkEnd w:id="2"/>
            <w:r w:rsidRPr="00A17080">
              <w:rPr>
                <w:rFonts w:ascii="Times New Roman" w:eastAsia="Times New Roman" w:hAnsi="Times New Roman" w:cs="Times New Roman"/>
                <w:color w:val="000000"/>
                <w:sz w:val="32"/>
                <w:lang w:eastAsia="ru-RU"/>
              </w:rPr>
              <w:t>№</w:t>
            </w:r>
          </w:p>
        </w:tc>
        <w:tc>
          <w:tcPr>
            <w:tcW w:w="8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sz w:val="28"/>
                <w:szCs w:val="28"/>
                <w:lang w:eastAsia="ru-RU"/>
              </w:rPr>
            </w:pPr>
            <w:r w:rsidRPr="00A17080">
              <w:rPr>
                <w:rFonts w:ascii="Times New Roman" w:eastAsia="Times New Roman" w:hAnsi="Times New Roman" w:cs="Times New Roman"/>
                <w:color w:val="000000"/>
                <w:sz w:val="28"/>
                <w:szCs w:val="28"/>
                <w:lang w:eastAsia="ru-RU"/>
              </w:rPr>
              <w:t>Программы, используемые в работе</w:t>
            </w:r>
          </w:p>
        </w:tc>
      </w:tr>
      <w:tr w:rsidR="00A17080" w:rsidRPr="00A17080" w:rsidTr="00A17080">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sidRPr="00A17080">
              <w:rPr>
                <w:rFonts w:ascii="Times New Roman" w:eastAsia="Times New Roman" w:hAnsi="Times New Roman" w:cs="Times New Roman"/>
                <w:color w:val="000000"/>
                <w:sz w:val="32"/>
                <w:lang w:eastAsia="ru-RU"/>
              </w:rPr>
              <w:t>1.</w:t>
            </w:r>
          </w:p>
        </w:tc>
        <w:tc>
          <w:tcPr>
            <w:tcW w:w="8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rPr>
                <w:rFonts w:ascii="Arial" w:eastAsia="Times New Roman" w:hAnsi="Arial" w:cs="Arial"/>
                <w:color w:val="000000"/>
                <w:lang w:eastAsia="ru-RU"/>
              </w:rPr>
            </w:pPr>
            <w:r w:rsidRPr="00A17080">
              <w:rPr>
                <w:rFonts w:ascii="Georgia" w:eastAsia="Times New Roman" w:hAnsi="Georgia" w:cs="Arial"/>
                <w:color w:val="000000"/>
                <w:lang w:eastAsia="ru-RU"/>
              </w:rPr>
              <w:t xml:space="preserve">Филичева Т.Б., Туманова </w:t>
            </w:r>
            <w:proofErr w:type="spellStart"/>
            <w:proofErr w:type="gramStart"/>
            <w:r w:rsidRPr="00A17080">
              <w:rPr>
                <w:rFonts w:ascii="Georgia" w:eastAsia="Times New Roman" w:hAnsi="Georgia" w:cs="Arial"/>
                <w:color w:val="000000"/>
                <w:lang w:eastAsia="ru-RU"/>
              </w:rPr>
              <w:t>Т.В,.</w:t>
            </w:r>
            <w:proofErr w:type="gramEnd"/>
            <w:r w:rsidRPr="00A17080">
              <w:rPr>
                <w:rFonts w:ascii="Georgia" w:eastAsia="Times New Roman" w:hAnsi="Georgia" w:cs="Arial"/>
                <w:color w:val="000000"/>
                <w:lang w:eastAsia="ru-RU"/>
              </w:rPr>
              <w:t>Чиркина</w:t>
            </w:r>
            <w:proofErr w:type="spellEnd"/>
            <w:r w:rsidRPr="00A17080">
              <w:rPr>
                <w:rFonts w:ascii="Georgia" w:eastAsia="Times New Roman" w:hAnsi="Georgia" w:cs="Arial"/>
                <w:color w:val="000000"/>
                <w:lang w:eastAsia="ru-RU"/>
              </w:rPr>
              <w:t xml:space="preserve"> </w:t>
            </w:r>
            <w:proofErr w:type="spellStart"/>
            <w:r w:rsidRPr="00A17080">
              <w:rPr>
                <w:rFonts w:ascii="Georgia" w:eastAsia="Times New Roman" w:hAnsi="Georgia" w:cs="Arial"/>
                <w:color w:val="000000"/>
                <w:lang w:eastAsia="ru-RU"/>
              </w:rPr>
              <w:t>Г.В.</w:t>
            </w:r>
            <w:r w:rsidRPr="00A17080">
              <w:rPr>
                <w:rFonts w:ascii="Georgia" w:eastAsia="Times New Roman" w:hAnsi="Georgia" w:cs="Arial"/>
                <w:b/>
                <w:bCs/>
                <w:color w:val="000000"/>
                <w:lang w:eastAsia="ru-RU"/>
              </w:rPr>
              <w:t>"Воспитание</w:t>
            </w:r>
            <w:proofErr w:type="spellEnd"/>
            <w:r w:rsidRPr="00A17080">
              <w:rPr>
                <w:rFonts w:ascii="Georgia" w:eastAsia="Times New Roman" w:hAnsi="Georgia" w:cs="Arial"/>
                <w:b/>
                <w:bCs/>
                <w:color w:val="000000"/>
                <w:lang w:eastAsia="ru-RU"/>
              </w:rPr>
              <w:t xml:space="preserve"> и обучение детей дошкольного возраста с общим недоразвитием речи. Программно-методические рекомендации".</w:t>
            </w:r>
            <w:r w:rsidRPr="00A17080">
              <w:rPr>
                <w:rFonts w:ascii="Georgia" w:eastAsia="Times New Roman" w:hAnsi="Georgia" w:cs="Arial"/>
                <w:color w:val="000000"/>
                <w:lang w:eastAsia="ru-RU"/>
              </w:rPr>
              <w:t xml:space="preserve"> М.: "Дрофа", 2009. - 189, [3] с. - (Дошкольник. Логопедия). Программно-методические рекомендации предназначены для учителей-логопедов, студентов средних и высших учебных </w:t>
            </w:r>
            <w:r w:rsidRPr="00A17080">
              <w:rPr>
                <w:rFonts w:ascii="Georgia" w:eastAsia="Times New Roman" w:hAnsi="Georgia" w:cs="Arial"/>
                <w:color w:val="000000"/>
                <w:lang w:eastAsia="ru-RU"/>
              </w:rPr>
              <w:lastRenderedPageBreak/>
              <w:t>заведений, изучающих логопедию и др.</w:t>
            </w:r>
          </w:p>
        </w:tc>
      </w:tr>
    </w:tbl>
    <w:p w:rsidR="00A17080" w:rsidRPr="00A17080" w:rsidRDefault="00A17080" w:rsidP="00A17080">
      <w:pPr>
        <w:spacing w:after="0" w:line="240" w:lineRule="auto"/>
        <w:jc w:val="center"/>
        <w:rPr>
          <w:rFonts w:ascii="Arial" w:eastAsia="Times New Roman" w:hAnsi="Arial" w:cs="Arial"/>
          <w:color w:val="000000"/>
          <w:lang w:eastAsia="ru-RU"/>
        </w:rPr>
      </w:pPr>
      <w:r w:rsidRPr="00A17080">
        <w:rPr>
          <w:rFonts w:ascii="Times New Roman" w:eastAsia="Times New Roman" w:hAnsi="Times New Roman" w:cs="Times New Roman"/>
          <w:color w:val="000000"/>
          <w:sz w:val="32"/>
          <w:lang w:eastAsia="ru-RU"/>
        </w:rPr>
        <w:lastRenderedPageBreak/>
        <w:t>Дополнительный перечень диагностического материала</w:t>
      </w:r>
    </w:p>
    <w:tbl>
      <w:tblPr>
        <w:tblW w:w="9039" w:type="dxa"/>
        <w:tblCellMar>
          <w:left w:w="0" w:type="dxa"/>
          <w:right w:w="0" w:type="dxa"/>
        </w:tblCellMar>
        <w:tblLook w:val="04A0" w:firstRow="1" w:lastRow="0" w:firstColumn="1" w:lastColumn="0" w:noHBand="0" w:noVBand="1"/>
      </w:tblPr>
      <w:tblGrid>
        <w:gridCol w:w="569"/>
        <w:gridCol w:w="8470"/>
      </w:tblGrid>
      <w:tr w:rsidR="00A17080" w:rsidRPr="00A17080" w:rsidTr="00A17080">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bookmarkStart w:id="3" w:name="8a64fc27c874e01807f75bdaff86ddcbcffd4b49"/>
            <w:bookmarkStart w:id="4" w:name="1"/>
            <w:bookmarkEnd w:id="3"/>
            <w:bookmarkEnd w:id="4"/>
            <w:r>
              <w:rPr>
                <w:rFonts w:ascii="Times New Roman" w:eastAsia="Times New Roman" w:hAnsi="Times New Roman" w:cs="Times New Roman"/>
                <w:color w:val="000000"/>
                <w:sz w:val="32"/>
                <w:lang w:eastAsia="ru-RU"/>
              </w:rPr>
              <w:t>1</w:t>
            </w:r>
            <w:r w:rsidRPr="00A17080">
              <w:rPr>
                <w:rFonts w:ascii="Times New Roman" w:eastAsia="Times New Roman" w:hAnsi="Times New Roman" w:cs="Times New Roman"/>
                <w:color w:val="000000"/>
                <w:sz w:val="32"/>
                <w:lang w:eastAsia="ru-RU"/>
              </w:rPr>
              <w:t>.</w:t>
            </w:r>
          </w:p>
        </w:tc>
        <w:tc>
          <w:tcPr>
            <w:tcW w:w="8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b/>
                <w:bCs/>
                <w:color w:val="000000"/>
                <w:sz w:val="24"/>
                <w:szCs w:val="24"/>
                <w:lang w:eastAsia="ru-RU"/>
              </w:rPr>
              <w:t>Смирнова И.А</w:t>
            </w:r>
            <w:r w:rsidRPr="00A17080">
              <w:rPr>
                <w:rFonts w:ascii="Times New Roman" w:eastAsia="Times New Roman" w:hAnsi="Times New Roman" w:cs="Times New Roman"/>
                <w:color w:val="000000"/>
                <w:sz w:val="24"/>
                <w:szCs w:val="24"/>
                <w:lang w:eastAsia="ru-RU"/>
              </w:rPr>
              <w:t>.</w:t>
            </w:r>
            <w:r w:rsidRPr="00A17080">
              <w:rPr>
                <w:rFonts w:ascii="Times New Roman" w:eastAsia="Times New Roman" w:hAnsi="Times New Roman" w:cs="Times New Roman"/>
                <w:b/>
                <w:bCs/>
                <w:i/>
                <w:iCs/>
                <w:color w:val="000000"/>
                <w:sz w:val="24"/>
                <w:szCs w:val="24"/>
                <w:lang w:eastAsia="ru-RU"/>
              </w:rPr>
              <w:t> Логопедический альбом для обследования лексико-грамматического строя и связной речи</w:t>
            </w:r>
            <w:r w:rsidRPr="00A17080">
              <w:rPr>
                <w:rFonts w:ascii="Times New Roman" w:eastAsia="Times New Roman" w:hAnsi="Times New Roman" w:cs="Times New Roman"/>
                <w:color w:val="000000"/>
                <w:sz w:val="24"/>
                <w:szCs w:val="24"/>
                <w:lang w:eastAsia="ru-RU"/>
              </w:rPr>
              <w:t>: Наглядно-методическое пособие. - СПб. - М.: ДЕТСТВО-ПРЕСС, ИД Карапуз, ТЦ Сфера, 2006.</w:t>
            </w:r>
            <w:r w:rsidRPr="00A17080">
              <w:rPr>
                <w:rFonts w:ascii="Times New Roman" w:eastAsia="Times New Roman" w:hAnsi="Times New Roman" w:cs="Times New Roman"/>
                <w:color w:val="000000"/>
                <w:sz w:val="24"/>
                <w:szCs w:val="24"/>
                <w:lang w:eastAsia="ru-RU"/>
              </w:rPr>
              <w:br/>
              <w:t>Альбом предназначен для обследования состояния лексики, грамматического строя и монологической речи ребёнка. Пособие может быть использовано при обследовании детей с любыми расстройствами речи. </w:t>
            </w:r>
          </w:p>
        </w:tc>
      </w:tr>
      <w:tr w:rsidR="00A17080" w:rsidRPr="00A17080" w:rsidTr="00A17080">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32"/>
                <w:lang w:eastAsia="ru-RU"/>
              </w:rPr>
              <w:t>2</w:t>
            </w:r>
            <w:r w:rsidRPr="00A17080">
              <w:rPr>
                <w:rFonts w:ascii="Times New Roman" w:eastAsia="Times New Roman" w:hAnsi="Times New Roman" w:cs="Times New Roman"/>
                <w:color w:val="000000"/>
                <w:sz w:val="32"/>
                <w:lang w:eastAsia="ru-RU"/>
              </w:rPr>
              <w:t>.</w:t>
            </w:r>
          </w:p>
        </w:tc>
        <w:tc>
          <w:tcPr>
            <w:tcW w:w="8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color w:val="000000"/>
                <w:sz w:val="24"/>
                <w:szCs w:val="24"/>
                <w:lang w:eastAsia="ru-RU"/>
              </w:rPr>
              <w:t> </w:t>
            </w:r>
            <w:r w:rsidRPr="00A17080">
              <w:rPr>
                <w:rFonts w:ascii="Times New Roman" w:eastAsia="Times New Roman" w:hAnsi="Times New Roman" w:cs="Times New Roman"/>
                <w:b/>
                <w:bCs/>
                <w:color w:val="000000"/>
                <w:sz w:val="24"/>
                <w:szCs w:val="24"/>
                <w:lang w:eastAsia="ru-RU"/>
              </w:rPr>
              <w:t>Смирнова И.А</w:t>
            </w:r>
            <w:r w:rsidRPr="00A17080">
              <w:rPr>
                <w:rFonts w:ascii="Times New Roman" w:eastAsia="Times New Roman" w:hAnsi="Times New Roman" w:cs="Times New Roman"/>
                <w:color w:val="000000"/>
                <w:sz w:val="24"/>
                <w:szCs w:val="24"/>
                <w:lang w:eastAsia="ru-RU"/>
              </w:rPr>
              <w:t>. </w:t>
            </w:r>
            <w:r w:rsidRPr="00A17080">
              <w:rPr>
                <w:rFonts w:ascii="Times New Roman" w:eastAsia="Times New Roman" w:hAnsi="Times New Roman" w:cs="Times New Roman"/>
                <w:b/>
                <w:bCs/>
                <w:i/>
                <w:iCs/>
                <w:color w:val="000000"/>
                <w:sz w:val="24"/>
                <w:szCs w:val="24"/>
                <w:lang w:eastAsia="ru-RU"/>
              </w:rPr>
              <w:t>Логопедический альбом для обследования фонетико-фонематической системы речи: </w:t>
            </w:r>
            <w:r w:rsidRPr="00A17080">
              <w:rPr>
                <w:rFonts w:ascii="Times New Roman" w:eastAsia="Times New Roman" w:hAnsi="Times New Roman" w:cs="Times New Roman"/>
                <w:color w:val="000000"/>
                <w:sz w:val="24"/>
                <w:szCs w:val="24"/>
                <w:lang w:eastAsia="ru-RU"/>
              </w:rPr>
              <w:t xml:space="preserve">Наглядно-методическое пособие. - </w:t>
            </w:r>
            <w:proofErr w:type="gramStart"/>
            <w:r w:rsidRPr="00A17080">
              <w:rPr>
                <w:rFonts w:ascii="Times New Roman" w:eastAsia="Times New Roman" w:hAnsi="Times New Roman" w:cs="Times New Roman"/>
                <w:color w:val="000000"/>
                <w:sz w:val="24"/>
                <w:szCs w:val="24"/>
                <w:lang w:eastAsia="ru-RU"/>
              </w:rPr>
              <w:t>СПб.:</w:t>
            </w:r>
            <w:proofErr w:type="gramEnd"/>
            <w:r w:rsidRPr="00A17080">
              <w:rPr>
                <w:rFonts w:ascii="Times New Roman" w:eastAsia="Times New Roman" w:hAnsi="Times New Roman" w:cs="Times New Roman"/>
                <w:color w:val="000000"/>
                <w:sz w:val="24"/>
                <w:szCs w:val="24"/>
                <w:lang w:eastAsia="ru-RU"/>
              </w:rPr>
              <w:t xml:space="preserve"> "ДЕТСТВО-ПРЕСС", 2004.</w:t>
            </w:r>
            <w:r w:rsidRPr="00A17080">
              <w:rPr>
                <w:rFonts w:ascii="Times New Roman" w:eastAsia="Times New Roman" w:hAnsi="Times New Roman" w:cs="Times New Roman"/>
                <w:color w:val="000000"/>
                <w:sz w:val="24"/>
                <w:szCs w:val="24"/>
                <w:lang w:eastAsia="ru-RU"/>
              </w:rPr>
              <w:br/>
              <w:t xml:space="preserve"> Настоящий альбом предназначен </w:t>
            </w:r>
            <w:proofErr w:type="gramStart"/>
            <w:r w:rsidRPr="00A17080">
              <w:rPr>
                <w:rFonts w:ascii="Times New Roman" w:eastAsia="Times New Roman" w:hAnsi="Times New Roman" w:cs="Times New Roman"/>
                <w:color w:val="000000"/>
                <w:sz w:val="24"/>
                <w:szCs w:val="24"/>
                <w:lang w:eastAsia="ru-RU"/>
              </w:rPr>
              <w:t>для  логопедического</w:t>
            </w:r>
            <w:proofErr w:type="gramEnd"/>
            <w:r w:rsidRPr="00A17080">
              <w:rPr>
                <w:rFonts w:ascii="Times New Roman" w:eastAsia="Times New Roman" w:hAnsi="Times New Roman" w:cs="Times New Roman"/>
                <w:color w:val="000000"/>
                <w:sz w:val="24"/>
                <w:szCs w:val="24"/>
                <w:lang w:eastAsia="ru-RU"/>
              </w:rPr>
              <w:t xml:space="preserve"> обследования состояния фонематической системы у детей с расстройствами устной и письменной речи. наглядный материал позволяет определить способность дифференцирования фонем на слух по различным фонематическим признакам и выявить способность ребёнка к произношению слов, имеющих различную </w:t>
            </w:r>
            <w:proofErr w:type="spellStart"/>
            <w:r w:rsidRPr="00A17080">
              <w:rPr>
                <w:rFonts w:ascii="Times New Roman" w:eastAsia="Times New Roman" w:hAnsi="Times New Roman" w:cs="Times New Roman"/>
                <w:color w:val="000000"/>
                <w:sz w:val="24"/>
                <w:szCs w:val="24"/>
                <w:lang w:eastAsia="ru-RU"/>
              </w:rPr>
              <w:t>звукослоговую</w:t>
            </w:r>
            <w:proofErr w:type="spellEnd"/>
            <w:r w:rsidRPr="00A17080">
              <w:rPr>
                <w:rFonts w:ascii="Times New Roman" w:eastAsia="Times New Roman" w:hAnsi="Times New Roman" w:cs="Times New Roman"/>
                <w:color w:val="000000"/>
                <w:sz w:val="24"/>
                <w:szCs w:val="24"/>
                <w:lang w:eastAsia="ru-RU"/>
              </w:rPr>
              <w:t xml:space="preserve"> структуру.</w:t>
            </w:r>
          </w:p>
        </w:tc>
      </w:tr>
      <w:tr w:rsidR="00A17080" w:rsidRPr="00A17080" w:rsidTr="00A17080">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32"/>
                <w:lang w:eastAsia="ru-RU"/>
              </w:rPr>
              <w:t>3</w:t>
            </w:r>
            <w:r w:rsidRPr="00A17080">
              <w:rPr>
                <w:rFonts w:ascii="Times New Roman" w:eastAsia="Times New Roman" w:hAnsi="Times New Roman" w:cs="Times New Roman"/>
                <w:color w:val="000000"/>
                <w:sz w:val="32"/>
                <w:lang w:eastAsia="ru-RU"/>
              </w:rPr>
              <w:t>.</w:t>
            </w:r>
          </w:p>
        </w:tc>
        <w:tc>
          <w:tcPr>
            <w:tcW w:w="8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b/>
                <w:bCs/>
                <w:color w:val="000000"/>
                <w:sz w:val="24"/>
                <w:szCs w:val="24"/>
                <w:lang w:eastAsia="ru-RU"/>
              </w:rPr>
              <w:t>Смирнова И.А</w:t>
            </w:r>
            <w:r w:rsidRPr="00A17080">
              <w:rPr>
                <w:rFonts w:ascii="Times New Roman" w:eastAsia="Times New Roman" w:hAnsi="Times New Roman" w:cs="Times New Roman"/>
                <w:color w:val="000000"/>
                <w:sz w:val="24"/>
                <w:szCs w:val="24"/>
                <w:lang w:eastAsia="ru-RU"/>
              </w:rPr>
              <w:t>. </w:t>
            </w:r>
            <w:r w:rsidRPr="00A17080">
              <w:rPr>
                <w:rFonts w:ascii="Times New Roman" w:eastAsia="Times New Roman" w:hAnsi="Times New Roman" w:cs="Times New Roman"/>
                <w:b/>
                <w:bCs/>
                <w:i/>
                <w:iCs/>
                <w:color w:val="000000"/>
                <w:sz w:val="24"/>
                <w:szCs w:val="24"/>
                <w:lang w:eastAsia="ru-RU"/>
              </w:rPr>
              <w:t xml:space="preserve">Логопедический альбом для обследования </w:t>
            </w:r>
            <w:proofErr w:type="spellStart"/>
            <w:proofErr w:type="gramStart"/>
            <w:r w:rsidRPr="00A17080">
              <w:rPr>
                <w:rFonts w:ascii="Times New Roman" w:eastAsia="Times New Roman" w:hAnsi="Times New Roman" w:cs="Times New Roman"/>
                <w:b/>
                <w:bCs/>
                <w:i/>
                <w:iCs/>
                <w:color w:val="000000"/>
                <w:sz w:val="24"/>
                <w:szCs w:val="24"/>
                <w:lang w:eastAsia="ru-RU"/>
              </w:rPr>
              <w:t>звукопроизношения:</w:t>
            </w:r>
            <w:r w:rsidRPr="00A17080">
              <w:rPr>
                <w:rFonts w:ascii="Times New Roman" w:eastAsia="Times New Roman" w:hAnsi="Times New Roman" w:cs="Times New Roman"/>
                <w:color w:val="000000"/>
                <w:sz w:val="24"/>
                <w:szCs w:val="24"/>
                <w:lang w:eastAsia="ru-RU"/>
              </w:rPr>
              <w:t>Наглядно</w:t>
            </w:r>
            <w:proofErr w:type="gramEnd"/>
            <w:r w:rsidRPr="00A17080">
              <w:rPr>
                <w:rFonts w:ascii="Times New Roman" w:eastAsia="Times New Roman" w:hAnsi="Times New Roman" w:cs="Times New Roman"/>
                <w:color w:val="000000"/>
                <w:sz w:val="24"/>
                <w:szCs w:val="24"/>
                <w:lang w:eastAsia="ru-RU"/>
              </w:rPr>
              <w:t>-методическое</w:t>
            </w:r>
            <w:proofErr w:type="spellEnd"/>
            <w:r w:rsidRPr="00A17080">
              <w:rPr>
                <w:rFonts w:ascii="Times New Roman" w:eastAsia="Times New Roman" w:hAnsi="Times New Roman" w:cs="Times New Roman"/>
                <w:color w:val="000000"/>
                <w:sz w:val="24"/>
                <w:szCs w:val="24"/>
                <w:lang w:eastAsia="ru-RU"/>
              </w:rPr>
              <w:t xml:space="preserve"> пособие. - </w:t>
            </w:r>
            <w:proofErr w:type="gramStart"/>
            <w:r w:rsidRPr="00A17080">
              <w:rPr>
                <w:rFonts w:ascii="Times New Roman" w:eastAsia="Times New Roman" w:hAnsi="Times New Roman" w:cs="Times New Roman"/>
                <w:color w:val="000000"/>
                <w:sz w:val="24"/>
                <w:szCs w:val="24"/>
                <w:lang w:eastAsia="ru-RU"/>
              </w:rPr>
              <w:t>СПб.:</w:t>
            </w:r>
            <w:proofErr w:type="gramEnd"/>
            <w:r w:rsidRPr="00A17080">
              <w:rPr>
                <w:rFonts w:ascii="Times New Roman" w:eastAsia="Times New Roman" w:hAnsi="Times New Roman" w:cs="Times New Roman"/>
                <w:color w:val="000000"/>
                <w:sz w:val="24"/>
                <w:szCs w:val="24"/>
                <w:lang w:eastAsia="ru-RU"/>
              </w:rPr>
              <w:t xml:space="preserve"> "ДЕТСТВО-ПРЕСС", 2004.</w:t>
            </w:r>
            <w:r w:rsidRPr="00A17080">
              <w:rPr>
                <w:rFonts w:ascii="Times New Roman" w:eastAsia="Times New Roman" w:hAnsi="Times New Roman" w:cs="Times New Roman"/>
                <w:color w:val="000000"/>
                <w:sz w:val="24"/>
                <w:szCs w:val="24"/>
                <w:lang w:eastAsia="ru-RU"/>
              </w:rPr>
              <w:br/>
              <w:t xml:space="preserve">Настоящий альбом предназначен для стандартного логопедического обследования и содержит наглядный материал для диагностической работы логопеда, в частности, для выявления </w:t>
            </w:r>
            <w:proofErr w:type="spellStart"/>
            <w:r w:rsidRPr="00A17080">
              <w:rPr>
                <w:rFonts w:ascii="Times New Roman" w:eastAsia="Times New Roman" w:hAnsi="Times New Roman" w:cs="Times New Roman"/>
                <w:color w:val="000000"/>
                <w:sz w:val="24"/>
                <w:szCs w:val="24"/>
                <w:lang w:eastAsia="ru-RU"/>
              </w:rPr>
              <w:t>сигматизмов</w:t>
            </w:r>
            <w:proofErr w:type="spellEnd"/>
            <w:r w:rsidRPr="00A17080">
              <w:rPr>
                <w:rFonts w:ascii="Times New Roman" w:eastAsia="Times New Roman" w:hAnsi="Times New Roman" w:cs="Times New Roman"/>
                <w:color w:val="000000"/>
                <w:sz w:val="24"/>
                <w:szCs w:val="24"/>
                <w:lang w:eastAsia="ru-RU"/>
              </w:rPr>
              <w:t xml:space="preserve">, ротацизмов, </w:t>
            </w:r>
            <w:proofErr w:type="spellStart"/>
            <w:r w:rsidRPr="00A17080">
              <w:rPr>
                <w:rFonts w:ascii="Times New Roman" w:eastAsia="Times New Roman" w:hAnsi="Times New Roman" w:cs="Times New Roman"/>
                <w:color w:val="000000"/>
                <w:sz w:val="24"/>
                <w:szCs w:val="24"/>
                <w:lang w:eastAsia="ru-RU"/>
              </w:rPr>
              <w:t>ламбдацизмов</w:t>
            </w:r>
            <w:proofErr w:type="spellEnd"/>
            <w:r w:rsidRPr="00A17080">
              <w:rPr>
                <w:rFonts w:ascii="Times New Roman" w:eastAsia="Times New Roman" w:hAnsi="Times New Roman" w:cs="Times New Roman"/>
                <w:color w:val="000000"/>
                <w:sz w:val="24"/>
                <w:szCs w:val="24"/>
                <w:lang w:eastAsia="ru-RU"/>
              </w:rPr>
              <w:t>, дефектов произношения заднеязычных и среднеязычных звуков. </w:t>
            </w:r>
          </w:p>
        </w:tc>
      </w:tr>
      <w:tr w:rsidR="00A17080" w:rsidRPr="00A17080" w:rsidTr="00A17080">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32"/>
                <w:lang w:eastAsia="ru-RU"/>
              </w:rPr>
              <w:t>4</w:t>
            </w:r>
            <w:r w:rsidRPr="00A17080">
              <w:rPr>
                <w:rFonts w:ascii="Times New Roman" w:eastAsia="Times New Roman" w:hAnsi="Times New Roman" w:cs="Times New Roman"/>
                <w:color w:val="000000"/>
                <w:sz w:val="32"/>
                <w:lang w:eastAsia="ru-RU"/>
              </w:rPr>
              <w:t>.</w:t>
            </w:r>
          </w:p>
          <w:p w:rsidR="00A17080" w:rsidRPr="00A17080" w:rsidRDefault="00A17080" w:rsidP="00A17080">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32"/>
                <w:lang w:eastAsia="ru-RU"/>
              </w:rPr>
              <w:t>5</w:t>
            </w:r>
            <w:r w:rsidRPr="00A17080">
              <w:rPr>
                <w:rFonts w:ascii="Times New Roman" w:eastAsia="Times New Roman" w:hAnsi="Times New Roman" w:cs="Times New Roman"/>
                <w:color w:val="000000"/>
                <w:sz w:val="32"/>
                <w:lang w:eastAsia="ru-RU"/>
              </w:rPr>
              <w:t>.</w:t>
            </w:r>
          </w:p>
        </w:tc>
        <w:tc>
          <w:tcPr>
            <w:tcW w:w="8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240" w:lineRule="auto"/>
              <w:jc w:val="both"/>
              <w:rPr>
                <w:rFonts w:ascii="Arial" w:eastAsia="Times New Roman" w:hAnsi="Arial" w:cs="Arial"/>
                <w:color w:val="000000"/>
                <w:lang w:eastAsia="ru-RU"/>
              </w:rPr>
            </w:pPr>
            <w:r w:rsidRPr="00A17080">
              <w:rPr>
                <w:rFonts w:ascii="Times New Roman" w:eastAsia="Times New Roman" w:hAnsi="Times New Roman" w:cs="Times New Roman"/>
                <w:b/>
                <w:bCs/>
                <w:color w:val="000000"/>
                <w:sz w:val="24"/>
                <w:szCs w:val="24"/>
                <w:lang w:eastAsia="ru-RU"/>
              </w:rPr>
              <w:t>Смирнова И.А</w:t>
            </w:r>
            <w:r w:rsidRPr="00A17080">
              <w:rPr>
                <w:rFonts w:ascii="Times New Roman" w:eastAsia="Times New Roman" w:hAnsi="Times New Roman" w:cs="Times New Roman"/>
                <w:color w:val="000000"/>
                <w:sz w:val="24"/>
                <w:szCs w:val="24"/>
                <w:lang w:eastAsia="ru-RU"/>
              </w:rPr>
              <w:t>. </w:t>
            </w:r>
            <w:r w:rsidRPr="00A17080">
              <w:rPr>
                <w:rFonts w:ascii="Times New Roman" w:eastAsia="Times New Roman" w:hAnsi="Times New Roman" w:cs="Times New Roman"/>
                <w:b/>
                <w:bCs/>
                <w:i/>
                <w:iCs/>
                <w:color w:val="000000"/>
                <w:sz w:val="24"/>
                <w:szCs w:val="24"/>
                <w:lang w:eastAsia="ru-RU"/>
              </w:rPr>
              <w:t>Логопедический альбом для обследования лиц с выраженными нарушениями произношения: </w:t>
            </w:r>
            <w:r w:rsidRPr="00A17080">
              <w:rPr>
                <w:rFonts w:ascii="Times New Roman" w:eastAsia="Times New Roman" w:hAnsi="Times New Roman" w:cs="Times New Roman"/>
                <w:color w:val="000000"/>
                <w:sz w:val="24"/>
                <w:szCs w:val="24"/>
                <w:lang w:eastAsia="ru-RU"/>
              </w:rPr>
              <w:t xml:space="preserve">Наглядно-методическое пособие. - </w:t>
            </w:r>
            <w:proofErr w:type="gramStart"/>
            <w:r w:rsidRPr="00A17080">
              <w:rPr>
                <w:rFonts w:ascii="Times New Roman" w:eastAsia="Times New Roman" w:hAnsi="Times New Roman" w:cs="Times New Roman"/>
                <w:color w:val="000000"/>
                <w:sz w:val="24"/>
                <w:szCs w:val="24"/>
                <w:lang w:eastAsia="ru-RU"/>
              </w:rPr>
              <w:t>СПб.:</w:t>
            </w:r>
            <w:proofErr w:type="gramEnd"/>
            <w:r w:rsidRPr="00A17080">
              <w:rPr>
                <w:rFonts w:ascii="Times New Roman" w:eastAsia="Times New Roman" w:hAnsi="Times New Roman" w:cs="Times New Roman"/>
                <w:color w:val="000000"/>
                <w:sz w:val="24"/>
                <w:szCs w:val="24"/>
                <w:lang w:eastAsia="ru-RU"/>
              </w:rPr>
              <w:t xml:space="preserve"> "ДЕТСТВО-ПРЕСС", 2004.</w:t>
            </w:r>
            <w:r w:rsidRPr="00A17080">
              <w:rPr>
                <w:rFonts w:ascii="Times New Roman" w:eastAsia="Times New Roman" w:hAnsi="Times New Roman" w:cs="Times New Roman"/>
                <w:color w:val="000000"/>
                <w:sz w:val="24"/>
                <w:szCs w:val="24"/>
                <w:lang w:eastAsia="ru-RU"/>
              </w:rPr>
              <w:br/>
              <w:t xml:space="preserve">Настоящий альбом предназначен для стандартного логопедического обследования и содержит наглядный материал для диагностической работы логопеда, в </w:t>
            </w:r>
            <w:proofErr w:type="spellStart"/>
            <w:r w:rsidRPr="00A17080">
              <w:rPr>
                <w:rFonts w:ascii="Times New Roman" w:eastAsia="Times New Roman" w:hAnsi="Times New Roman" w:cs="Times New Roman"/>
                <w:color w:val="000000"/>
                <w:sz w:val="24"/>
                <w:szCs w:val="24"/>
                <w:lang w:eastAsia="ru-RU"/>
              </w:rPr>
              <w:t>частности,для</w:t>
            </w:r>
            <w:proofErr w:type="spellEnd"/>
            <w:r w:rsidRPr="00A17080">
              <w:rPr>
                <w:rFonts w:ascii="Times New Roman" w:eastAsia="Times New Roman" w:hAnsi="Times New Roman" w:cs="Times New Roman"/>
                <w:color w:val="000000"/>
                <w:sz w:val="24"/>
                <w:szCs w:val="24"/>
                <w:lang w:eastAsia="ru-RU"/>
              </w:rPr>
              <w:t xml:space="preserve"> обследования лиц с выраженными нарушениями произношения.</w:t>
            </w:r>
          </w:p>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b/>
                <w:bCs/>
                <w:color w:val="000000"/>
                <w:sz w:val="24"/>
                <w:szCs w:val="24"/>
                <w:lang w:eastAsia="ru-RU"/>
              </w:rPr>
              <w:t xml:space="preserve">Громова О.Е., Соломатина </w:t>
            </w:r>
            <w:proofErr w:type="spellStart"/>
            <w:r w:rsidRPr="00A17080">
              <w:rPr>
                <w:rFonts w:ascii="Times New Roman" w:eastAsia="Times New Roman" w:hAnsi="Times New Roman" w:cs="Times New Roman"/>
                <w:b/>
                <w:bCs/>
                <w:color w:val="000000"/>
                <w:sz w:val="24"/>
                <w:szCs w:val="24"/>
                <w:lang w:eastAsia="ru-RU"/>
              </w:rPr>
              <w:t>Г.Н</w:t>
            </w:r>
            <w:r w:rsidRPr="00A17080">
              <w:rPr>
                <w:rFonts w:ascii="Times New Roman" w:eastAsia="Times New Roman" w:hAnsi="Times New Roman" w:cs="Times New Roman"/>
                <w:color w:val="000000"/>
                <w:sz w:val="24"/>
                <w:szCs w:val="24"/>
                <w:lang w:eastAsia="ru-RU"/>
              </w:rPr>
              <w:t>.</w:t>
            </w:r>
            <w:r w:rsidRPr="00A17080">
              <w:rPr>
                <w:rFonts w:ascii="Times New Roman" w:eastAsia="Times New Roman" w:hAnsi="Times New Roman" w:cs="Times New Roman"/>
                <w:b/>
                <w:bCs/>
                <w:i/>
                <w:iCs/>
                <w:color w:val="000000"/>
                <w:sz w:val="24"/>
                <w:szCs w:val="24"/>
                <w:lang w:eastAsia="ru-RU"/>
              </w:rPr>
              <w:t>Логопедическое</w:t>
            </w:r>
            <w:proofErr w:type="spellEnd"/>
            <w:r w:rsidRPr="00A17080">
              <w:rPr>
                <w:rFonts w:ascii="Times New Roman" w:eastAsia="Times New Roman" w:hAnsi="Times New Roman" w:cs="Times New Roman"/>
                <w:b/>
                <w:bCs/>
                <w:i/>
                <w:iCs/>
                <w:color w:val="000000"/>
                <w:sz w:val="24"/>
                <w:szCs w:val="24"/>
                <w:lang w:eastAsia="ru-RU"/>
              </w:rPr>
              <w:t xml:space="preserve"> обследование детей 2 - 4 лет: </w:t>
            </w:r>
            <w:r w:rsidRPr="00A17080">
              <w:rPr>
                <w:rFonts w:ascii="Times New Roman" w:eastAsia="Times New Roman" w:hAnsi="Times New Roman" w:cs="Times New Roman"/>
                <w:color w:val="000000"/>
                <w:sz w:val="24"/>
                <w:szCs w:val="24"/>
                <w:lang w:eastAsia="ru-RU"/>
              </w:rPr>
              <w:t>Методическое пособие. - М.: ТЦ Сфера, 2005.</w:t>
            </w:r>
            <w:r w:rsidRPr="00A17080">
              <w:rPr>
                <w:rFonts w:ascii="Times New Roman" w:eastAsia="Times New Roman" w:hAnsi="Times New Roman" w:cs="Times New Roman"/>
                <w:color w:val="000000"/>
                <w:sz w:val="24"/>
                <w:szCs w:val="24"/>
                <w:lang w:eastAsia="ru-RU"/>
              </w:rPr>
              <w:br/>
              <w:t>Настоящее пособие предназначено для проведения обследования звуковой стороны речи начиная с раннего возраста и содержит задания по обследованию произношения звуков раннего и позднего онтогенеза. Впервые представлено подробное описание нормированного и дефектного произношения гласных и согласных звуков русского языка с использованием символов Международного фонетического алфавита.</w:t>
            </w:r>
          </w:p>
        </w:tc>
      </w:tr>
      <w:tr w:rsidR="00A17080" w:rsidRPr="00A17080" w:rsidTr="00A17080">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240" w:lineRule="auto"/>
              <w:rPr>
                <w:rFonts w:ascii="Times New Roman" w:eastAsia="Times New Roman" w:hAnsi="Times New Roman" w:cs="Times New Roman"/>
                <w:sz w:val="1"/>
                <w:szCs w:val="24"/>
                <w:lang w:eastAsia="ru-RU"/>
              </w:rPr>
            </w:pPr>
          </w:p>
        </w:tc>
        <w:tc>
          <w:tcPr>
            <w:tcW w:w="8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240" w:lineRule="auto"/>
              <w:rPr>
                <w:rFonts w:ascii="Times New Roman" w:eastAsia="Times New Roman" w:hAnsi="Times New Roman" w:cs="Times New Roman"/>
                <w:sz w:val="1"/>
                <w:szCs w:val="24"/>
                <w:lang w:eastAsia="ru-RU"/>
              </w:rPr>
            </w:pPr>
          </w:p>
        </w:tc>
      </w:tr>
    </w:tbl>
    <w:p w:rsidR="00A17080" w:rsidRPr="00A17080" w:rsidRDefault="00A17080" w:rsidP="00A17080">
      <w:pPr>
        <w:spacing w:after="0" w:line="240" w:lineRule="auto"/>
        <w:jc w:val="center"/>
        <w:rPr>
          <w:rFonts w:ascii="Arial" w:eastAsia="Times New Roman" w:hAnsi="Arial" w:cs="Arial"/>
          <w:color w:val="000000"/>
          <w:lang w:eastAsia="ru-RU"/>
        </w:rPr>
      </w:pPr>
      <w:r w:rsidRPr="00A17080">
        <w:rPr>
          <w:rFonts w:ascii="Times New Roman" w:eastAsia="Times New Roman" w:hAnsi="Times New Roman" w:cs="Times New Roman"/>
          <w:color w:val="000000"/>
          <w:sz w:val="32"/>
          <w:lang w:eastAsia="ru-RU"/>
        </w:rPr>
        <w:t>Дополнительный список методической литературы</w:t>
      </w:r>
    </w:p>
    <w:tbl>
      <w:tblPr>
        <w:tblW w:w="9039" w:type="dxa"/>
        <w:tblCellMar>
          <w:left w:w="0" w:type="dxa"/>
          <w:right w:w="0" w:type="dxa"/>
        </w:tblCellMar>
        <w:tblLook w:val="04A0" w:firstRow="1" w:lastRow="0" w:firstColumn="1" w:lastColumn="0" w:noHBand="0" w:noVBand="1"/>
      </w:tblPr>
      <w:tblGrid>
        <w:gridCol w:w="659"/>
        <w:gridCol w:w="8380"/>
      </w:tblGrid>
      <w:tr w:rsidR="00A17080" w:rsidRPr="00A17080" w:rsidTr="00A17080">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bookmarkStart w:id="5" w:name="8338bbe9fa955d32ad356e858bb7426b84ea5559"/>
            <w:bookmarkStart w:id="6" w:name="2"/>
            <w:bookmarkEnd w:id="5"/>
            <w:bookmarkEnd w:id="6"/>
            <w:r w:rsidRPr="00A17080">
              <w:rPr>
                <w:rFonts w:ascii="Times New Roman" w:eastAsia="Times New Roman" w:hAnsi="Times New Roman" w:cs="Times New Roman"/>
                <w:color w:val="000000"/>
                <w:sz w:val="32"/>
                <w:lang w:eastAsia="ru-RU"/>
              </w:rPr>
              <w:t>1.</w:t>
            </w:r>
          </w:p>
        </w:tc>
        <w:tc>
          <w:tcPr>
            <w:tcW w:w="8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240" w:lineRule="auto"/>
              <w:jc w:val="both"/>
              <w:rPr>
                <w:rFonts w:ascii="Arial" w:eastAsia="Times New Roman" w:hAnsi="Arial" w:cs="Arial"/>
                <w:color w:val="000000"/>
                <w:lang w:eastAsia="ru-RU"/>
              </w:rPr>
            </w:pPr>
            <w:proofErr w:type="spellStart"/>
            <w:r w:rsidRPr="00A17080">
              <w:rPr>
                <w:rFonts w:ascii="Times New Roman" w:eastAsia="Times New Roman" w:hAnsi="Times New Roman" w:cs="Times New Roman"/>
                <w:b/>
                <w:bCs/>
                <w:color w:val="000000"/>
                <w:sz w:val="24"/>
                <w:szCs w:val="24"/>
                <w:lang w:eastAsia="ru-RU"/>
              </w:rPr>
              <w:t>Гомзяк</w:t>
            </w:r>
            <w:proofErr w:type="spellEnd"/>
            <w:r w:rsidRPr="00A17080">
              <w:rPr>
                <w:rFonts w:ascii="Times New Roman" w:eastAsia="Times New Roman" w:hAnsi="Times New Roman" w:cs="Times New Roman"/>
                <w:b/>
                <w:bCs/>
                <w:color w:val="000000"/>
                <w:sz w:val="24"/>
                <w:szCs w:val="24"/>
                <w:lang w:eastAsia="ru-RU"/>
              </w:rPr>
              <w:t xml:space="preserve"> О.С.</w:t>
            </w:r>
            <w:r w:rsidRPr="00A17080">
              <w:rPr>
                <w:rFonts w:ascii="Times New Roman" w:eastAsia="Times New Roman" w:hAnsi="Times New Roman" w:cs="Times New Roman"/>
                <w:color w:val="000000"/>
                <w:sz w:val="24"/>
                <w:szCs w:val="24"/>
                <w:lang w:eastAsia="ru-RU"/>
              </w:rPr>
              <w:t> </w:t>
            </w:r>
            <w:r w:rsidRPr="00A17080">
              <w:rPr>
                <w:rFonts w:ascii="Times New Roman" w:eastAsia="Times New Roman" w:hAnsi="Times New Roman" w:cs="Times New Roman"/>
                <w:b/>
                <w:bCs/>
                <w:i/>
                <w:iCs/>
                <w:color w:val="000000"/>
                <w:sz w:val="24"/>
                <w:szCs w:val="24"/>
                <w:lang w:eastAsia="ru-RU"/>
              </w:rPr>
              <w:t>Говорим правильно. Конспекты фронтальных занятий I - III периодов обучения в старшей группе</w:t>
            </w:r>
            <w:r w:rsidRPr="00A17080">
              <w:rPr>
                <w:rFonts w:ascii="Times New Roman" w:eastAsia="Times New Roman" w:hAnsi="Times New Roman" w:cs="Times New Roman"/>
                <w:color w:val="000000"/>
                <w:sz w:val="24"/>
                <w:szCs w:val="24"/>
                <w:lang w:eastAsia="ru-RU"/>
              </w:rPr>
              <w:t>. - М.: Издательство ГНОМ и Д, 2009.</w:t>
            </w:r>
          </w:p>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color w:val="000000"/>
                <w:sz w:val="24"/>
                <w:szCs w:val="24"/>
                <w:lang w:eastAsia="ru-RU"/>
              </w:rPr>
              <w:t>Пособие включает перспективный план и конспекты занятий, состоит из двух частей и содержит подобранные по степени возрастающей сложности упражнения для развития общей, артикуляционной и мелкой моторики, речевого дыхания, голоса, произношения и обучения детей грамоте. В первой части приведены планирование и конспекты занятий по развитию фонетико-фонематиче</w:t>
            </w:r>
            <w:r>
              <w:rPr>
                <w:rFonts w:ascii="Times New Roman" w:eastAsia="Times New Roman" w:hAnsi="Times New Roman" w:cs="Times New Roman"/>
                <w:color w:val="000000"/>
                <w:sz w:val="24"/>
                <w:szCs w:val="24"/>
                <w:lang w:eastAsia="ru-RU"/>
              </w:rPr>
              <w:t xml:space="preserve">ской стороны </w:t>
            </w:r>
            <w:proofErr w:type="gramStart"/>
            <w:r>
              <w:rPr>
                <w:rFonts w:ascii="Times New Roman" w:eastAsia="Times New Roman" w:hAnsi="Times New Roman" w:cs="Times New Roman"/>
                <w:color w:val="000000"/>
                <w:sz w:val="24"/>
                <w:szCs w:val="24"/>
                <w:lang w:eastAsia="ru-RU"/>
              </w:rPr>
              <w:t xml:space="preserve">речи </w:t>
            </w:r>
            <w:r w:rsidRPr="00A17080">
              <w:rPr>
                <w:rFonts w:ascii="Times New Roman" w:eastAsia="Times New Roman" w:hAnsi="Times New Roman" w:cs="Times New Roman"/>
                <w:color w:val="000000"/>
                <w:sz w:val="24"/>
                <w:szCs w:val="24"/>
                <w:lang w:eastAsia="ru-RU"/>
              </w:rPr>
              <w:t>,</w:t>
            </w:r>
            <w:proofErr w:type="gramEnd"/>
            <w:r w:rsidRPr="00A17080">
              <w:rPr>
                <w:rFonts w:ascii="Times New Roman" w:eastAsia="Times New Roman" w:hAnsi="Times New Roman" w:cs="Times New Roman"/>
                <w:color w:val="000000"/>
                <w:sz w:val="24"/>
                <w:szCs w:val="24"/>
                <w:lang w:eastAsia="ru-RU"/>
              </w:rPr>
              <w:t xml:space="preserve"> во второй - по развитию лексико-грамматической стороны речи. Четвёртое пособие - развитие связной речи (4 книги).</w:t>
            </w:r>
          </w:p>
        </w:tc>
      </w:tr>
      <w:tr w:rsidR="00A17080" w:rsidRPr="00A17080" w:rsidTr="00A17080">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sidRPr="00A17080">
              <w:rPr>
                <w:rFonts w:ascii="Times New Roman" w:eastAsia="Times New Roman" w:hAnsi="Times New Roman" w:cs="Times New Roman"/>
                <w:color w:val="000000"/>
                <w:sz w:val="32"/>
                <w:lang w:eastAsia="ru-RU"/>
              </w:rPr>
              <w:t>2.</w:t>
            </w:r>
          </w:p>
        </w:tc>
        <w:tc>
          <w:tcPr>
            <w:tcW w:w="8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240" w:lineRule="auto"/>
              <w:jc w:val="both"/>
              <w:rPr>
                <w:rFonts w:ascii="Arial" w:eastAsia="Times New Roman" w:hAnsi="Arial" w:cs="Arial"/>
                <w:color w:val="000000"/>
                <w:lang w:eastAsia="ru-RU"/>
              </w:rPr>
            </w:pPr>
            <w:proofErr w:type="spellStart"/>
            <w:r w:rsidRPr="00A17080">
              <w:rPr>
                <w:rFonts w:ascii="Times New Roman" w:eastAsia="Times New Roman" w:hAnsi="Times New Roman" w:cs="Times New Roman"/>
                <w:b/>
                <w:bCs/>
                <w:color w:val="000000"/>
                <w:sz w:val="24"/>
                <w:szCs w:val="24"/>
                <w:lang w:eastAsia="ru-RU"/>
              </w:rPr>
              <w:t>Гомзяк</w:t>
            </w:r>
            <w:proofErr w:type="spellEnd"/>
            <w:r w:rsidRPr="00A17080">
              <w:rPr>
                <w:rFonts w:ascii="Times New Roman" w:eastAsia="Times New Roman" w:hAnsi="Times New Roman" w:cs="Times New Roman"/>
                <w:b/>
                <w:bCs/>
                <w:color w:val="000000"/>
                <w:sz w:val="24"/>
                <w:szCs w:val="24"/>
                <w:lang w:eastAsia="ru-RU"/>
              </w:rPr>
              <w:t xml:space="preserve"> О.С.</w:t>
            </w:r>
            <w:r w:rsidRPr="00A17080">
              <w:rPr>
                <w:rFonts w:ascii="Times New Roman" w:eastAsia="Times New Roman" w:hAnsi="Times New Roman" w:cs="Times New Roman"/>
                <w:color w:val="000000"/>
                <w:sz w:val="24"/>
                <w:szCs w:val="24"/>
                <w:lang w:eastAsia="ru-RU"/>
              </w:rPr>
              <w:t> </w:t>
            </w:r>
            <w:r w:rsidRPr="00A17080">
              <w:rPr>
                <w:rFonts w:ascii="Times New Roman" w:eastAsia="Times New Roman" w:hAnsi="Times New Roman" w:cs="Times New Roman"/>
                <w:b/>
                <w:bCs/>
                <w:i/>
                <w:iCs/>
                <w:color w:val="000000"/>
                <w:sz w:val="24"/>
                <w:szCs w:val="24"/>
                <w:lang w:eastAsia="ru-RU"/>
              </w:rPr>
              <w:t xml:space="preserve">Говорим правильно. Конспекты фронтальных занятий I - III </w:t>
            </w:r>
            <w:r w:rsidRPr="00A17080">
              <w:rPr>
                <w:rFonts w:ascii="Times New Roman" w:eastAsia="Times New Roman" w:hAnsi="Times New Roman" w:cs="Times New Roman"/>
                <w:b/>
                <w:bCs/>
                <w:i/>
                <w:iCs/>
                <w:color w:val="000000"/>
                <w:sz w:val="24"/>
                <w:szCs w:val="24"/>
                <w:lang w:eastAsia="ru-RU"/>
              </w:rPr>
              <w:lastRenderedPageBreak/>
              <w:t>периодов обучения в подготовительной к школе группе</w:t>
            </w:r>
            <w:r w:rsidRPr="00A17080">
              <w:rPr>
                <w:rFonts w:ascii="Times New Roman" w:eastAsia="Times New Roman" w:hAnsi="Times New Roman" w:cs="Times New Roman"/>
                <w:color w:val="000000"/>
                <w:sz w:val="24"/>
                <w:szCs w:val="24"/>
                <w:lang w:eastAsia="ru-RU"/>
              </w:rPr>
              <w:t>. - М.: Издательство ГНОМ и Д, 2007.</w:t>
            </w:r>
          </w:p>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color w:val="000000"/>
                <w:sz w:val="24"/>
                <w:szCs w:val="24"/>
                <w:lang w:eastAsia="ru-RU"/>
              </w:rPr>
              <w:t>Пособие включает перспективный план и конспекты занятий. Каждое занятие комплексное, проводится на материале одной лексической темы и содержит подобранные по степени возрастающей сложности упражнения для развития общей, артикуляционной и мелкой моторики, речевого дыхания, голоса, произношения и обучения детей грамоте, связной речи (4 книги).</w:t>
            </w:r>
          </w:p>
        </w:tc>
      </w:tr>
      <w:tr w:rsidR="00A17080" w:rsidRPr="00A17080" w:rsidTr="00A17080">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sidRPr="00A17080">
              <w:rPr>
                <w:rFonts w:ascii="Times New Roman" w:eastAsia="Times New Roman" w:hAnsi="Times New Roman" w:cs="Times New Roman"/>
                <w:color w:val="000000"/>
                <w:sz w:val="32"/>
                <w:lang w:eastAsia="ru-RU"/>
              </w:rPr>
              <w:lastRenderedPageBreak/>
              <w:t>3.</w:t>
            </w:r>
          </w:p>
        </w:tc>
        <w:tc>
          <w:tcPr>
            <w:tcW w:w="8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both"/>
              <w:rPr>
                <w:rFonts w:ascii="Arial" w:eastAsia="Times New Roman" w:hAnsi="Arial" w:cs="Arial"/>
                <w:color w:val="000000"/>
                <w:lang w:eastAsia="ru-RU"/>
              </w:rPr>
            </w:pPr>
            <w:proofErr w:type="spellStart"/>
            <w:r w:rsidRPr="00A17080">
              <w:rPr>
                <w:rFonts w:ascii="Times New Roman" w:eastAsia="Times New Roman" w:hAnsi="Times New Roman" w:cs="Times New Roman"/>
                <w:b/>
                <w:bCs/>
                <w:color w:val="000000"/>
                <w:sz w:val="24"/>
                <w:szCs w:val="24"/>
                <w:lang w:eastAsia="ru-RU"/>
              </w:rPr>
              <w:t>Теремкова</w:t>
            </w:r>
            <w:proofErr w:type="spellEnd"/>
            <w:r w:rsidRPr="00A17080">
              <w:rPr>
                <w:rFonts w:ascii="Times New Roman" w:eastAsia="Times New Roman" w:hAnsi="Times New Roman" w:cs="Times New Roman"/>
                <w:b/>
                <w:bCs/>
                <w:color w:val="000000"/>
                <w:sz w:val="24"/>
                <w:szCs w:val="24"/>
                <w:lang w:eastAsia="ru-RU"/>
              </w:rPr>
              <w:t xml:space="preserve"> Н.Э. </w:t>
            </w:r>
            <w:r w:rsidRPr="00A17080">
              <w:rPr>
                <w:rFonts w:ascii="Times New Roman" w:eastAsia="Times New Roman" w:hAnsi="Times New Roman" w:cs="Times New Roman"/>
                <w:b/>
                <w:bCs/>
                <w:i/>
                <w:iCs/>
                <w:color w:val="000000"/>
                <w:sz w:val="24"/>
                <w:szCs w:val="24"/>
                <w:lang w:eastAsia="ru-RU"/>
              </w:rPr>
              <w:t>Логопедические домашние задания для детей 5-7 лет с ОНР</w:t>
            </w:r>
            <w:r w:rsidRPr="00A17080">
              <w:rPr>
                <w:rFonts w:ascii="Times New Roman" w:eastAsia="Times New Roman" w:hAnsi="Times New Roman" w:cs="Times New Roman"/>
                <w:color w:val="000000"/>
                <w:sz w:val="24"/>
                <w:szCs w:val="24"/>
                <w:lang w:eastAsia="ru-RU"/>
              </w:rPr>
              <w:t> (4 альбома). - М.: М.: Издательство ГНОМ и Д, 2005. </w:t>
            </w:r>
            <w:r w:rsidRPr="00A17080">
              <w:rPr>
                <w:rFonts w:ascii="Times New Roman" w:eastAsia="Times New Roman" w:hAnsi="Times New Roman" w:cs="Times New Roman"/>
                <w:color w:val="000000"/>
                <w:sz w:val="24"/>
                <w:szCs w:val="24"/>
                <w:lang w:eastAsia="ru-RU"/>
              </w:rPr>
              <w:br/>
              <w:t>Цель данного пособия состоит в том, чтобы помочь логопеду спланировать коррекционную работу и привлечь родителей и воспитателей к выполнению несложных домашних заданий с детьми. </w:t>
            </w:r>
          </w:p>
        </w:tc>
      </w:tr>
      <w:tr w:rsidR="00A17080" w:rsidRPr="00A17080" w:rsidTr="00A17080">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sidRPr="00A17080">
              <w:rPr>
                <w:rFonts w:ascii="Times New Roman" w:eastAsia="Times New Roman" w:hAnsi="Times New Roman" w:cs="Times New Roman"/>
                <w:color w:val="000000"/>
                <w:sz w:val="32"/>
                <w:lang w:eastAsia="ru-RU"/>
              </w:rPr>
              <w:t>4.</w:t>
            </w:r>
          </w:p>
        </w:tc>
        <w:tc>
          <w:tcPr>
            <w:tcW w:w="8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b/>
                <w:bCs/>
                <w:i/>
                <w:iCs/>
                <w:color w:val="000000"/>
                <w:sz w:val="24"/>
                <w:szCs w:val="24"/>
                <w:lang w:eastAsia="ru-RU"/>
              </w:rPr>
              <w:t>Артикуляция звуков в графическом изображении</w:t>
            </w:r>
            <w:r w:rsidRPr="00A17080">
              <w:rPr>
                <w:rFonts w:ascii="Times New Roman" w:eastAsia="Times New Roman" w:hAnsi="Times New Roman" w:cs="Times New Roman"/>
                <w:b/>
                <w:bCs/>
                <w:i/>
                <w:iCs/>
                <w:color w:val="0000FF"/>
                <w:sz w:val="24"/>
                <w:szCs w:val="24"/>
                <w:lang w:eastAsia="ru-RU"/>
              </w:rPr>
              <w:t>.</w:t>
            </w:r>
            <w:r w:rsidRPr="00A17080">
              <w:rPr>
                <w:rFonts w:ascii="Times New Roman" w:eastAsia="Times New Roman" w:hAnsi="Times New Roman" w:cs="Times New Roman"/>
                <w:color w:val="000000"/>
                <w:sz w:val="24"/>
                <w:szCs w:val="24"/>
                <w:lang w:eastAsia="ru-RU"/>
              </w:rPr>
              <w:t> Учебно-демонстрационный материал. Приложение к книге </w:t>
            </w:r>
            <w:r w:rsidRPr="00A17080">
              <w:rPr>
                <w:rFonts w:ascii="Times New Roman" w:eastAsia="Times New Roman" w:hAnsi="Times New Roman" w:cs="Times New Roman"/>
                <w:b/>
                <w:bCs/>
                <w:color w:val="000000"/>
                <w:sz w:val="24"/>
                <w:szCs w:val="24"/>
                <w:lang w:eastAsia="ru-RU"/>
              </w:rPr>
              <w:t xml:space="preserve">Е.В. </w:t>
            </w:r>
            <w:proofErr w:type="spellStart"/>
            <w:r w:rsidRPr="00A17080">
              <w:rPr>
                <w:rFonts w:ascii="Times New Roman" w:eastAsia="Times New Roman" w:hAnsi="Times New Roman" w:cs="Times New Roman"/>
                <w:b/>
                <w:bCs/>
                <w:color w:val="000000"/>
                <w:sz w:val="24"/>
                <w:szCs w:val="24"/>
                <w:lang w:eastAsia="ru-RU"/>
              </w:rPr>
              <w:t>Новиковой</w:t>
            </w:r>
            <w:r w:rsidRPr="00A17080">
              <w:rPr>
                <w:rFonts w:ascii="Times New Roman" w:eastAsia="Times New Roman" w:hAnsi="Times New Roman" w:cs="Times New Roman"/>
                <w:color w:val="000000"/>
                <w:sz w:val="24"/>
                <w:szCs w:val="24"/>
                <w:lang w:eastAsia="ru-RU"/>
              </w:rPr>
              <w:t>"Логопедическая</w:t>
            </w:r>
            <w:proofErr w:type="spellEnd"/>
            <w:r w:rsidRPr="00A17080">
              <w:rPr>
                <w:rFonts w:ascii="Times New Roman" w:eastAsia="Times New Roman" w:hAnsi="Times New Roman" w:cs="Times New Roman"/>
                <w:color w:val="000000"/>
                <w:sz w:val="24"/>
                <w:szCs w:val="24"/>
                <w:lang w:eastAsia="ru-RU"/>
              </w:rPr>
              <w:t xml:space="preserve"> азбука. Новая методика обучения чтению". М.: Издательство ГНОМ и Д, 2006.</w:t>
            </w:r>
            <w:r w:rsidRPr="00A17080">
              <w:rPr>
                <w:rFonts w:ascii="Times New Roman" w:eastAsia="Times New Roman" w:hAnsi="Times New Roman" w:cs="Times New Roman"/>
                <w:color w:val="000000"/>
                <w:sz w:val="24"/>
                <w:szCs w:val="24"/>
                <w:lang w:eastAsia="ru-RU"/>
              </w:rPr>
              <w:br/>
              <w:t>Вашему вниманию предлагаются 45 схем, в которых показано положение артикуляционного аппарата во время произнесения гласных и согласных звуков.</w:t>
            </w:r>
          </w:p>
        </w:tc>
      </w:tr>
      <w:tr w:rsidR="00A17080" w:rsidRPr="00A17080" w:rsidTr="00A17080">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32"/>
                <w:lang w:eastAsia="ru-RU"/>
              </w:rPr>
              <w:t>5</w:t>
            </w:r>
            <w:r w:rsidRPr="00A17080">
              <w:rPr>
                <w:rFonts w:ascii="Times New Roman" w:eastAsia="Times New Roman" w:hAnsi="Times New Roman" w:cs="Times New Roman"/>
                <w:color w:val="000000"/>
                <w:sz w:val="32"/>
                <w:lang w:eastAsia="ru-RU"/>
              </w:rPr>
              <w:t>.</w:t>
            </w:r>
          </w:p>
        </w:tc>
        <w:tc>
          <w:tcPr>
            <w:tcW w:w="8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080" w:rsidRPr="00A17080" w:rsidRDefault="00A17080" w:rsidP="00A17080">
            <w:pPr>
              <w:spacing w:after="0" w:line="0" w:lineRule="atLeast"/>
              <w:jc w:val="both"/>
              <w:rPr>
                <w:rFonts w:ascii="Arial" w:eastAsia="Times New Roman" w:hAnsi="Arial" w:cs="Arial"/>
                <w:color w:val="000000"/>
                <w:lang w:eastAsia="ru-RU"/>
              </w:rPr>
            </w:pPr>
            <w:r w:rsidRPr="00A17080">
              <w:rPr>
                <w:rFonts w:ascii="Times New Roman" w:eastAsia="Times New Roman" w:hAnsi="Times New Roman" w:cs="Times New Roman"/>
                <w:b/>
                <w:bCs/>
                <w:color w:val="000000"/>
                <w:sz w:val="24"/>
                <w:szCs w:val="24"/>
                <w:lang w:eastAsia="ru-RU"/>
              </w:rPr>
              <w:t xml:space="preserve">Коноваленко В.В., Коноваленко </w:t>
            </w:r>
            <w:proofErr w:type="spellStart"/>
            <w:r w:rsidRPr="00A17080">
              <w:rPr>
                <w:rFonts w:ascii="Times New Roman" w:eastAsia="Times New Roman" w:hAnsi="Times New Roman" w:cs="Times New Roman"/>
                <w:b/>
                <w:bCs/>
                <w:color w:val="000000"/>
                <w:sz w:val="24"/>
                <w:szCs w:val="24"/>
                <w:lang w:eastAsia="ru-RU"/>
              </w:rPr>
              <w:t>С.В.</w:t>
            </w:r>
            <w:r w:rsidRPr="00A17080">
              <w:rPr>
                <w:rFonts w:ascii="Times New Roman" w:eastAsia="Times New Roman" w:hAnsi="Times New Roman" w:cs="Times New Roman"/>
                <w:b/>
                <w:bCs/>
                <w:i/>
                <w:iCs/>
                <w:color w:val="000000"/>
                <w:sz w:val="24"/>
                <w:szCs w:val="24"/>
                <w:lang w:eastAsia="ru-RU"/>
              </w:rPr>
              <w:t>Автоматизация</w:t>
            </w:r>
            <w:proofErr w:type="spellEnd"/>
            <w:r w:rsidRPr="00A17080">
              <w:rPr>
                <w:rFonts w:ascii="Times New Roman" w:eastAsia="Times New Roman" w:hAnsi="Times New Roman" w:cs="Times New Roman"/>
                <w:b/>
                <w:bCs/>
                <w:i/>
                <w:iCs/>
                <w:color w:val="000000"/>
                <w:sz w:val="24"/>
                <w:szCs w:val="24"/>
                <w:lang w:eastAsia="ru-RU"/>
              </w:rPr>
              <w:t xml:space="preserve"> звуков у детей (4 альбома):</w:t>
            </w:r>
            <w:r w:rsidRPr="00A17080">
              <w:rPr>
                <w:rFonts w:ascii="Times New Roman" w:eastAsia="Times New Roman" w:hAnsi="Times New Roman" w:cs="Times New Roman"/>
                <w:color w:val="000000"/>
                <w:sz w:val="24"/>
                <w:szCs w:val="24"/>
                <w:lang w:eastAsia="ru-RU"/>
              </w:rPr>
              <w:t> дидактический материал для логопедов. - М.: Издательство ГНОМ и Д, 2009.</w:t>
            </w:r>
            <w:r w:rsidRPr="00A17080">
              <w:rPr>
                <w:rFonts w:ascii="Times New Roman" w:eastAsia="Times New Roman" w:hAnsi="Times New Roman" w:cs="Times New Roman"/>
                <w:color w:val="000000"/>
                <w:sz w:val="24"/>
                <w:szCs w:val="24"/>
                <w:lang w:eastAsia="ru-RU"/>
              </w:rPr>
              <w:br/>
              <w:t>Данные альбомы содержат лексический и иллюстративный материал, предназначенный для автоматизации всех групп звуков. </w:t>
            </w:r>
          </w:p>
        </w:tc>
      </w:tr>
    </w:tbl>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A17080" w:rsidRDefault="00A17080" w:rsidP="0037499C">
      <w:pPr>
        <w:jc w:val="center"/>
        <w:rPr>
          <w:rFonts w:ascii="Times New Roman" w:hAnsi="Times New Roman" w:cs="Times New Roman"/>
          <w:b/>
          <w:sz w:val="28"/>
          <w:szCs w:val="28"/>
        </w:rPr>
      </w:pPr>
    </w:p>
    <w:p w:rsidR="00584B4D" w:rsidRDefault="00584B4D" w:rsidP="0037499C">
      <w:pPr>
        <w:jc w:val="center"/>
        <w:rPr>
          <w:rFonts w:ascii="Times New Roman" w:hAnsi="Times New Roman" w:cs="Times New Roman"/>
          <w:b/>
          <w:sz w:val="28"/>
          <w:szCs w:val="28"/>
        </w:rPr>
      </w:pPr>
    </w:p>
    <w:p w:rsidR="00584B4D" w:rsidRDefault="00584B4D" w:rsidP="0037499C">
      <w:pPr>
        <w:jc w:val="center"/>
        <w:rPr>
          <w:rFonts w:ascii="Times New Roman" w:hAnsi="Times New Roman" w:cs="Times New Roman"/>
          <w:b/>
          <w:sz w:val="28"/>
          <w:szCs w:val="28"/>
        </w:rPr>
      </w:pPr>
    </w:p>
    <w:p w:rsidR="00584B4D" w:rsidRDefault="00584B4D" w:rsidP="0037499C">
      <w:pPr>
        <w:jc w:val="center"/>
        <w:rPr>
          <w:rFonts w:ascii="Times New Roman" w:hAnsi="Times New Roman" w:cs="Times New Roman"/>
          <w:b/>
          <w:sz w:val="28"/>
          <w:szCs w:val="28"/>
        </w:rPr>
      </w:pPr>
    </w:p>
    <w:p w:rsidR="00584B4D" w:rsidRDefault="00584B4D" w:rsidP="0037499C">
      <w:pPr>
        <w:jc w:val="center"/>
        <w:rPr>
          <w:rFonts w:ascii="Times New Roman" w:hAnsi="Times New Roman" w:cs="Times New Roman"/>
          <w:b/>
          <w:sz w:val="28"/>
          <w:szCs w:val="28"/>
        </w:rPr>
      </w:pPr>
    </w:p>
    <w:p w:rsidR="00A17080" w:rsidRDefault="00A17080" w:rsidP="00A17080">
      <w:pPr>
        <w:rPr>
          <w:rFonts w:ascii="Times New Roman" w:hAnsi="Times New Roman" w:cs="Times New Roman"/>
          <w:b/>
          <w:sz w:val="28"/>
          <w:szCs w:val="28"/>
        </w:rPr>
      </w:pPr>
    </w:p>
    <w:p w:rsidR="0037499C" w:rsidRDefault="006E4518" w:rsidP="0037499C">
      <w:pPr>
        <w:jc w:val="center"/>
        <w:rPr>
          <w:rFonts w:ascii="Times New Roman" w:hAnsi="Times New Roman" w:cs="Times New Roman"/>
          <w:b/>
          <w:sz w:val="28"/>
          <w:szCs w:val="28"/>
        </w:rPr>
      </w:pPr>
      <w:r w:rsidRPr="006E4518">
        <w:rPr>
          <w:rFonts w:ascii="Times New Roman" w:hAnsi="Times New Roman" w:cs="Times New Roman"/>
          <w:b/>
          <w:sz w:val="28"/>
          <w:szCs w:val="28"/>
        </w:rPr>
        <w:lastRenderedPageBreak/>
        <w:t>2.4.</w:t>
      </w:r>
      <w:r>
        <w:rPr>
          <w:rFonts w:ascii="Times New Roman" w:hAnsi="Times New Roman" w:cs="Times New Roman"/>
          <w:b/>
          <w:sz w:val="28"/>
          <w:szCs w:val="28"/>
        </w:rPr>
        <w:t xml:space="preserve">Список </w:t>
      </w:r>
      <w:r w:rsidR="0037499C" w:rsidRPr="006E4518">
        <w:rPr>
          <w:rFonts w:ascii="Times New Roman" w:hAnsi="Times New Roman" w:cs="Times New Roman"/>
          <w:b/>
          <w:sz w:val="28"/>
          <w:szCs w:val="28"/>
        </w:rPr>
        <w:t>литературы:</w:t>
      </w:r>
    </w:p>
    <w:p w:rsidR="00584B4D" w:rsidRPr="006E4518" w:rsidRDefault="00584B4D" w:rsidP="00584B4D">
      <w:pPr>
        <w:rPr>
          <w:rFonts w:ascii="Times New Roman" w:hAnsi="Times New Roman" w:cs="Times New Roman"/>
          <w:b/>
          <w:sz w:val="28"/>
          <w:szCs w:val="28"/>
        </w:rPr>
      </w:pPr>
      <w:r>
        <w:rPr>
          <w:rFonts w:ascii="Times New Roman" w:hAnsi="Times New Roman" w:cs="Times New Roman"/>
          <w:b/>
          <w:sz w:val="28"/>
          <w:szCs w:val="28"/>
        </w:rPr>
        <w:t>Для педагога</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proofErr w:type="spellStart"/>
      <w:r w:rsidRPr="006E4518">
        <w:rPr>
          <w:rFonts w:ascii="Times New Roman" w:hAnsi="Times New Roman" w:cs="Times New Roman"/>
          <w:sz w:val="28"/>
          <w:szCs w:val="28"/>
        </w:rPr>
        <w:t>Ефименкова</w:t>
      </w:r>
      <w:proofErr w:type="spellEnd"/>
      <w:r w:rsidRPr="006E4518">
        <w:rPr>
          <w:rFonts w:ascii="Times New Roman" w:hAnsi="Times New Roman" w:cs="Times New Roman"/>
          <w:sz w:val="28"/>
          <w:szCs w:val="28"/>
        </w:rPr>
        <w:t xml:space="preserve"> Л.Н. Коррекция устной и письменной речи учащихся начальных классов. - Москва, Просвещение, 1991.</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proofErr w:type="spellStart"/>
      <w:r w:rsidRPr="006E4518">
        <w:rPr>
          <w:rFonts w:ascii="Times New Roman" w:hAnsi="Times New Roman" w:cs="Times New Roman"/>
          <w:sz w:val="28"/>
          <w:szCs w:val="28"/>
        </w:rPr>
        <w:t>Ефименкова</w:t>
      </w:r>
      <w:proofErr w:type="spellEnd"/>
      <w:r w:rsidRPr="006E4518">
        <w:rPr>
          <w:rFonts w:ascii="Times New Roman" w:hAnsi="Times New Roman" w:cs="Times New Roman"/>
          <w:sz w:val="28"/>
          <w:szCs w:val="28"/>
        </w:rPr>
        <w:t xml:space="preserve"> Л.Н., </w:t>
      </w:r>
      <w:proofErr w:type="spellStart"/>
      <w:r w:rsidRPr="006E4518">
        <w:rPr>
          <w:rFonts w:ascii="Times New Roman" w:hAnsi="Times New Roman" w:cs="Times New Roman"/>
          <w:sz w:val="28"/>
          <w:szCs w:val="28"/>
        </w:rPr>
        <w:t>Мисаренко</w:t>
      </w:r>
      <w:proofErr w:type="spellEnd"/>
      <w:r w:rsidRPr="006E4518">
        <w:rPr>
          <w:rFonts w:ascii="Times New Roman" w:hAnsi="Times New Roman" w:cs="Times New Roman"/>
          <w:sz w:val="28"/>
          <w:szCs w:val="28"/>
        </w:rPr>
        <w:t xml:space="preserve"> Г.Г. Организация и методы коррекционной работы логопеда на школьном </w:t>
      </w:r>
      <w:proofErr w:type="spellStart"/>
      <w:r w:rsidRPr="006E4518">
        <w:rPr>
          <w:rFonts w:ascii="Times New Roman" w:hAnsi="Times New Roman" w:cs="Times New Roman"/>
          <w:sz w:val="28"/>
          <w:szCs w:val="28"/>
        </w:rPr>
        <w:t>логопункте</w:t>
      </w:r>
      <w:proofErr w:type="spellEnd"/>
      <w:r w:rsidRPr="006E4518">
        <w:rPr>
          <w:rFonts w:ascii="Times New Roman" w:hAnsi="Times New Roman" w:cs="Times New Roman"/>
          <w:sz w:val="28"/>
          <w:szCs w:val="28"/>
        </w:rPr>
        <w:t>. – Москва, Просвещение, 1991.</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r w:rsidRPr="006E4518">
        <w:rPr>
          <w:rFonts w:ascii="Times New Roman" w:hAnsi="Times New Roman" w:cs="Times New Roman"/>
          <w:sz w:val="28"/>
          <w:szCs w:val="28"/>
        </w:rPr>
        <w:t>Козырева Л.М. Как образуются слова. – Ярославль, Академия развития, 2001.</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r w:rsidRPr="006E4518">
        <w:rPr>
          <w:rFonts w:ascii="Times New Roman" w:hAnsi="Times New Roman" w:cs="Times New Roman"/>
          <w:sz w:val="28"/>
          <w:szCs w:val="28"/>
        </w:rPr>
        <w:t>Козырева Л.М. Слова-друзья и слова-неприятели. – Ярославль, Академия развития, 2001.</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r w:rsidRPr="006E4518">
        <w:rPr>
          <w:rFonts w:ascii="Times New Roman" w:hAnsi="Times New Roman" w:cs="Times New Roman"/>
          <w:sz w:val="28"/>
          <w:szCs w:val="28"/>
        </w:rPr>
        <w:t>Козырева Л.М. И свистящие, и шипящие, и самые звонкие. – Ярославль, Академия развития, 2003.</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proofErr w:type="spellStart"/>
      <w:r w:rsidRPr="006E4518">
        <w:rPr>
          <w:rFonts w:ascii="Times New Roman" w:hAnsi="Times New Roman" w:cs="Times New Roman"/>
          <w:sz w:val="28"/>
          <w:szCs w:val="28"/>
        </w:rPr>
        <w:t>Лалаева</w:t>
      </w:r>
      <w:proofErr w:type="spellEnd"/>
      <w:r w:rsidRPr="006E4518">
        <w:rPr>
          <w:rFonts w:ascii="Times New Roman" w:hAnsi="Times New Roman" w:cs="Times New Roman"/>
          <w:sz w:val="28"/>
          <w:szCs w:val="28"/>
        </w:rPr>
        <w:t xml:space="preserve"> Р.И. Логопедическая работа в коррекционных классах. – Москва, Гуманитарный издательский центр ВЛАДОС, 1999.</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r w:rsidRPr="006E4518">
        <w:rPr>
          <w:rFonts w:ascii="Times New Roman" w:hAnsi="Times New Roman" w:cs="Times New Roman"/>
          <w:sz w:val="28"/>
          <w:szCs w:val="28"/>
        </w:rPr>
        <w:t>Перспективное планирование логопедической работы в классах коррекции. -  Биробиджан, 2002</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proofErr w:type="spellStart"/>
      <w:r w:rsidRPr="006E4518">
        <w:rPr>
          <w:rFonts w:ascii="Times New Roman" w:hAnsi="Times New Roman" w:cs="Times New Roman"/>
          <w:sz w:val="28"/>
          <w:szCs w:val="28"/>
        </w:rPr>
        <w:t>Рамзаева</w:t>
      </w:r>
      <w:proofErr w:type="spellEnd"/>
      <w:r w:rsidRPr="006E4518">
        <w:rPr>
          <w:rFonts w:ascii="Times New Roman" w:hAnsi="Times New Roman" w:cs="Times New Roman"/>
          <w:sz w:val="28"/>
          <w:szCs w:val="28"/>
        </w:rPr>
        <w:t xml:space="preserve"> Т.Г. Общеобразовательная программа начальной школы (1-4) по русскому языку. – Москва, Просвещение, 2001.</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proofErr w:type="spellStart"/>
      <w:r w:rsidRPr="006E4518">
        <w:rPr>
          <w:rFonts w:ascii="Times New Roman" w:hAnsi="Times New Roman" w:cs="Times New Roman"/>
          <w:sz w:val="28"/>
          <w:szCs w:val="28"/>
        </w:rPr>
        <w:t>Садовникова</w:t>
      </w:r>
      <w:proofErr w:type="spellEnd"/>
      <w:r w:rsidRPr="006E4518">
        <w:rPr>
          <w:rFonts w:ascii="Times New Roman" w:hAnsi="Times New Roman" w:cs="Times New Roman"/>
          <w:sz w:val="28"/>
          <w:szCs w:val="28"/>
        </w:rPr>
        <w:t xml:space="preserve"> И.Н. Нарушения письменной речи и их преодоление у младших школьников. – Москва, Гуманитарный издательский центр ВЛАДОС, 1997.</w:t>
      </w:r>
    </w:p>
    <w:p w:rsidR="0037499C" w:rsidRPr="006E4518" w:rsidRDefault="0037499C" w:rsidP="0037499C">
      <w:pPr>
        <w:numPr>
          <w:ilvl w:val="0"/>
          <w:numId w:val="18"/>
        </w:numPr>
        <w:spacing w:after="0" w:line="240" w:lineRule="auto"/>
        <w:jc w:val="both"/>
        <w:rPr>
          <w:rFonts w:ascii="Times New Roman" w:hAnsi="Times New Roman" w:cs="Times New Roman"/>
          <w:sz w:val="28"/>
          <w:szCs w:val="28"/>
        </w:rPr>
      </w:pPr>
      <w:proofErr w:type="spellStart"/>
      <w:r w:rsidRPr="006E4518">
        <w:rPr>
          <w:rFonts w:ascii="Times New Roman" w:hAnsi="Times New Roman" w:cs="Times New Roman"/>
          <w:sz w:val="28"/>
          <w:szCs w:val="28"/>
        </w:rPr>
        <w:t>Тикунова</w:t>
      </w:r>
      <w:proofErr w:type="spellEnd"/>
      <w:r w:rsidRPr="006E4518">
        <w:rPr>
          <w:rFonts w:ascii="Times New Roman" w:hAnsi="Times New Roman" w:cs="Times New Roman"/>
          <w:sz w:val="28"/>
          <w:szCs w:val="28"/>
        </w:rPr>
        <w:t xml:space="preserve"> Л.И., Игнатьева Т.В. Русский язык. Материалы для проведения контрольных и проверочных работ. 1-4 классы. - Москва, АСТ - АСТРЕЛЬ, 2001.</w:t>
      </w:r>
    </w:p>
    <w:p w:rsidR="00584B4D" w:rsidRDefault="00584B4D"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7499C" w:rsidRDefault="00584B4D" w:rsidP="0037499C">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584B4D">
        <w:rPr>
          <w:rFonts w:ascii="Times New Roman" w:hAnsi="Times New Roman" w:cs="Times New Roman"/>
          <w:b/>
          <w:sz w:val="28"/>
          <w:szCs w:val="28"/>
          <w:lang w:eastAsia="ru-RU"/>
        </w:rPr>
        <w:t>Для родителей</w:t>
      </w:r>
      <w:r w:rsidR="00001103">
        <w:rPr>
          <w:rFonts w:ascii="Times New Roman" w:hAnsi="Times New Roman" w:cs="Times New Roman"/>
          <w:b/>
          <w:sz w:val="28"/>
          <w:szCs w:val="28"/>
          <w:lang w:eastAsia="ru-RU"/>
        </w:rPr>
        <w:t xml:space="preserve"> и обучающихся</w:t>
      </w:r>
    </w:p>
    <w:p w:rsidR="00584B4D" w:rsidRPr="00584B4D" w:rsidRDefault="00584B4D" w:rsidP="0037499C">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584B4D" w:rsidRPr="006E4518" w:rsidRDefault="00584B4D" w:rsidP="00584B4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w:t>
      </w:r>
      <w:r w:rsidRPr="006E4518">
        <w:rPr>
          <w:rFonts w:ascii="Times New Roman" w:hAnsi="Times New Roman" w:cs="Times New Roman"/>
          <w:sz w:val="28"/>
          <w:szCs w:val="28"/>
        </w:rPr>
        <w:t>Козырева Л.М. Загадки звуков, букв, слогов. – Ярославль, Академия развития, 2003.</w:t>
      </w:r>
    </w:p>
    <w:p w:rsidR="00584B4D" w:rsidRPr="006E4518" w:rsidRDefault="00584B4D" w:rsidP="00584B4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r w:rsidRPr="006E4518">
        <w:rPr>
          <w:rFonts w:ascii="Times New Roman" w:hAnsi="Times New Roman" w:cs="Times New Roman"/>
          <w:sz w:val="28"/>
          <w:szCs w:val="28"/>
        </w:rPr>
        <w:t>Козырева Л.М. Секреты прилагательных и тайны глаголов. – Ярославль, Академия развития, 2001.</w:t>
      </w:r>
    </w:p>
    <w:p w:rsidR="00584B4D" w:rsidRPr="006E4518" w:rsidRDefault="00584B4D" w:rsidP="00584B4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3.</w:t>
      </w:r>
      <w:r w:rsidRPr="006E4518">
        <w:rPr>
          <w:rFonts w:ascii="Times New Roman" w:hAnsi="Times New Roman" w:cs="Times New Roman"/>
          <w:sz w:val="28"/>
          <w:szCs w:val="28"/>
        </w:rPr>
        <w:t>Козырева Л.М. Тайны твердых и мягких согласных. – Ярославль, Академия развития, 2003.</w:t>
      </w:r>
    </w:p>
    <w:p w:rsidR="00584B4D" w:rsidRPr="006E4518" w:rsidRDefault="00584B4D" w:rsidP="00584B4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w:t>
      </w:r>
      <w:r w:rsidRPr="006E4518">
        <w:rPr>
          <w:rFonts w:ascii="Times New Roman" w:hAnsi="Times New Roman" w:cs="Times New Roman"/>
          <w:sz w:val="28"/>
          <w:szCs w:val="28"/>
        </w:rPr>
        <w:t>Козырева Л.М. Путешествие в страну падежей. – Ярославль, Академия развития, 2001.</w:t>
      </w:r>
    </w:p>
    <w:p w:rsidR="0037499C" w:rsidRPr="006E4518" w:rsidRDefault="0037499C"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7499C" w:rsidRPr="006E4518" w:rsidRDefault="0037499C"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7499C" w:rsidRPr="006E4518" w:rsidRDefault="0037499C"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7499C" w:rsidRPr="006E4518" w:rsidRDefault="0037499C"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7499C" w:rsidRPr="006E4518" w:rsidRDefault="0037499C"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7499C" w:rsidRPr="006E4518" w:rsidRDefault="0037499C" w:rsidP="0037499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206C5" w:rsidRPr="00BC4A50" w:rsidRDefault="00E206C5" w:rsidP="00BC4A50">
      <w:pPr>
        <w:autoSpaceDE w:val="0"/>
        <w:autoSpaceDN w:val="0"/>
        <w:adjustRightInd w:val="0"/>
        <w:spacing w:after="0" w:line="240" w:lineRule="auto"/>
        <w:ind w:firstLine="709"/>
        <w:jc w:val="both"/>
        <w:rPr>
          <w:rFonts w:ascii="Times New Roman" w:hAnsi="Times New Roman" w:cs="Times New Roman"/>
          <w:sz w:val="24"/>
          <w:szCs w:val="24"/>
        </w:rPr>
      </w:pPr>
    </w:p>
    <w:sectPr w:rsidR="00E206C5" w:rsidRPr="00BC4A50" w:rsidSect="006535F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7D" w:rsidRDefault="00B8477D" w:rsidP="00F94938">
      <w:pPr>
        <w:spacing w:after="0" w:line="240" w:lineRule="auto"/>
      </w:pPr>
      <w:r>
        <w:separator/>
      </w:r>
    </w:p>
  </w:endnote>
  <w:endnote w:type="continuationSeparator" w:id="0">
    <w:p w:rsidR="00B8477D" w:rsidRDefault="00B8477D" w:rsidP="00F9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76443"/>
      <w:docPartObj>
        <w:docPartGallery w:val="Page Numbers (Bottom of Page)"/>
        <w:docPartUnique/>
      </w:docPartObj>
    </w:sdtPr>
    <w:sdtEndPr/>
    <w:sdtContent>
      <w:p w:rsidR="004D4581" w:rsidRDefault="004D4581">
        <w:pPr>
          <w:pStyle w:val="aa"/>
          <w:jc w:val="center"/>
        </w:pPr>
        <w:r>
          <w:rPr>
            <w:noProof/>
          </w:rPr>
          <w:fldChar w:fldCharType="begin"/>
        </w:r>
        <w:r>
          <w:rPr>
            <w:noProof/>
          </w:rPr>
          <w:instrText>PAGE   \* MERGEFORMAT</w:instrText>
        </w:r>
        <w:r>
          <w:rPr>
            <w:noProof/>
          </w:rPr>
          <w:fldChar w:fldCharType="separate"/>
        </w:r>
        <w:r w:rsidR="00D51903">
          <w:rPr>
            <w:noProof/>
          </w:rPr>
          <w:t>21</w:t>
        </w:r>
        <w:r>
          <w:rPr>
            <w:noProof/>
          </w:rPr>
          <w:fldChar w:fldCharType="end"/>
        </w:r>
      </w:p>
    </w:sdtContent>
  </w:sdt>
  <w:p w:rsidR="004D4581" w:rsidRDefault="004D45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7D" w:rsidRDefault="00B8477D" w:rsidP="00F94938">
      <w:pPr>
        <w:spacing w:after="0" w:line="240" w:lineRule="auto"/>
      </w:pPr>
      <w:r>
        <w:separator/>
      </w:r>
    </w:p>
  </w:footnote>
  <w:footnote w:type="continuationSeparator" w:id="0">
    <w:p w:rsidR="00B8477D" w:rsidRDefault="00B8477D" w:rsidP="00F94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abstractNum w:abstractNumId="0"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312C48"/>
    <w:multiLevelType w:val="multilevel"/>
    <w:tmpl w:val="EFCC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C63A3"/>
    <w:multiLevelType w:val="multilevel"/>
    <w:tmpl w:val="808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733C"/>
    <w:multiLevelType w:val="multilevel"/>
    <w:tmpl w:val="419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B276C"/>
    <w:multiLevelType w:val="multilevel"/>
    <w:tmpl w:val="0E4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C1A"/>
    <w:multiLevelType w:val="multilevel"/>
    <w:tmpl w:val="859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DF4"/>
    <w:multiLevelType w:val="hybridMultilevel"/>
    <w:tmpl w:val="A420DFC6"/>
    <w:lvl w:ilvl="0" w:tplc="97A634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40DEE"/>
    <w:multiLevelType w:val="hybridMultilevel"/>
    <w:tmpl w:val="1772D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7F1BA2"/>
    <w:multiLevelType w:val="multilevel"/>
    <w:tmpl w:val="8628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511E0"/>
    <w:multiLevelType w:val="multilevel"/>
    <w:tmpl w:val="DA04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A17E5"/>
    <w:multiLevelType w:val="hybridMultilevel"/>
    <w:tmpl w:val="CB46B9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8D1B80"/>
    <w:multiLevelType w:val="hybridMultilevel"/>
    <w:tmpl w:val="48C2BBE2"/>
    <w:lvl w:ilvl="0" w:tplc="97A634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B744CC"/>
    <w:multiLevelType w:val="multilevel"/>
    <w:tmpl w:val="35E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B03E1"/>
    <w:multiLevelType w:val="multilevel"/>
    <w:tmpl w:val="F4B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A760A"/>
    <w:multiLevelType w:val="multilevel"/>
    <w:tmpl w:val="735AC306"/>
    <w:lvl w:ilvl="0">
      <w:start w:val="2"/>
      <w:numFmt w:val="decimal"/>
      <w:lvlText w:val="%1."/>
      <w:lvlJc w:val="left"/>
      <w:pPr>
        <w:ind w:left="1211" w:hanging="360"/>
      </w:pPr>
      <w:rPr>
        <w:rFonts w:eastAsia="TimesNew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42E9174D"/>
    <w:multiLevelType w:val="multilevel"/>
    <w:tmpl w:val="115A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00B7D"/>
    <w:multiLevelType w:val="hybridMultilevel"/>
    <w:tmpl w:val="D348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0B16FF"/>
    <w:multiLevelType w:val="multilevel"/>
    <w:tmpl w:val="E9A8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41401"/>
    <w:multiLevelType w:val="multilevel"/>
    <w:tmpl w:val="504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714D3"/>
    <w:multiLevelType w:val="multilevel"/>
    <w:tmpl w:val="2B6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55C92"/>
    <w:multiLevelType w:val="multilevel"/>
    <w:tmpl w:val="542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D70A8"/>
    <w:multiLevelType w:val="multilevel"/>
    <w:tmpl w:val="6E9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A1D46"/>
    <w:multiLevelType w:val="multilevel"/>
    <w:tmpl w:val="7CE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A3960"/>
    <w:multiLevelType w:val="multilevel"/>
    <w:tmpl w:val="C87E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D32C5F"/>
    <w:multiLevelType w:val="multilevel"/>
    <w:tmpl w:val="DE3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C1AE9"/>
    <w:multiLevelType w:val="hybridMultilevel"/>
    <w:tmpl w:val="C48828F8"/>
    <w:lvl w:ilvl="0" w:tplc="97A634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1F223B"/>
    <w:multiLevelType w:val="hybridMultilevel"/>
    <w:tmpl w:val="CCAC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510B28"/>
    <w:multiLevelType w:val="hybridMultilevel"/>
    <w:tmpl w:val="6BD2C6BA"/>
    <w:lvl w:ilvl="0" w:tplc="421CB8DA">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973DBE"/>
    <w:multiLevelType w:val="multilevel"/>
    <w:tmpl w:val="E3E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B2A5F"/>
    <w:multiLevelType w:val="hybridMultilevel"/>
    <w:tmpl w:val="632A9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315A11"/>
    <w:multiLevelType w:val="multilevel"/>
    <w:tmpl w:val="F2A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2051B"/>
    <w:multiLevelType w:val="hybridMultilevel"/>
    <w:tmpl w:val="1EE463CC"/>
    <w:lvl w:ilvl="0" w:tplc="97A634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9856FE"/>
    <w:multiLevelType w:val="hybridMultilevel"/>
    <w:tmpl w:val="2A904D3E"/>
    <w:lvl w:ilvl="0" w:tplc="03669BD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4"/>
  </w:num>
  <w:num w:numId="4">
    <w:abstractNumId w:val="17"/>
  </w:num>
  <w:num w:numId="5">
    <w:abstractNumId w:val="9"/>
  </w:num>
  <w:num w:numId="6">
    <w:abstractNumId w:val="3"/>
  </w:num>
  <w:num w:numId="7">
    <w:abstractNumId w:val="28"/>
  </w:num>
  <w:num w:numId="8">
    <w:abstractNumId w:val="2"/>
  </w:num>
  <w:num w:numId="9">
    <w:abstractNumId w:val="8"/>
  </w:num>
  <w:num w:numId="10">
    <w:abstractNumId w:val="13"/>
  </w:num>
  <w:num w:numId="11">
    <w:abstractNumId w:val="29"/>
  </w:num>
  <w:num w:numId="12">
    <w:abstractNumId w:val="26"/>
  </w:num>
  <w:num w:numId="13">
    <w:abstractNumId w:val="25"/>
  </w:num>
  <w:num w:numId="14">
    <w:abstractNumId w:val="6"/>
  </w:num>
  <w:num w:numId="15">
    <w:abstractNumId w:val="31"/>
  </w:num>
  <w:num w:numId="16">
    <w:abstractNumId w:val="2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4"/>
  </w:num>
  <w:num w:numId="22">
    <w:abstractNumId w:val="10"/>
  </w:num>
  <w:num w:numId="23">
    <w:abstractNumId w:val="16"/>
  </w:num>
  <w:num w:numId="24">
    <w:abstractNumId w:val="32"/>
  </w:num>
  <w:num w:numId="25">
    <w:abstractNumId w:val="22"/>
  </w:num>
  <w:num w:numId="26">
    <w:abstractNumId w:val="18"/>
  </w:num>
  <w:num w:numId="27">
    <w:abstractNumId w:val="5"/>
  </w:num>
  <w:num w:numId="28">
    <w:abstractNumId w:val="15"/>
  </w:num>
  <w:num w:numId="29">
    <w:abstractNumId w:val="1"/>
  </w:num>
  <w:num w:numId="30">
    <w:abstractNumId w:val="0"/>
  </w:num>
  <w:num w:numId="31">
    <w:abstractNumId w:val="23"/>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06C5"/>
    <w:rsid w:val="00001103"/>
    <w:rsid w:val="00002110"/>
    <w:rsid w:val="0001514F"/>
    <w:rsid w:val="00027072"/>
    <w:rsid w:val="00035BFE"/>
    <w:rsid w:val="00056BDB"/>
    <w:rsid w:val="000625B4"/>
    <w:rsid w:val="000A0288"/>
    <w:rsid w:val="000A7CDF"/>
    <w:rsid w:val="000B1C60"/>
    <w:rsid w:val="000C0995"/>
    <w:rsid w:val="000D4DB2"/>
    <w:rsid w:val="0011039F"/>
    <w:rsid w:val="00116AAF"/>
    <w:rsid w:val="00116C21"/>
    <w:rsid w:val="00122B27"/>
    <w:rsid w:val="001366A0"/>
    <w:rsid w:val="001665D8"/>
    <w:rsid w:val="00171D77"/>
    <w:rsid w:val="00174BAD"/>
    <w:rsid w:val="00191CA3"/>
    <w:rsid w:val="0019646D"/>
    <w:rsid w:val="001C427C"/>
    <w:rsid w:val="001D6282"/>
    <w:rsid w:val="001F02AC"/>
    <w:rsid w:val="002028FC"/>
    <w:rsid w:val="00215215"/>
    <w:rsid w:val="0022755B"/>
    <w:rsid w:val="00241DFF"/>
    <w:rsid w:val="00271721"/>
    <w:rsid w:val="002B10DA"/>
    <w:rsid w:val="002B1C63"/>
    <w:rsid w:val="00310149"/>
    <w:rsid w:val="0031283E"/>
    <w:rsid w:val="00327552"/>
    <w:rsid w:val="003338A1"/>
    <w:rsid w:val="00340620"/>
    <w:rsid w:val="003508D6"/>
    <w:rsid w:val="00350F0A"/>
    <w:rsid w:val="00353757"/>
    <w:rsid w:val="00353A14"/>
    <w:rsid w:val="00361825"/>
    <w:rsid w:val="0037499C"/>
    <w:rsid w:val="00392FB4"/>
    <w:rsid w:val="003A43AA"/>
    <w:rsid w:val="003D4A7C"/>
    <w:rsid w:val="003D7989"/>
    <w:rsid w:val="00400402"/>
    <w:rsid w:val="00407D26"/>
    <w:rsid w:val="00421155"/>
    <w:rsid w:val="004225D2"/>
    <w:rsid w:val="004556E7"/>
    <w:rsid w:val="0047138F"/>
    <w:rsid w:val="004A482E"/>
    <w:rsid w:val="004A7396"/>
    <w:rsid w:val="004D4581"/>
    <w:rsid w:val="0053298B"/>
    <w:rsid w:val="0053756B"/>
    <w:rsid w:val="00555854"/>
    <w:rsid w:val="00560846"/>
    <w:rsid w:val="00561ADD"/>
    <w:rsid w:val="00580874"/>
    <w:rsid w:val="00584B4D"/>
    <w:rsid w:val="00586940"/>
    <w:rsid w:val="005955F0"/>
    <w:rsid w:val="005D378E"/>
    <w:rsid w:val="005D4E7F"/>
    <w:rsid w:val="005E4AD9"/>
    <w:rsid w:val="0061199B"/>
    <w:rsid w:val="0061632F"/>
    <w:rsid w:val="00624BC5"/>
    <w:rsid w:val="006260D3"/>
    <w:rsid w:val="006332B3"/>
    <w:rsid w:val="006354F5"/>
    <w:rsid w:val="0065034B"/>
    <w:rsid w:val="0065226F"/>
    <w:rsid w:val="006535FC"/>
    <w:rsid w:val="00661EB5"/>
    <w:rsid w:val="00664DA0"/>
    <w:rsid w:val="006760E0"/>
    <w:rsid w:val="00682FB5"/>
    <w:rsid w:val="00683724"/>
    <w:rsid w:val="006901B0"/>
    <w:rsid w:val="0069029A"/>
    <w:rsid w:val="0069715E"/>
    <w:rsid w:val="006A5183"/>
    <w:rsid w:val="006B222C"/>
    <w:rsid w:val="006E4518"/>
    <w:rsid w:val="006F4C04"/>
    <w:rsid w:val="006F5EE6"/>
    <w:rsid w:val="00701704"/>
    <w:rsid w:val="0070286F"/>
    <w:rsid w:val="00703541"/>
    <w:rsid w:val="007277C8"/>
    <w:rsid w:val="0073346C"/>
    <w:rsid w:val="00733CF3"/>
    <w:rsid w:val="00733D0B"/>
    <w:rsid w:val="007353C1"/>
    <w:rsid w:val="007430BF"/>
    <w:rsid w:val="007610D7"/>
    <w:rsid w:val="007641DC"/>
    <w:rsid w:val="00770397"/>
    <w:rsid w:val="007824D6"/>
    <w:rsid w:val="0079664F"/>
    <w:rsid w:val="007A79DD"/>
    <w:rsid w:val="007C0358"/>
    <w:rsid w:val="007D46FF"/>
    <w:rsid w:val="008241BF"/>
    <w:rsid w:val="00833E61"/>
    <w:rsid w:val="00836A44"/>
    <w:rsid w:val="0084233A"/>
    <w:rsid w:val="00844D3E"/>
    <w:rsid w:val="00890D56"/>
    <w:rsid w:val="00891F18"/>
    <w:rsid w:val="008A7412"/>
    <w:rsid w:val="008E54B8"/>
    <w:rsid w:val="008E651F"/>
    <w:rsid w:val="008F36BE"/>
    <w:rsid w:val="008F663F"/>
    <w:rsid w:val="009316DE"/>
    <w:rsid w:val="00972163"/>
    <w:rsid w:val="00986E63"/>
    <w:rsid w:val="009A0FED"/>
    <w:rsid w:val="009C22FD"/>
    <w:rsid w:val="00A07315"/>
    <w:rsid w:val="00A17080"/>
    <w:rsid w:val="00A1794B"/>
    <w:rsid w:val="00A73D4C"/>
    <w:rsid w:val="00A96B4F"/>
    <w:rsid w:val="00AA11E0"/>
    <w:rsid w:val="00AB00D0"/>
    <w:rsid w:val="00AC6EE2"/>
    <w:rsid w:val="00B228F7"/>
    <w:rsid w:val="00B30AFF"/>
    <w:rsid w:val="00B46022"/>
    <w:rsid w:val="00B47E7D"/>
    <w:rsid w:val="00B53567"/>
    <w:rsid w:val="00B8477D"/>
    <w:rsid w:val="00B94FAB"/>
    <w:rsid w:val="00B97954"/>
    <w:rsid w:val="00BA773B"/>
    <w:rsid w:val="00BC34A5"/>
    <w:rsid w:val="00BC4A50"/>
    <w:rsid w:val="00BD7045"/>
    <w:rsid w:val="00BE3253"/>
    <w:rsid w:val="00BE5A63"/>
    <w:rsid w:val="00C06E89"/>
    <w:rsid w:val="00C227EE"/>
    <w:rsid w:val="00C24F98"/>
    <w:rsid w:val="00C25D4B"/>
    <w:rsid w:val="00C32639"/>
    <w:rsid w:val="00C46336"/>
    <w:rsid w:val="00C51DE9"/>
    <w:rsid w:val="00C61E22"/>
    <w:rsid w:val="00C71E88"/>
    <w:rsid w:val="00C76DE2"/>
    <w:rsid w:val="00CA68E1"/>
    <w:rsid w:val="00CB4946"/>
    <w:rsid w:val="00CF11C6"/>
    <w:rsid w:val="00D11C9A"/>
    <w:rsid w:val="00D151E3"/>
    <w:rsid w:val="00D40E29"/>
    <w:rsid w:val="00D51903"/>
    <w:rsid w:val="00D809FB"/>
    <w:rsid w:val="00D8566F"/>
    <w:rsid w:val="00DB34EC"/>
    <w:rsid w:val="00DB67F2"/>
    <w:rsid w:val="00DC5BCF"/>
    <w:rsid w:val="00DC7401"/>
    <w:rsid w:val="00DE0CC8"/>
    <w:rsid w:val="00DE2486"/>
    <w:rsid w:val="00DF6D95"/>
    <w:rsid w:val="00E206C5"/>
    <w:rsid w:val="00E548AF"/>
    <w:rsid w:val="00E77BD5"/>
    <w:rsid w:val="00E91FD4"/>
    <w:rsid w:val="00EA2E3D"/>
    <w:rsid w:val="00EB3232"/>
    <w:rsid w:val="00EB5C89"/>
    <w:rsid w:val="00EB6797"/>
    <w:rsid w:val="00EF5397"/>
    <w:rsid w:val="00F017BA"/>
    <w:rsid w:val="00F2195A"/>
    <w:rsid w:val="00F330EF"/>
    <w:rsid w:val="00F34D98"/>
    <w:rsid w:val="00F45C74"/>
    <w:rsid w:val="00F50EF0"/>
    <w:rsid w:val="00F51551"/>
    <w:rsid w:val="00F56C3D"/>
    <w:rsid w:val="00F6430D"/>
    <w:rsid w:val="00F82E8D"/>
    <w:rsid w:val="00F83EFA"/>
    <w:rsid w:val="00F94938"/>
    <w:rsid w:val="00FA439A"/>
    <w:rsid w:val="00FB0AAE"/>
    <w:rsid w:val="00FB6AD6"/>
    <w:rsid w:val="00FC2B54"/>
    <w:rsid w:val="00FC49A0"/>
    <w:rsid w:val="00FD0D8F"/>
    <w:rsid w:val="00FD2109"/>
    <w:rsid w:val="00FE5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570D4-A409-482A-AF65-1EB403AD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FB5"/>
  </w:style>
  <w:style w:type="paragraph" w:styleId="5">
    <w:name w:val="heading 5"/>
    <w:basedOn w:val="a"/>
    <w:next w:val="a"/>
    <w:link w:val="50"/>
    <w:qFormat/>
    <w:rsid w:val="006535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E3D"/>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2">
    <w:name w:val="Основной текст (2)_"/>
    <w:link w:val="20"/>
    <w:uiPriority w:val="99"/>
    <w:locked/>
    <w:rsid w:val="00B30AFF"/>
    <w:rPr>
      <w:rFonts w:ascii="Microsoft Sans Serif" w:hAnsi="Microsoft Sans Serif" w:cs="Microsoft Sans Serif"/>
      <w:sz w:val="19"/>
      <w:szCs w:val="19"/>
      <w:shd w:val="clear" w:color="auto" w:fill="FFFFFF"/>
    </w:rPr>
  </w:style>
  <w:style w:type="paragraph" w:customStyle="1" w:styleId="20">
    <w:name w:val="Основной текст (2)"/>
    <w:basedOn w:val="a"/>
    <w:link w:val="2"/>
    <w:uiPriority w:val="99"/>
    <w:rsid w:val="00B30AFF"/>
    <w:pPr>
      <w:widowControl w:val="0"/>
      <w:shd w:val="clear" w:color="auto" w:fill="FFFFFF"/>
      <w:spacing w:before="180" w:after="60" w:line="240" w:lineRule="atLeast"/>
      <w:jc w:val="center"/>
    </w:pPr>
    <w:rPr>
      <w:rFonts w:ascii="Microsoft Sans Serif" w:hAnsi="Microsoft Sans Serif" w:cs="Microsoft Sans Serif"/>
      <w:sz w:val="19"/>
      <w:szCs w:val="19"/>
    </w:rPr>
  </w:style>
  <w:style w:type="paragraph" w:customStyle="1" w:styleId="Default">
    <w:name w:val="Default"/>
    <w:rsid w:val="00C51DE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99"/>
    <w:qFormat/>
    <w:rsid w:val="00C51DE9"/>
    <w:pPr>
      <w:ind w:left="720"/>
    </w:pPr>
    <w:rPr>
      <w:rFonts w:ascii="Calibri" w:eastAsia="Calibri" w:hAnsi="Calibri" w:cs="Calibri"/>
    </w:rPr>
  </w:style>
  <w:style w:type="paragraph" w:styleId="a5">
    <w:name w:val="Title"/>
    <w:basedOn w:val="a"/>
    <w:link w:val="a6"/>
    <w:qFormat/>
    <w:rsid w:val="00353757"/>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353757"/>
    <w:rPr>
      <w:rFonts w:ascii="Times New Roman" w:eastAsia="Times New Roman" w:hAnsi="Times New Roman" w:cs="Times New Roman"/>
      <w:b/>
      <w:bCs/>
      <w:sz w:val="36"/>
      <w:szCs w:val="24"/>
      <w:lang w:eastAsia="ru-RU"/>
    </w:rPr>
  </w:style>
  <w:style w:type="table" w:styleId="a7">
    <w:name w:val="Table Grid"/>
    <w:basedOn w:val="a1"/>
    <w:uiPriority w:val="59"/>
    <w:rsid w:val="0035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buchetMS">
    <w:name w:val="Основной текст + Trebuchet MS"/>
    <w:aliases w:val="10 pt"/>
    <w:uiPriority w:val="99"/>
    <w:rsid w:val="00701704"/>
    <w:rPr>
      <w:rFonts w:ascii="Candara" w:hAnsi="Candara" w:cs="Candara" w:hint="default"/>
      <w:strike w:val="0"/>
      <w:dstrike w:val="0"/>
      <w:color w:val="000000"/>
      <w:spacing w:val="0"/>
      <w:w w:val="100"/>
      <w:position w:val="0"/>
      <w:sz w:val="20"/>
      <w:szCs w:val="20"/>
      <w:u w:val="none"/>
      <w:effect w:val="none"/>
      <w:shd w:val="clear" w:color="auto" w:fill="FFFFFF"/>
      <w:lang w:val="ru-RU"/>
    </w:rPr>
  </w:style>
  <w:style w:type="paragraph" w:styleId="a8">
    <w:name w:val="header"/>
    <w:basedOn w:val="a"/>
    <w:link w:val="a9"/>
    <w:uiPriority w:val="99"/>
    <w:unhideWhenUsed/>
    <w:rsid w:val="00F949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4938"/>
  </w:style>
  <w:style w:type="paragraph" w:styleId="aa">
    <w:name w:val="footer"/>
    <w:basedOn w:val="a"/>
    <w:link w:val="ab"/>
    <w:uiPriority w:val="99"/>
    <w:unhideWhenUsed/>
    <w:rsid w:val="00F949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4938"/>
  </w:style>
  <w:style w:type="paragraph" w:styleId="ac">
    <w:name w:val="Body Text"/>
    <w:basedOn w:val="a"/>
    <w:link w:val="ad"/>
    <w:rsid w:val="008A741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A7412"/>
    <w:rPr>
      <w:rFonts w:ascii="Times New Roman" w:eastAsia="Times New Roman" w:hAnsi="Times New Roman" w:cs="Times New Roman"/>
      <w:sz w:val="24"/>
      <w:szCs w:val="24"/>
      <w:lang w:eastAsia="ru-RU"/>
    </w:rPr>
  </w:style>
  <w:style w:type="character" w:styleId="ae">
    <w:name w:val="Emphasis"/>
    <w:basedOn w:val="a0"/>
    <w:uiPriority w:val="20"/>
    <w:qFormat/>
    <w:rsid w:val="0019646D"/>
    <w:rPr>
      <w:i/>
      <w:iCs/>
    </w:rPr>
  </w:style>
  <w:style w:type="character" w:styleId="af">
    <w:name w:val="Strong"/>
    <w:basedOn w:val="a0"/>
    <w:uiPriority w:val="22"/>
    <w:qFormat/>
    <w:rsid w:val="0019646D"/>
    <w:rPr>
      <w:b/>
      <w:bCs/>
    </w:rPr>
  </w:style>
  <w:style w:type="character" w:styleId="af0">
    <w:name w:val="Hyperlink"/>
    <w:basedOn w:val="a0"/>
    <w:unhideWhenUsed/>
    <w:rsid w:val="0019646D"/>
    <w:rPr>
      <w:color w:val="0000FF"/>
      <w:u w:val="single"/>
    </w:rPr>
  </w:style>
  <w:style w:type="paragraph" w:customStyle="1" w:styleId="1">
    <w:name w:val="Текст1"/>
    <w:basedOn w:val="a"/>
    <w:rsid w:val="00C61E22"/>
    <w:pPr>
      <w:suppressAutoHyphens/>
      <w:spacing w:after="0" w:line="240" w:lineRule="auto"/>
    </w:pPr>
    <w:rPr>
      <w:rFonts w:ascii="Courier New" w:eastAsia="Times New Roman" w:hAnsi="Courier New" w:cs="Courier New"/>
      <w:sz w:val="20"/>
      <w:szCs w:val="20"/>
      <w:lang w:eastAsia="zh-CN"/>
    </w:rPr>
  </w:style>
  <w:style w:type="paragraph" w:styleId="21">
    <w:name w:val="Body Text Indent 2"/>
    <w:basedOn w:val="a"/>
    <w:link w:val="22"/>
    <w:uiPriority w:val="99"/>
    <w:unhideWhenUsed/>
    <w:rsid w:val="001665D8"/>
    <w:pPr>
      <w:spacing w:after="120" w:line="480" w:lineRule="auto"/>
      <w:ind w:left="283"/>
    </w:pPr>
  </w:style>
  <w:style w:type="character" w:customStyle="1" w:styleId="22">
    <w:name w:val="Основной текст с отступом 2 Знак"/>
    <w:basedOn w:val="a0"/>
    <w:link w:val="21"/>
    <w:uiPriority w:val="99"/>
    <w:rsid w:val="001665D8"/>
  </w:style>
  <w:style w:type="paragraph" w:customStyle="1" w:styleId="ConsPlusNormal">
    <w:name w:val="ConsPlusNormal"/>
    <w:rsid w:val="001665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rsid w:val="006535FC"/>
    <w:rPr>
      <w:rFonts w:ascii="Times New Roman" w:eastAsia="Times New Roman" w:hAnsi="Times New Roman" w:cs="Times New Roman"/>
      <w:b/>
      <w:bCs/>
      <w:i/>
      <w:iCs/>
      <w:sz w:val="26"/>
      <w:szCs w:val="26"/>
      <w:lang w:eastAsia="ru-RU"/>
    </w:rPr>
  </w:style>
  <w:style w:type="paragraph" w:customStyle="1" w:styleId="c22">
    <w:name w:val="c22"/>
    <w:basedOn w:val="a"/>
    <w:rsid w:val="00A1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17080"/>
  </w:style>
  <w:style w:type="paragraph" w:customStyle="1" w:styleId="c1">
    <w:name w:val="c1"/>
    <w:basedOn w:val="a"/>
    <w:rsid w:val="00A1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7080"/>
  </w:style>
  <w:style w:type="paragraph" w:customStyle="1" w:styleId="c20">
    <w:name w:val="c20"/>
    <w:basedOn w:val="a"/>
    <w:rsid w:val="00A1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17080"/>
  </w:style>
  <w:style w:type="paragraph" w:customStyle="1" w:styleId="c7">
    <w:name w:val="c7"/>
    <w:basedOn w:val="a"/>
    <w:rsid w:val="00A1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7080"/>
  </w:style>
  <w:style w:type="paragraph" w:customStyle="1" w:styleId="c18">
    <w:name w:val="c18"/>
    <w:basedOn w:val="a"/>
    <w:rsid w:val="00A17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rsid w:val="004A482E"/>
    <w:pPr>
      <w:ind w:left="720"/>
      <w:contextualSpacing/>
    </w:pPr>
    <w:rPr>
      <w:rFonts w:ascii="Times New Roman" w:eastAsia="Times New Roman" w:hAnsi="Times New Roman" w:cs="Times New Roman"/>
      <w:sz w:val="36"/>
    </w:rPr>
  </w:style>
  <w:style w:type="paragraph" w:styleId="af1">
    <w:name w:val="Balloon Text"/>
    <w:basedOn w:val="a"/>
    <w:link w:val="af2"/>
    <w:uiPriority w:val="99"/>
    <w:semiHidden/>
    <w:unhideWhenUsed/>
    <w:rsid w:val="00171D7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71D77"/>
    <w:rPr>
      <w:rFonts w:ascii="Segoe UI" w:hAnsi="Segoe UI" w:cs="Segoe UI"/>
      <w:sz w:val="18"/>
      <w:szCs w:val="18"/>
    </w:rPr>
  </w:style>
  <w:style w:type="paragraph" w:customStyle="1" w:styleId="c108">
    <w:name w:val="c108"/>
    <w:basedOn w:val="a"/>
    <w:rsid w:val="00650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5034B"/>
  </w:style>
  <w:style w:type="character" w:customStyle="1" w:styleId="c36">
    <w:name w:val="c36"/>
    <w:basedOn w:val="a0"/>
    <w:rsid w:val="0065034B"/>
  </w:style>
  <w:style w:type="paragraph" w:customStyle="1" w:styleId="c57">
    <w:name w:val="c57"/>
    <w:basedOn w:val="a"/>
    <w:rsid w:val="00650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5034B"/>
  </w:style>
  <w:style w:type="paragraph" w:styleId="af3">
    <w:name w:val="No Spacing"/>
    <w:link w:val="af4"/>
    <w:uiPriority w:val="1"/>
    <w:qFormat/>
    <w:rsid w:val="00001103"/>
    <w:pPr>
      <w:spacing w:after="0" w:line="240" w:lineRule="auto"/>
    </w:pPr>
    <w:rPr>
      <w:rFonts w:ascii="Calibri" w:eastAsia="Calibri" w:hAnsi="Calibri" w:cs="Times New Roman"/>
      <w:lang w:val="en-US" w:bidi="en-US"/>
    </w:rPr>
  </w:style>
  <w:style w:type="character" w:customStyle="1" w:styleId="af4">
    <w:name w:val="Без интервала Знак"/>
    <w:basedOn w:val="a0"/>
    <w:link w:val="af3"/>
    <w:uiPriority w:val="1"/>
    <w:rsid w:val="00001103"/>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865">
      <w:bodyDiv w:val="1"/>
      <w:marLeft w:val="0"/>
      <w:marRight w:val="0"/>
      <w:marTop w:val="0"/>
      <w:marBottom w:val="0"/>
      <w:divBdr>
        <w:top w:val="none" w:sz="0" w:space="0" w:color="auto"/>
        <w:left w:val="none" w:sz="0" w:space="0" w:color="auto"/>
        <w:bottom w:val="none" w:sz="0" w:space="0" w:color="auto"/>
        <w:right w:val="none" w:sz="0" w:space="0" w:color="auto"/>
      </w:divBdr>
    </w:div>
    <w:div w:id="278344998">
      <w:bodyDiv w:val="1"/>
      <w:marLeft w:val="0"/>
      <w:marRight w:val="0"/>
      <w:marTop w:val="0"/>
      <w:marBottom w:val="0"/>
      <w:divBdr>
        <w:top w:val="none" w:sz="0" w:space="0" w:color="auto"/>
        <w:left w:val="none" w:sz="0" w:space="0" w:color="auto"/>
        <w:bottom w:val="none" w:sz="0" w:space="0" w:color="auto"/>
        <w:right w:val="none" w:sz="0" w:space="0" w:color="auto"/>
      </w:divBdr>
    </w:div>
    <w:div w:id="736823572">
      <w:bodyDiv w:val="1"/>
      <w:marLeft w:val="0"/>
      <w:marRight w:val="0"/>
      <w:marTop w:val="0"/>
      <w:marBottom w:val="0"/>
      <w:divBdr>
        <w:top w:val="none" w:sz="0" w:space="0" w:color="auto"/>
        <w:left w:val="none" w:sz="0" w:space="0" w:color="auto"/>
        <w:bottom w:val="none" w:sz="0" w:space="0" w:color="auto"/>
        <w:right w:val="none" w:sz="0" w:space="0" w:color="auto"/>
      </w:divBdr>
    </w:div>
    <w:div w:id="906497318">
      <w:bodyDiv w:val="1"/>
      <w:marLeft w:val="0"/>
      <w:marRight w:val="0"/>
      <w:marTop w:val="0"/>
      <w:marBottom w:val="0"/>
      <w:divBdr>
        <w:top w:val="none" w:sz="0" w:space="0" w:color="auto"/>
        <w:left w:val="none" w:sz="0" w:space="0" w:color="auto"/>
        <w:bottom w:val="none" w:sz="0" w:space="0" w:color="auto"/>
        <w:right w:val="none" w:sz="0" w:space="0" w:color="auto"/>
      </w:divBdr>
    </w:div>
    <w:div w:id="1001155116">
      <w:bodyDiv w:val="1"/>
      <w:marLeft w:val="0"/>
      <w:marRight w:val="0"/>
      <w:marTop w:val="0"/>
      <w:marBottom w:val="0"/>
      <w:divBdr>
        <w:top w:val="none" w:sz="0" w:space="0" w:color="auto"/>
        <w:left w:val="none" w:sz="0" w:space="0" w:color="auto"/>
        <w:bottom w:val="none" w:sz="0" w:space="0" w:color="auto"/>
        <w:right w:val="none" w:sz="0" w:space="0" w:color="auto"/>
      </w:divBdr>
    </w:div>
    <w:div w:id="1015427791">
      <w:bodyDiv w:val="1"/>
      <w:marLeft w:val="0"/>
      <w:marRight w:val="0"/>
      <w:marTop w:val="0"/>
      <w:marBottom w:val="0"/>
      <w:divBdr>
        <w:top w:val="none" w:sz="0" w:space="0" w:color="auto"/>
        <w:left w:val="none" w:sz="0" w:space="0" w:color="auto"/>
        <w:bottom w:val="none" w:sz="0" w:space="0" w:color="auto"/>
        <w:right w:val="none" w:sz="0" w:space="0" w:color="auto"/>
      </w:divBdr>
    </w:div>
    <w:div w:id="1162039124">
      <w:bodyDiv w:val="1"/>
      <w:marLeft w:val="0"/>
      <w:marRight w:val="0"/>
      <w:marTop w:val="0"/>
      <w:marBottom w:val="0"/>
      <w:divBdr>
        <w:top w:val="none" w:sz="0" w:space="0" w:color="auto"/>
        <w:left w:val="none" w:sz="0" w:space="0" w:color="auto"/>
        <w:bottom w:val="none" w:sz="0" w:space="0" w:color="auto"/>
        <w:right w:val="none" w:sz="0" w:space="0" w:color="auto"/>
      </w:divBdr>
    </w:div>
    <w:div w:id="1345589134">
      <w:bodyDiv w:val="1"/>
      <w:marLeft w:val="0"/>
      <w:marRight w:val="0"/>
      <w:marTop w:val="0"/>
      <w:marBottom w:val="0"/>
      <w:divBdr>
        <w:top w:val="none" w:sz="0" w:space="0" w:color="auto"/>
        <w:left w:val="none" w:sz="0" w:space="0" w:color="auto"/>
        <w:bottom w:val="none" w:sz="0" w:space="0" w:color="auto"/>
        <w:right w:val="none" w:sz="0" w:space="0" w:color="auto"/>
      </w:divBdr>
    </w:div>
    <w:div w:id="1361125496">
      <w:bodyDiv w:val="1"/>
      <w:marLeft w:val="0"/>
      <w:marRight w:val="0"/>
      <w:marTop w:val="0"/>
      <w:marBottom w:val="0"/>
      <w:divBdr>
        <w:top w:val="none" w:sz="0" w:space="0" w:color="auto"/>
        <w:left w:val="none" w:sz="0" w:space="0" w:color="auto"/>
        <w:bottom w:val="none" w:sz="0" w:space="0" w:color="auto"/>
        <w:right w:val="none" w:sz="0" w:space="0" w:color="auto"/>
      </w:divBdr>
    </w:div>
    <w:div w:id="1427576266">
      <w:bodyDiv w:val="1"/>
      <w:marLeft w:val="0"/>
      <w:marRight w:val="0"/>
      <w:marTop w:val="0"/>
      <w:marBottom w:val="0"/>
      <w:divBdr>
        <w:top w:val="none" w:sz="0" w:space="0" w:color="auto"/>
        <w:left w:val="none" w:sz="0" w:space="0" w:color="auto"/>
        <w:bottom w:val="none" w:sz="0" w:space="0" w:color="auto"/>
        <w:right w:val="none" w:sz="0" w:space="0" w:color="auto"/>
      </w:divBdr>
    </w:div>
    <w:div w:id="1469275466">
      <w:bodyDiv w:val="1"/>
      <w:marLeft w:val="0"/>
      <w:marRight w:val="0"/>
      <w:marTop w:val="0"/>
      <w:marBottom w:val="0"/>
      <w:divBdr>
        <w:top w:val="none" w:sz="0" w:space="0" w:color="auto"/>
        <w:left w:val="none" w:sz="0" w:space="0" w:color="auto"/>
        <w:bottom w:val="none" w:sz="0" w:space="0" w:color="auto"/>
        <w:right w:val="none" w:sz="0" w:space="0" w:color="auto"/>
      </w:divBdr>
    </w:div>
    <w:div w:id="1753962218">
      <w:bodyDiv w:val="1"/>
      <w:marLeft w:val="0"/>
      <w:marRight w:val="0"/>
      <w:marTop w:val="0"/>
      <w:marBottom w:val="0"/>
      <w:divBdr>
        <w:top w:val="none" w:sz="0" w:space="0" w:color="auto"/>
        <w:left w:val="none" w:sz="0" w:space="0" w:color="auto"/>
        <w:bottom w:val="none" w:sz="0" w:space="0" w:color="auto"/>
        <w:right w:val="none" w:sz="0" w:space="0" w:color="auto"/>
      </w:divBdr>
    </w:div>
    <w:div w:id="1772973645">
      <w:bodyDiv w:val="1"/>
      <w:marLeft w:val="0"/>
      <w:marRight w:val="0"/>
      <w:marTop w:val="0"/>
      <w:marBottom w:val="0"/>
      <w:divBdr>
        <w:top w:val="none" w:sz="0" w:space="0" w:color="auto"/>
        <w:left w:val="none" w:sz="0" w:space="0" w:color="auto"/>
        <w:bottom w:val="none" w:sz="0" w:space="0" w:color="auto"/>
        <w:right w:val="none" w:sz="0" w:space="0" w:color="auto"/>
      </w:divBdr>
    </w:div>
    <w:div w:id="1854762724">
      <w:bodyDiv w:val="1"/>
      <w:marLeft w:val="0"/>
      <w:marRight w:val="0"/>
      <w:marTop w:val="0"/>
      <w:marBottom w:val="0"/>
      <w:divBdr>
        <w:top w:val="none" w:sz="0" w:space="0" w:color="auto"/>
        <w:left w:val="none" w:sz="0" w:space="0" w:color="auto"/>
        <w:bottom w:val="none" w:sz="0" w:space="0" w:color="auto"/>
        <w:right w:val="none" w:sz="0" w:space="0" w:color="auto"/>
      </w:divBdr>
    </w:div>
    <w:div w:id="21145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pedluchegorsk.jimdofree.com/%D0%BB%D0%BE%D0%B3%D0%BE%D0%BF%D0%B5%D0%B4-%D0%B2-%D1%88%D0%BA%D0%BE%D0%BB%D0%B5/%D0%BF%D1%80%D0%B8%D1%87%D0%B8%D0%BD%D1%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1579-900D-4279-A0CD-19400B64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2022-08-12T09:37:00Z</cp:lastPrinted>
  <dcterms:created xsi:type="dcterms:W3CDTF">2022-09-15T08:12:00Z</dcterms:created>
  <dcterms:modified xsi:type="dcterms:W3CDTF">2023-10-20T12:21:00Z</dcterms:modified>
</cp:coreProperties>
</file>