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5C8F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5C8F">
        <w:rPr>
          <w:rFonts w:ascii="Times New Roman" w:hAnsi="Times New Roman"/>
          <w:sz w:val="24"/>
          <w:szCs w:val="24"/>
        </w:rPr>
        <w:t>КАРСУНСКАЯ СРЕДНЯЯ ШКОЛА ИМЕНИ Д.Н. ГУСЕВА</w:t>
      </w: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3713"/>
        <w:gridCol w:w="4101"/>
        <w:gridCol w:w="3458"/>
      </w:tblGrid>
      <w:tr w:rsidR="00935DE8" w:rsidRPr="007A5C8F" w:rsidTr="00935DE8">
        <w:trPr>
          <w:trHeight w:val="1810"/>
        </w:trPr>
        <w:tc>
          <w:tcPr>
            <w:tcW w:w="1647" w:type="pct"/>
          </w:tcPr>
          <w:p w:rsidR="00935DE8" w:rsidRPr="007A5C8F" w:rsidRDefault="00935DE8" w:rsidP="00935DE8">
            <w:pPr>
              <w:pStyle w:val="a3"/>
              <w:spacing w:before="0" w:beforeAutospacing="0" w:after="0" w:afterAutospacing="0"/>
            </w:pPr>
            <w:r w:rsidRPr="007A5C8F">
              <w:t xml:space="preserve">«Рассмотрено» </w:t>
            </w:r>
          </w:p>
          <w:p w:rsidR="00935DE8" w:rsidRPr="007A5C8F" w:rsidRDefault="00935DE8" w:rsidP="00935DE8">
            <w:pPr>
              <w:pStyle w:val="a3"/>
              <w:spacing w:before="0" w:beforeAutospacing="0" w:after="0" w:afterAutospacing="0"/>
            </w:pPr>
            <w:r w:rsidRPr="007A5C8F">
              <w:t xml:space="preserve"> Руководитель МО</w:t>
            </w:r>
          </w:p>
          <w:p w:rsidR="00935DE8" w:rsidRPr="007A5C8F" w:rsidRDefault="00935DE8" w:rsidP="00935DE8">
            <w:pPr>
              <w:pStyle w:val="a3"/>
              <w:spacing w:before="0" w:beforeAutospacing="0" w:after="0" w:afterAutospacing="0"/>
            </w:pPr>
            <w:r w:rsidRPr="007A5C8F">
              <w:t>___________/</w:t>
            </w:r>
            <w:proofErr w:type="spellStart"/>
            <w:r w:rsidR="00E7255F">
              <w:t>Губин</w:t>
            </w:r>
            <w:proofErr w:type="spellEnd"/>
            <w:r w:rsidR="00E7255F">
              <w:t xml:space="preserve"> С.И.</w:t>
            </w:r>
          </w:p>
          <w:p w:rsidR="00935DE8" w:rsidRPr="007A5C8F" w:rsidRDefault="00935DE8" w:rsidP="00935DE8">
            <w:pPr>
              <w:pStyle w:val="a3"/>
              <w:spacing w:before="0" w:beforeAutospacing="0" w:after="0" w:afterAutospacing="0"/>
            </w:pPr>
            <w:r w:rsidRPr="007A5C8F">
              <w:t xml:space="preserve">Протокол № </w:t>
            </w:r>
            <w:r w:rsidR="00E7255F">
              <w:t>1</w:t>
            </w:r>
          </w:p>
          <w:p w:rsidR="00935DE8" w:rsidRPr="007A5C8F" w:rsidRDefault="00935DE8" w:rsidP="00935DE8">
            <w:pPr>
              <w:pStyle w:val="a3"/>
              <w:spacing w:before="0" w:beforeAutospacing="0" w:after="0" w:afterAutospacing="0"/>
            </w:pPr>
            <w:r w:rsidRPr="007A5C8F">
              <w:t xml:space="preserve">от </w:t>
            </w:r>
            <w:r w:rsidR="00640FDC">
              <w:t>30</w:t>
            </w:r>
            <w:r w:rsidR="00E7255F">
              <w:t>.08.</w:t>
            </w:r>
            <w:r w:rsidRPr="007A5C8F">
              <w:t>202</w:t>
            </w:r>
            <w:r w:rsidR="00E7255F">
              <w:t>3</w:t>
            </w:r>
            <w:r w:rsidRPr="007A5C8F">
              <w:t>г.</w:t>
            </w:r>
          </w:p>
          <w:p w:rsidR="00935DE8" w:rsidRPr="007A5C8F" w:rsidRDefault="00935DE8" w:rsidP="00935DE8">
            <w:pPr>
              <w:pStyle w:val="a3"/>
              <w:spacing w:before="0" w:beforeAutospacing="0" w:after="0" w:afterAutospacing="0"/>
            </w:pPr>
          </w:p>
        </w:tc>
        <w:tc>
          <w:tcPr>
            <w:tcW w:w="1819" w:type="pct"/>
          </w:tcPr>
          <w:p w:rsidR="00935DE8" w:rsidRPr="007A5C8F" w:rsidRDefault="00935DE8" w:rsidP="00935DE8">
            <w:pPr>
              <w:pStyle w:val="a3"/>
              <w:spacing w:before="0" w:beforeAutospacing="0" w:after="0" w:afterAutospacing="0"/>
            </w:pPr>
            <w:r w:rsidRPr="007A5C8F">
              <w:t>«Согласовано»</w:t>
            </w:r>
          </w:p>
          <w:p w:rsidR="00935DE8" w:rsidRPr="007A5C8F" w:rsidRDefault="00935DE8" w:rsidP="00935DE8">
            <w:pPr>
              <w:pStyle w:val="a3"/>
              <w:spacing w:before="0" w:beforeAutospacing="0" w:after="0" w:afterAutospacing="0"/>
            </w:pPr>
            <w:r w:rsidRPr="007A5C8F">
              <w:t>Зам. директора по УВР</w:t>
            </w:r>
          </w:p>
          <w:p w:rsidR="00935DE8" w:rsidRPr="007A5C8F" w:rsidRDefault="00935DE8" w:rsidP="00935DE8">
            <w:pPr>
              <w:pStyle w:val="a3"/>
              <w:spacing w:before="0" w:beforeAutospacing="0" w:after="0" w:afterAutospacing="0"/>
            </w:pPr>
          </w:p>
          <w:p w:rsidR="00935DE8" w:rsidRPr="007A5C8F" w:rsidRDefault="00935DE8" w:rsidP="00935DE8">
            <w:pPr>
              <w:pStyle w:val="a3"/>
              <w:spacing w:before="0" w:beforeAutospacing="0" w:after="0" w:afterAutospacing="0"/>
            </w:pPr>
            <w:r w:rsidRPr="007A5C8F">
              <w:t>___________/Кутузова Н.Н.</w:t>
            </w:r>
          </w:p>
          <w:p w:rsidR="00935DE8" w:rsidRPr="007A5C8F" w:rsidRDefault="00935DE8" w:rsidP="00935DE8">
            <w:pPr>
              <w:pStyle w:val="a3"/>
              <w:spacing w:before="0" w:beforeAutospacing="0" w:after="0" w:afterAutospacing="0"/>
            </w:pPr>
            <w:r w:rsidRPr="007A5C8F">
              <w:t xml:space="preserve">от </w:t>
            </w:r>
            <w:r w:rsidR="00DA0F35">
              <w:t>30</w:t>
            </w:r>
            <w:r w:rsidR="00E7255F">
              <w:t>.08.2023</w:t>
            </w:r>
            <w:r w:rsidRPr="007A5C8F">
              <w:t xml:space="preserve"> г.</w:t>
            </w:r>
          </w:p>
          <w:p w:rsidR="00935DE8" w:rsidRPr="007A5C8F" w:rsidRDefault="00935DE8" w:rsidP="00935DE8">
            <w:pPr>
              <w:pStyle w:val="a3"/>
              <w:spacing w:before="0" w:beforeAutospacing="0" w:after="0" w:afterAutospacing="0"/>
            </w:pPr>
          </w:p>
        </w:tc>
        <w:tc>
          <w:tcPr>
            <w:tcW w:w="1535" w:type="pct"/>
          </w:tcPr>
          <w:p w:rsidR="00935DE8" w:rsidRPr="007A5C8F" w:rsidRDefault="00935DE8" w:rsidP="00935DE8">
            <w:pPr>
              <w:pStyle w:val="a3"/>
              <w:spacing w:before="0" w:beforeAutospacing="0" w:after="0" w:afterAutospacing="0"/>
            </w:pPr>
            <w:r w:rsidRPr="007A5C8F">
              <w:t>«Утверждаю»</w:t>
            </w:r>
          </w:p>
          <w:p w:rsidR="00935DE8" w:rsidRPr="007A5C8F" w:rsidRDefault="00935DE8" w:rsidP="00935DE8">
            <w:pPr>
              <w:pStyle w:val="a3"/>
              <w:spacing w:before="0" w:beforeAutospacing="0" w:after="0" w:afterAutospacing="0"/>
            </w:pPr>
            <w:r w:rsidRPr="007A5C8F">
              <w:t>Директор школы</w:t>
            </w:r>
          </w:p>
          <w:p w:rsidR="00935DE8" w:rsidRPr="007A5C8F" w:rsidRDefault="00935DE8" w:rsidP="00935DE8">
            <w:pPr>
              <w:pStyle w:val="a3"/>
              <w:spacing w:before="0" w:beforeAutospacing="0" w:after="0" w:afterAutospacing="0"/>
            </w:pPr>
            <w:r w:rsidRPr="007A5C8F">
              <w:t xml:space="preserve">__________Н.А. </w:t>
            </w:r>
            <w:proofErr w:type="spellStart"/>
            <w:r w:rsidRPr="007A5C8F">
              <w:t>Кабакова</w:t>
            </w:r>
            <w:proofErr w:type="spellEnd"/>
          </w:p>
          <w:p w:rsidR="00935DE8" w:rsidRPr="007A5C8F" w:rsidRDefault="00935DE8" w:rsidP="00935DE8">
            <w:pPr>
              <w:pStyle w:val="a3"/>
              <w:spacing w:before="0" w:beforeAutospacing="0" w:after="0" w:afterAutospacing="0"/>
            </w:pPr>
            <w:r w:rsidRPr="007A5C8F">
              <w:t xml:space="preserve">Приказ № </w:t>
            </w:r>
            <w:r w:rsidR="007406E2">
              <w:t>156</w:t>
            </w:r>
          </w:p>
          <w:p w:rsidR="00935DE8" w:rsidRPr="007A5C8F" w:rsidRDefault="00935DE8" w:rsidP="00935DE8">
            <w:pPr>
              <w:pStyle w:val="a3"/>
              <w:spacing w:before="0" w:beforeAutospacing="0" w:after="0" w:afterAutospacing="0"/>
            </w:pPr>
            <w:r w:rsidRPr="007A5C8F">
              <w:t xml:space="preserve"> от </w:t>
            </w:r>
            <w:r w:rsidR="00E7255F">
              <w:t>31.08.2023</w:t>
            </w:r>
            <w:r w:rsidRPr="007A5C8F">
              <w:t xml:space="preserve"> г.</w:t>
            </w:r>
          </w:p>
          <w:p w:rsidR="00935DE8" w:rsidRPr="007A5C8F" w:rsidRDefault="00935DE8" w:rsidP="00935DE8">
            <w:pPr>
              <w:pStyle w:val="a3"/>
              <w:spacing w:before="0" w:beforeAutospacing="0" w:after="0" w:afterAutospacing="0"/>
            </w:pPr>
          </w:p>
        </w:tc>
      </w:tr>
    </w:tbl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DE8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24"/>
        </w:rPr>
      </w:pPr>
    </w:p>
    <w:p w:rsidR="00935DE8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24"/>
        </w:rPr>
      </w:pPr>
    </w:p>
    <w:p w:rsidR="00935DE8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24"/>
        </w:rPr>
      </w:pPr>
    </w:p>
    <w:p w:rsidR="00935DE8" w:rsidRPr="003712F9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56"/>
          <w:szCs w:val="24"/>
        </w:rPr>
      </w:pPr>
      <w:r w:rsidRPr="003712F9">
        <w:rPr>
          <w:rFonts w:ascii="Times New Roman" w:hAnsi="Times New Roman"/>
          <w:sz w:val="56"/>
          <w:szCs w:val="24"/>
        </w:rPr>
        <w:t>РАБОЧАЯ</w:t>
      </w:r>
      <w:r w:rsidR="002617FC">
        <w:rPr>
          <w:rFonts w:ascii="Times New Roman" w:hAnsi="Times New Roman"/>
          <w:sz w:val="56"/>
          <w:szCs w:val="24"/>
        </w:rPr>
        <w:t xml:space="preserve"> </w:t>
      </w:r>
      <w:r w:rsidRPr="003712F9">
        <w:rPr>
          <w:rFonts w:ascii="Times New Roman" w:hAnsi="Times New Roman"/>
          <w:sz w:val="56"/>
          <w:szCs w:val="24"/>
        </w:rPr>
        <w:t>ПРОГРАММА</w:t>
      </w:r>
    </w:p>
    <w:p w:rsidR="00935DE8" w:rsidRPr="003712F9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712F9">
        <w:rPr>
          <w:rFonts w:ascii="Times New Roman" w:hAnsi="Times New Roman"/>
          <w:sz w:val="36"/>
          <w:szCs w:val="36"/>
        </w:rPr>
        <w:t xml:space="preserve">учебного предмета </w:t>
      </w:r>
    </w:p>
    <w:p w:rsidR="00935DE8" w:rsidRPr="003712F9" w:rsidRDefault="00DA0F35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</w:t>
      </w:r>
      <w:r w:rsidR="00E87176">
        <w:rPr>
          <w:rFonts w:ascii="Times New Roman" w:hAnsi="Times New Roman"/>
          <w:sz w:val="36"/>
          <w:szCs w:val="36"/>
        </w:rPr>
        <w:t>ОБЖ</w:t>
      </w:r>
      <w:r>
        <w:rPr>
          <w:rFonts w:ascii="Times New Roman" w:hAnsi="Times New Roman"/>
          <w:sz w:val="36"/>
          <w:szCs w:val="36"/>
        </w:rPr>
        <w:t>»</w:t>
      </w:r>
    </w:p>
    <w:p w:rsidR="00935DE8" w:rsidRPr="003712F9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202</w:t>
      </w:r>
      <w:r w:rsidR="00FC185F">
        <w:rPr>
          <w:rFonts w:ascii="Times New Roman" w:hAnsi="Times New Roman"/>
          <w:sz w:val="36"/>
          <w:szCs w:val="36"/>
        </w:rPr>
        <w:t>3</w:t>
      </w:r>
      <w:r>
        <w:rPr>
          <w:rFonts w:ascii="Times New Roman" w:hAnsi="Times New Roman"/>
          <w:sz w:val="36"/>
          <w:szCs w:val="36"/>
        </w:rPr>
        <w:t>– 202</w:t>
      </w:r>
      <w:r w:rsidR="00FC185F">
        <w:rPr>
          <w:rFonts w:ascii="Times New Roman" w:hAnsi="Times New Roman"/>
          <w:sz w:val="36"/>
          <w:szCs w:val="36"/>
        </w:rPr>
        <w:t>4</w:t>
      </w:r>
      <w:r w:rsidRPr="003712F9">
        <w:rPr>
          <w:rFonts w:ascii="Times New Roman" w:hAnsi="Times New Roman"/>
          <w:sz w:val="36"/>
          <w:szCs w:val="36"/>
        </w:rPr>
        <w:t xml:space="preserve"> учебный год</w:t>
      </w: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DE8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DE8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7FC" w:rsidRPr="007A5C8F" w:rsidRDefault="002617FC" w:rsidP="00935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7A5C8F">
        <w:rPr>
          <w:rFonts w:ascii="Times New Roman" w:hAnsi="Times New Roman"/>
          <w:sz w:val="28"/>
          <w:szCs w:val="24"/>
        </w:rPr>
        <w:t>Учитель:</w:t>
      </w:r>
      <w:r w:rsidR="00C64108">
        <w:rPr>
          <w:rFonts w:ascii="Times New Roman" w:hAnsi="Times New Roman"/>
          <w:sz w:val="28"/>
          <w:szCs w:val="24"/>
        </w:rPr>
        <w:t xml:space="preserve"> __________</w:t>
      </w:r>
      <w:r w:rsidRPr="007A5C8F">
        <w:rPr>
          <w:rFonts w:ascii="Times New Roman" w:hAnsi="Times New Roman"/>
          <w:sz w:val="28"/>
          <w:szCs w:val="24"/>
        </w:rPr>
        <w:tab/>
      </w:r>
      <w:r w:rsidRPr="007A5C8F">
        <w:rPr>
          <w:rFonts w:ascii="Times New Roman" w:hAnsi="Times New Roman"/>
          <w:sz w:val="28"/>
          <w:szCs w:val="24"/>
        </w:rPr>
        <w:tab/>
      </w:r>
      <w:r w:rsidRPr="007A5C8F">
        <w:rPr>
          <w:rFonts w:ascii="Times New Roman" w:hAnsi="Times New Roman"/>
          <w:sz w:val="28"/>
          <w:szCs w:val="24"/>
        </w:rPr>
        <w:tab/>
      </w:r>
    </w:p>
    <w:p w:rsidR="00935DE8" w:rsidRPr="007A5C8F" w:rsidRDefault="00DA0F35" w:rsidP="00935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Класс: 7</w:t>
      </w:r>
      <w:r w:rsidR="00C64108">
        <w:rPr>
          <w:rFonts w:ascii="Times New Roman" w:hAnsi="Times New Roman"/>
          <w:sz w:val="28"/>
          <w:szCs w:val="24"/>
        </w:rPr>
        <w:t xml:space="preserve"> - 9  </w:t>
      </w: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7A5C8F">
        <w:rPr>
          <w:rFonts w:ascii="Times New Roman" w:hAnsi="Times New Roman"/>
          <w:sz w:val="28"/>
          <w:szCs w:val="24"/>
        </w:rPr>
        <w:t xml:space="preserve">Всего часов в год: </w:t>
      </w:r>
      <w:r w:rsidR="00DA0F35">
        <w:rPr>
          <w:rFonts w:ascii="Times New Roman" w:hAnsi="Times New Roman"/>
          <w:sz w:val="28"/>
          <w:szCs w:val="24"/>
        </w:rPr>
        <w:t xml:space="preserve">34 (7 класс), </w:t>
      </w:r>
      <w:r w:rsidRPr="007A5C8F">
        <w:rPr>
          <w:rFonts w:ascii="Times New Roman" w:hAnsi="Times New Roman"/>
          <w:sz w:val="28"/>
          <w:szCs w:val="24"/>
        </w:rPr>
        <w:t>34</w:t>
      </w:r>
      <w:r>
        <w:rPr>
          <w:rFonts w:ascii="Times New Roman" w:hAnsi="Times New Roman"/>
          <w:sz w:val="28"/>
          <w:szCs w:val="24"/>
        </w:rPr>
        <w:t xml:space="preserve"> (8 класс), 3</w:t>
      </w:r>
      <w:r w:rsidR="00C64108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 xml:space="preserve"> (9 класс)</w:t>
      </w:r>
      <w:r w:rsidRPr="007A5C8F">
        <w:rPr>
          <w:rFonts w:ascii="Times New Roman" w:hAnsi="Times New Roman"/>
          <w:sz w:val="28"/>
          <w:szCs w:val="24"/>
        </w:rPr>
        <w:tab/>
      </w: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7A5C8F">
        <w:rPr>
          <w:rFonts w:ascii="Times New Roman" w:hAnsi="Times New Roman"/>
          <w:sz w:val="28"/>
          <w:szCs w:val="24"/>
        </w:rPr>
        <w:t>Всего часов в неделю: 1</w:t>
      </w:r>
      <w:r w:rsidRPr="007A5C8F">
        <w:rPr>
          <w:rFonts w:ascii="Times New Roman" w:hAnsi="Times New Roman"/>
          <w:sz w:val="28"/>
          <w:szCs w:val="24"/>
        </w:rPr>
        <w:tab/>
      </w: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DE8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DE8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DE8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17FC" w:rsidRPr="007A5C8F" w:rsidRDefault="002617FC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5DE8" w:rsidRPr="007A5C8F" w:rsidRDefault="00935DE8" w:rsidP="0093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A5C8F">
        <w:rPr>
          <w:rFonts w:ascii="Times New Roman" w:hAnsi="Times New Roman"/>
          <w:sz w:val="28"/>
          <w:szCs w:val="24"/>
        </w:rPr>
        <w:t>Карсун, 202</w:t>
      </w:r>
      <w:r w:rsidR="00FC185F">
        <w:rPr>
          <w:rFonts w:ascii="Times New Roman" w:hAnsi="Times New Roman"/>
          <w:sz w:val="28"/>
          <w:szCs w:val="24"/>
        </w:rPr>
        <w:t>3</w:t>
      </w:r>
    </w:p>
    <w:p w:rsidR="00D229FC" w:rsidRPr="00D229FC" w:rsidRDefault="00D229FC" w:rsidP="00935D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1.</w:t>
      </w:r>
      <w:r w:rsidR="002617F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D229F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записка.</w:t>
      </w:r>
    </w:p>
    <w:p w:rsidR="00551D19" w:rsidRPr="008E110C" w:rsidRDefault="00551D19" w:rsidP="00551D19">
      <w:pPr>
        <w:pStyle w:val="a9"/>
        <w:tabs>
          <w:tab w:val="left" w:pos="360"/>
        </w:tabs>
        <w:spacing w:before="0" w:beforeAutospacing="0" w:after="60" w:afterAutospacing="0"/>
        <w:jc w:val="both"/>
      </w:pPr>
      <w:r w:rsidRPr="008E110C">
        <w:t>Рабочая программа по предмету «</w:t>
      </w:r>
      <w:r>
        <w:t>Основы безопасности жизнедеятельности</w:t>
      </w:r>
      <w:r w:rsidRPr="008E110C">
        <w:t>» на 2023-2024 учебный год для обучающихся</w:t>
      </w:r>
      <w:r>
        <w:t xml:space="preserve"> 8 - 9 классов</w:t>
      </w:r>
      <w:r w:rsidRPr="008E110C">
        <w:t xml:space="preserve"> МБОУ </w:t>
      </w:r>
      <w:proofErr w:type="spellStart"/>
      <w:r w:rsidRPr="008E110C">
        <w:t>Карсунской</w:t>
      </w:r>
      <w:proofErr w:type="spellEnd"/>
      <w:r w:rsidRPr="008E110C">
        <w:t xml:space="preserve"> СШ им. Д.Н. Гусева разработана в соответствии с требованиями следующих документов: </w:t>
      </w:r>
    </w:p>
    <w:p w:rsidR="00DA0F35" w:rsidRPr="00DA0F35" w:rsidRDefault="00DA0F35" w:rsidP="00DA0F35">
      <w:pPr>
        <w:pStyle w:val="a9"/>
        <w:numPr>
          <w:ilvl w:val="0"/>
          <w:numId w:val="2"/>
        </w:numPr>
        <w:spacing w:before="0" w:beforeAutospacing="0" w:after="60" w:afterAutospacing="0"/>
        <w:jc w:val="both"/>
      </w:pPr>
      <w:r w:rsidRPr="00DA0F35">
        <w:t xml:space="preserve">Федеральный закон от 29.12.2012 №273-ФЗ «Об образовании в Российской Федерации» с изменениями и дополнениями. </w:t>
      </w:r>
    </w:p>
    <w:p w:rsidR="007406E2" w:rsidRDefault="007406E2" w:rsidP="007406E2">
      <w:pPr>
        <w:pStyle w:val="Default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>
        <w:t>Федеральный государственный стандарт основного общего образования» ( дале</w:t>
      </w:r>
      <w:proofErr w:type="gramStart"/>
      <w:r>
        <w:t>е-</w:t>
      </w:r>
      <w:proofErr w:type="gramEnd"/>
      <w:r>
        <w:t xml:space="preserve"> ФГОС ООО)  (2010) </w:t>
      </w:r>
      <w:r>
        <w:rPr>
          <w:bCs/>
        </w:rPr>
        <w:t xml:space="preserve"> с изменениями и дополнениями.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Приказ </w:t>
      </w:r>
      <w:proofErr w:type="spellStart"/>
      <w:r>
        <w:rPr>
          <w:szCs w:val="28"/>
        </w:rPr>
        <w:t>Минобрнауки</w:t>
      </w:r>
      <w:proofErr w:type="spellEnd"/>
      <w:r>
        <w:rPr>
          <w:szCs w:val="28"/>
        </w:rPr>
        <w:t xml:space="preserve"> от  17.12.2010 №1897 «Об утверждении федерального государственного образовательного стандарта основного общего  образования» с изменениями.</w:t>
      </w:r>
    </w:p>
    <w:p w:rsidR="007406E2" w:rsidRDefault="007406E2" w:rsidP="007406E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74223).</w:t>
      </w:r>
    </w:p>
    <w:p w:rsidR="00DA0F35" w:rsidRPr="00DA0F35" w:rsidRDefault="00DA0F35" w:rsidP="00DA0F35">
      <w:pPr>
        <w:pStyle w:val="a9"/>
        <w:numPr>
          <w:ilvl w:val="0"/>
          <w:numId w:val="2"/>
        </w:numPr>
        <w:tabs>
          <w:tab w:val="left" w:pos="0"/>
        </w:tabs>
        <w:spacing w:before="0" w:beforeAutospacing="0" w:after="60" w:afterAutospacing="0"/>
        <w:jc w:val="both"/>
      </w:pPr>
      <w:r w:rsidRPr="00DA0F35">
        <w:t xml:space="preserve">Приказ </w:t>
      </w:r>
      <w:proofErr w:type="spellStart"/>
      <w:r w:rsidRPr="00DA0F35">
        <w:t>Минпросвещения</w:t>
      </w:r>
      <w:proofErr w:type="spellEnd"/>
      <w:r w:rsidRPr="00DA0F35">
        <w:t xml:space="preserve">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DA0F35" w:rsidRPr="00DA0F35" w:rsidRDefault="00DA0F35" w:rsidP="00DA0F35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0" w:afterAutospacing="0" w:line="276" w:lineRule="auto"/>
        <w:jc w:val="both"/>
        <w:rPr>
          <w:bCs/>
        </w:rPr>
      </w:pPr>
      <w:r w:rsidRPr="00DA0F35">
        <w:rPr>
          <w:bCs/>
        </w:rPr>
        <w:t xml:space="preserve">Приказ  </w:t>
      </w:r>
      <w:proofErr w:type="spellStart"/>
      <w:r w:rsidRPr="00DA0F35">
        <w:rPr>
          <w:bCs/>
        </w:rPr>
        <w:t>Минпросвещения</w:t>
      </w:r>
      <w:proofErr w:type="spellEnd"/>
      <w:r w:rsidRPr="00DA0F35">
        <w:rPr>
          <w:bCs/>
        </w:rPr>
        <w:t xml:space="preserve"> РФ от 05.12.2022 года № 1053 «О внесении изменений в Порядок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образования»; </w:t>
      </w:r>
    </w:p>
    <w:p w:rsidR="00DA0F35" w:rsidRPr="00DA0F35" w:rsidRDefault="00DA0F35" w:rsidP="00DA0F35">
      <w:pPr>
        <w:pStyle w:val="a9"/>
        <w:numPr>
          <w:ilvl w:val="0"/>
          <w:numId w:val="2"/>
        </w:numPr>
        <w:tabs>
          <w:tab w:val="left" w:pos="0"/>
        </w:tabs>
        <w:spacing w:before="0" w:beforeAutospacing="0" w:after="60" w:afterAutospacing="0"/>
        <w:jc w:val="both"/>
      </w:pPr>
      <w:r w:rsidRPr="00DA0F35"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№28.</w:t>
      </w:r>
    </w:p>
    <w:p w:rsidR="00DA0F35" w:rsidRPr="00DA0F35" w:rsidRDefault="00DA0F35" w:rsidP="00DA0F35">
      <w:pPr>
        <w:pStyle w:val="a9"/>
        <w:numPr>
          <w:ilvl w:val="0"/>
          <w:numId w:val="2"/>
        </w:numPr>
        <w:tabs>
          <w:tab w:val="left" w:pos="0"/>
        </w:tabs>
        <w:spacing w:before="0" w:beforeAutospacing="0" w:after="60" w:afterAutospacing="0"/>
        <w:jc w:val="both"/>
      </w:pPr>
      <w:proofErr w:type="spellStart"/>
      <w:r w:rsidRPr="00DA0F35">
        <w:t>СанПиН</w:t>
      </w:r>
      <w:proofErr w:type="spellEnd"/>
      <w:r w:rsidRPr="00DA0F35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DA0F35" w:rsidRPr="00DA0F35" w:rsidRDefault="00DA0F35" w:rsidP="00DA0F35">
      <w:pPr>
        <w:pStyle w:val="a9"/>
        <w:numPr>
          <w:ilvl w:val="0"/>
          <w:numId w:val="2"/>
        </w:numPr>
        <w:tabs>
          <w:tab w:val="left" w:pos="0"/>
        </w:tabs>
        <w:spacing w:before="0" w:beforeAutospacing="0" w:after="60" w:afterAutospacing="0"/>
        <w:jc w:val="both"/>
      </w:pPr>
      <w:r w:rsidRPr="00DA0F35">
        <w:t xml:space="preserve">Приказ </w:t>
      </w:r>
      <w:proofErr w:type="spellStart"/>
      <w:r w:rsidRPr="00DA0F35">
        <w:t>Минпросвещения</w:t>
      </w:r>
      <w:proofErr w:type="spellEnd"/>
      <w:r w:rsidRPr="00DA0F35">
        <w:t xml:space="preserve"> Российской Федерации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DA0F35" w:rsidRPr="00DA0F35" w:rsidRDefault="00DA0F35" w:rsidP="00DA0F35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DA0F35">
        <w:rPr>
          <w:rFonts w:ascii="Times New Roman" w:hAnsi="Times New Roman" w:cs="Times New Roman"/>
          <w:shd w:val="clear" w:color="auto" w:fill="FFFFFF"/>
        </w:rPr>
        <w:t>Приказ Министерства просвещения Российской Федерации от 21.07.2023 № 556"О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DA0F35">
        <w:rPr>
          <w:rFonts w:ascii="Times New Roman" w:hAnsi="Times New Roman" w:cs="Times New Roman"/>
          <w:shd w:val="clear" w:color="auto" w:fill="FFFFFF"/>
        </w:rPr>
        <w:t xml:space="preserve"> учебников"</w:t>
      </w:r>
      <w:r w:rsidRPr="00DA0F35">
        <w:rPr>
          <w:rFonts w:ascii="Times New Roman" w:hAnsi="Times New Roman" w:cs="Times New Roman"/>
        </w:rPr>
        <w:t xml:space="preserve">  </w:t>
      </w:r>
      <w:r w:rsidRPr="00DA0F35">
        <w:rPr>
          <w:rFonts w:ascii="Times New Roman" w:hAnsi="Times New Roman" w:cs="Times New Roman"/>
          <w:shd w:val="clear" w:color="auto" w:fill="FFFFFF"/>
        </w:rPr>
        <w:t>(</w:t>
      </w:r>
      <w:proofErr w:type="gramStart"/>
      <w:r w:rsidRPr="00DA0F35">
        <w:rPr>
          <w:rFonts w:ascii="Times New Roman" w:hAnsi="Times New Roman" w:cs="Times New Roman"/>
          <w:shd w:val="clear" w:color="auto" w:fill="FFFFFF"/>
        </w:rPr>
        <w:t>Зарегистрирован</w:t>
      </w:r>
      <w:proofErr w:type="gramEnd"/>
      <w:r w:rsidRPr="00DA0F35">
        <w:rPr>
          <w:rFonts w:ascii="Times New Roman" w:hAnsi="Times New Roman" w:cs="Times New Roman"/>
          <w:shd w:val="clear" w:color="auto" w:fill="FFFFFF"/>
        </w:rPr>
        <w:t xml:space="preserve"> 28.07.2023 № 74502)</w:t>
      </w:r>
    </w:p>
    <w:p w:rsidR="00F575A5" w:rsidRPr="0019571C" w:rsidRDefault="00F575A5" w:rsidP="00F575A5">
      <w:pPr>
        <w:numPr>
          <w:ilvl w:val="0"/>
          <w:numId w:val="2"/>
        </w:numPr>
        <w:tabs>
          <w:tab w:val="left" w:pos="0"/>
        </w:tabs>
        <w:spacing w:before="100" w:after="100" w:line="240" w:lineRule="auto"/>
        <w:ind w:right="180"/>
        <w:contextualSpacing/>
        <w:jc w:val="both"/>
        <w:rPr>
          <w:rFonts w:ascii="Times New Roman" w:hAnsi="Times New Roman" w:cs="Times New Roman"/>
          <w:sz w:val="24"/>
        </w:rPr>
      </w:pPr>
      <w:r w:rsidRPr="0019571C">
        <w:rPr>
          <w:rFonts w:ascii="Times New Roman" w:hAnsi="Times New Roman" w:cs="Times New Roman"/>
          <w:sz w:val="24"/>
        </w:rPr>
        <w:t xml:space="preserve">Основная образовательная программа  основного общего образования муниципального бюджетного общеобразовательного учреждения </w:t>
      </w:r>
      <w:proofErr w:type="spellStart"/>
      <w:r w:rsidRPr="0019571C">
        <w:rPr>
          <w:rFonts w:ascii="Times New Roman" w:hAnsi="Times New Roman" w:cs="Times New Roman"/>
          <w:sz w:val="24"/>
        </w:rPr>
        <w:t>Карсунской</w:t>
      </w:r>
      <w:proofErr w:type="spellEnd"/>
      <w:r w:rsidRPr="0019571C">
        <w:rPr>
          <w:rFonts w:ascii="Times New Roman" w:hAnsi="Times New Roman" w:cs="Times New Roman"/>
          <w:sz w:val="24"/>
        </w:rPr>
        <w:t xml:space="preserve"> средней школы имени Д.Н. Гусева (7-9 класс) в новой редакции от 2023г.</w:t>
      </w:r>
    </w:p>
    <w:p w:rsidR="00DA0F35" w:rsidRPr="00DA0F35" w:rsidRDefault="00DA0F35" w:rsidP="00DA0F35">
      <w:pPr>
        <w:pStyle w:val="a9"/>
        <w:numPr>
          <w:ilvl w:val="0"/>
          <w:numId w:val="2"/>
        </w:numPr>
        <w:tabs>
          <w:tab w:val="left" w:pos="0"/>
        </w:tabs>
        <w:spacing w:before="0" w:beforeAutospacing="0" w:after="60" w:afterAutospacing="0"/>
        <w:jc w:val="both"/>
      </w:pPr>
      <w:r w:rsidRPr="00DA0F35">
        <w:t xml:space="preserve">Учебный план основного общего образования МБОУ </w:t>
      </w:r>
      <w:proofErr w:type="spellStart"/>
      <w:r w:rsidRPr="00DA0F35">
        <w:t>Карсунской</w:t>
      </w:r>
      <w:proofErr w:type="spellEnd"/>
      <w:r w:rsidRPr="00DA0F35">
        <w:t xml:space="preserve"> СШ им. Д.Н. </w:t>
      </w:r>
      <w:r w:rsidR="00DA0042">
        <w:t>Гусева на 2023-2024 учебный год (7-9 классы).</w:t>
      </w:r>
    </w:p>
    <w:p w:rsidR="00DA0F35" w:rsidRPr="00DA0F35" w:rsidRDefault="00DA0F35" w:rsidP="00DA0F35">
      <w:pPr>
        <w:pStyle w:val="a9"/>
        <w:numPr>
          <w:ilvl w:val="0"/>
          <w:numId w:val="2"/>
        </w:numPr>
        <w:tabs>
          <w:tab w:val="left" w:pos="0"/>
        </w:tabs>
        <w:spacing w:before="0" w:beforeAutospacing="0" w:after="60" w:afterAutospacing="0"/>
        <w:jc w:val="both"/>
      </w:pPr>
      <w:r w:rsidRPr="00DA0F35">
        <w:t xml:space="preserve">Положение о рабочей программе МБОУ </w:t>
      </w:r>
      <w:proofErr w:type="spellStart"/>
      <w:r w:rsidRPr="00DA0F35">
        <w:t>Карсунской</w:t>
      </w:r>
      <w:proofErr w:type="spellEnd"/>
      <w:r w:rsidRPr="00DA0F35">
        <w:t xml:space="preserve"> СШ им. Д.Н. Гусева.</w:t>
      </w:r>
    </w:p>
    <w:p w:rsidR="00DA0F35" w:rsidRPr="00DA0F35" w:rsidRDefault="00DA0F35" w:rsidP="00DA0F35">
      <w:pPr>
        <w:pStyle w:val="a9"/>
        <w:numPr>
          <w:ilvl w:val="0"/>
          <w:numId w:val="2"/>
        </w:numPr>
        <w:tabs>
          <w:tab w:val="left" w:pos="0"/>
        </w:tabs>
        <w:spacing w:before="0" w:beforeAutospacing="0" w:after="60" w:afterAutospacing="0"/>
        <w:jc w:val="both"/>
        <w:rPr>
          <w:color w:val="000000"/>
        </w:rPr>
      </w:pPr>
      <w:r w:rsidRPr="00DA0F35">
        <w:t xml:space="preserve">Рабочая программа воспитания муниципального бюджетного общеобразовательного учреждения </w:t>
      </w:r>
      <w:proofErr w:type="spellStart"/>
      <w:r w:rsidRPr="00DA0F35">
        <w:t>Карсунской</w:t>
      </w:r>
      <w:proofErr w:type="spellEnd"/>
      <w:r w:rsidRPr="00DA0F35">
        <w:t xml:space="preserve"> средней школы имени Д.Н. Гусева.</w:t>
      </w:r>
    </w:p>
    <w:p w:rsidR="00DA0F35" w:rsidRPr="00DA0F35" w:rsidRDefault="00551D19" w:rsidP="00DA0F35">
      <w:pPr>
        <w:pStyle w:val="a9"/>
        <w:numPr>
          <w:ilvl w:val="0"/>
          <w:numId w:val="2"/>
        </w:numPr>
        <w:tabs>
          <w:tab w:val="left" w:pos="0"/>
        </w:tabs>
        <w:spacing w:before="0" w:beforeAutospacing="0" w:after="60" w:afterAutospacing="0"/>
        <w:jc w:val="both"/>
        <w:rPr>
          <w:color w:val="000000"/>
        </w:rPr>
      </w:pPr>
      <w:r w:rsidRPr="00DA0F35">
        <w:rPr>
          <w:bCs/>
        </w:rPr>
        <w:t>Реализация учебной</w:t>
      </w:r>
      <w:r w:rsidRPr="008E110C">
        <w:t> </w:t>
      </w:r>
      <w:r w:rsidRPr="00DA0F35">
        <w:rPr>
          <w:bCs/>
        </w:rPr>
        <w:t>пр</w:t>
      </w:r>
      <w:r w:rsidR="00DA0F35">
        <w:rPr>
          <w:bCs/>
        </w:rPr>
        <w:t>ограммы обеспечивается учебниками:</w:t>
      </w:r>
    </w:p>
    <w:p w:rsidR="00DA0F35" w:rsidRDefault="00DA0F35" w:rsidP="00DA0F35">
      <w:pPr>
        <w:pStyle w:val="a9"/>
        <w:tabs>
          <w:tab w:val="left" w:pos="0"/>
        </w:tabs>
        <w:spacing w:before="0" w:beforeAutospacing="0" w:after="60" w:afterAutospacing="0"/>
        <w:ind w:left="720"/>
        <w:jc w:val="both"/>
        <w:rPr>
          <w:color w:val="000000"/>
        </w:rPr>
      </w:pPr>
      <w:r>
        <w:rPr>
          <w:bCs/>
        </w:rPr>
        <w:t>- «</w:t>
      </w:r>
      <w:r w:rsidR="00551D19" w:rsidRPr="008E110C">
        <w:t> </w:t>
      </w:r>
      <w:r w:rsidR="00551D19" w:rsidRPr="00D229FC">
        <w:t>Основы</w:t>
      </w:r>
      <w:r>
        <w:t xml:space="preserve"> безопасности жизнедеятельности»</w:t>
      </w:r>
      <w:r w:rsidR="00551D19" w:rsidRPr="00D229FC">
        <w:t xml:space="preserve"> Рабочие программы. Предметная линия учебников под редакцией Ю.С. Шойгу. 8-9 классы в 2 частях: пособие для учителей </w:t>
      </w:r>
      <w:proofErr w:type="spellStart"/>
      <w:r w:rsidR="00551D19" w:rsidRPr="00D229FC">
        <w:t>общеобразоват</w:t>
      </w:r>
      <w:proofErr w:type="spellEnd"/>
      <w:r w:rsidR="00551D19" w:rsidRPr="00D229FC">
        <w:t xml:space="preserve">. </w:t>
      </w:r>
      <w:r w:rsidR="00551D19" w:rsidRPr="00D229FC">
        <w:lastRenderedPageBreak/>
        <w:t>учреждений/ Д.П. Рудаков – М.: Просвещение, 2020 год.</w:t>
      </w:r>
      <w:r w:rsidRPr="00DA0F35">
        <w:rPr>
          <w:color w:val="000000"/>
        </w:rPr>
        <w:t xml:space="preserve"> Виноградова Н.Ф., Смирнов Д.В, Сидоренко Л.</w:t>
      </w:r>
      <w:proofErr w:type="gramStart"/>
      <w:r w:rsidRPr="00DA0F35">
        <w:rPr>
          <w:color w:val="000000"/>
        </w:rPr>
        <w:t>В</w:t>
      </w:r>
      <w:proofErr w:type="gramEnd"/>
    </w:p>
    <w:p w:rsidR="00DA0F35" w:rsidRDefault="00DA0F35" w:rsidP="00DA0F35">
      <w:pPr>
        <w:pStyle w:val="a9"/>
        <w:tabs>
          <w:tab w:val="left" w:pos="0"/>
        </w:tabs>
        <w:spacing w:before="0" w:beforeAutospacing="0" w:after="60" w:afterAutospacing="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Pr="00DA0F35">
        <w:rPr>
          <w:color w:val="000000"/>
        </w:rPr>
        <w:t>Основы безопасности жизнедеятельности 5-7 класс</w:t>
      </w:r>
      <w:r>
        <w:rPr>
          <w:color w:val="000000"/>
        </w:rPr>
        <w:t xml:space="preserve">. </w:t>
      </w:r>
      <w:r w:rsidRPr="00AA3BE8">
        <w:rPr>
          <w:color w:val="000000"/>
        </w:rPr>
        <w:t>Москва Просвещение/</w:t>
      </w:r>
      <w:proofErr w:type="spellStart"/>
      <w:r w:rsidRPr="00AA3BE8">
        <w:rPr>
          <w:color w:val="000000"/>
        </w:rPr>
        <w:t>Вентана</w:t>
      </w:r>
      <w:proofErr w:type="spellEnd"/>
      <w:r w:rsidRPr="00AA3BE8">
        <w:rPr>
          <w:color w:val="000000"/>
        </w:rPr>
        <w:t xml:space="preserve"> Граф</w:t>
      </w:r>
      <w:r>
        <w:rPr>
          <w:color w:val="000000"/>
        </w:rPr>
        <w:t>. 2021</w:t>
      </w:r>
    </w:p>
    <w:p w:rsidR="00DA0F35" w:rsidRDefault="00DA0F35" w:rsidP="00D2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229FC" w:rsidRPr="00DA0F35" w:rsidRDefault="002617FC" w:rsidP="00205C6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A0F35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="00D229FC" w:rsidRPr="00DA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результаты.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Патриотическое воспитание: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российской гражданской идентичности (патриотизм, уважение к Отечеству, истории, ценностям и культуре многонационального народа России, любовь к родному языку, своему краю, идентификация себя в качестве гражданина России), укрепление чувства ответственности и долга перед Родиной;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Гражданское воспитание: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выполнению обязанностей гражданина и реализации его прав, понимание роли различных социальных институтов в жизни человека;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гражданской позиции и культуре, развитие способности к конструктивному диалогу с другими людьми, стремление к взаимопониманию и взаимопомощи;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Духовно-нравственное воспитание: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нравственного сознания и поведения, осознанного и ответственного отношения к собственным поступкам и поступкам других людей, компетентности в решении моральных проблем на основе личностного выбора;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Эстетическое воспитание: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гармоничной личности, развитие способности воспринимать, ценить и создавать прекрасное в повседневной жизни, развитие творческих способностей;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Ценности научного познания: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современной научной картины мира, целостного мировоззрения на процесс взаимосвязанного развития человека, природы и общества, развитие способности к эмоционально-ценностному освоению окружающей действительности;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Физическое воспитание, формирование культуры здоровья и эмоционального благополучия: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личностного смысла изучения предмета ОБЖ, его значения для безопасной и продуктивной жизнедеятельности человека, общества и государства;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ценности жизни, формирование культуры здорового и безопасного образа жизни, модели индивидуального и коллективного безопасного поведения в повседневной жизни, опасных и чрезвычайных ситуациях;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Трудовое воспитание: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ответственного отношения к учебе, способности к саморазвитию и самообразованию на основе мотивации к обучению и познанию, осознание важности обучения на протяжении всей жизни для успешной профессиональной деятельности;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 Экологическое воспитание: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основ экологической культуры, опыта экологически ориентированной рефлексивно-оценочной и практической деятельности в повседневных жизненных ситуациях.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DA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Овладение познавательными универсальными учебными действиями: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выводы:</w:t>
      </w:r>
      <w:proofErr w:type="gramEnd"/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свойства рассматриваемых явлений (предметов, событий);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общий признак нескольких явлений (предметов, событий) и объяснять их схожесть;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самостоятельно выбирать и обосновывать критерии для классификации явлений (предметов, событий);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явления (предметы, события) из общего ряда других явлений (предметов, событий), группировать их по определенным признакам, сравнивать и классифицировать;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рассуждение от общих закономерностей к частным явлениям и от частных явлений к общим закономерностям, на основе сравнения явлений (предметов, фактов, событий), выделяя при этом общие признаки;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интерпретировать учебную информацию в контексте решаемой задачи;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вывод на основе всесторонней оценки и критического анализа разных точек зрения, самостоятельно его аргументировать;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создавать, применять и преобразовывать знаки и символы, модели и схемы для решения учебных и познавательных задач: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обозначать символами и знаками явления (предметы, события);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моделировать изучаемый объект, создавать (преобразовывать) абстрактный или реальный образ (схему) явления (предмета, события) для решения учебных и познавательных задач;</w:t>
      </w:r>
      <w:proofErr w:type="gramEnd"/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смысловое чтение: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содержании текста, понимать его смысл, структурировать;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в тексте информацию, соответствующую учебным целям;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резюмировать главную идею текста;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критически оценивать содержание и форму текста;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мотивации к овладению культурой активного пользования словарями и другими поисковыми системами: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необходимые ключевые поисковые слова и запросы;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взаимодействие с электронными поисковыми системами, словарями;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множественную выборку из поисковых источников для получения результатов поиска;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полученные результаты поиска со своей деятельностью;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свое отношение к природной среде;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влияние экологических факторов на среду обитания живых организмов;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причинный и вероятностный анализ экологических ситуаций, прогнозировать их трансформацию при изменении действующих факторов;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свое отношение к природе через рисунки, сочинения, модели, проектные работы.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Овладение регулятивными универсальными учебными действиями: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ясно представлять и формулировать свою учебную цель; - анализировать собственные образовательные результаты (определять степень достижения цели, находить проблемы и выдвигать версии их решения);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коррекцию в свою учебную цель на основе определенной проблемы и существующих возможностей;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новые учебные задачи для достижения поставленной цели деятельности, обосновывать их логическую последовательность;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необходимые действия для успешного решения учебной и познавательной задачи и составлять последовательность их выполнения;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аргументировать выбор методов решения учебных и познавательных задач, находить (выбирать </w:t>
      </w:r>
      <w:proofErr w:type="gramStart"/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учителем) необходимые ресурсы для их выполнения;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план решения учебных и познавательных задач (выполнения проекта, проведения исследования и т.п.);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совместно с педагогом и сверстниками критерии планируемых результатов и своей учебной деятельности;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использованием критериев осуществлять самоконтроль своей деятельности по достижению планируемого результата;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затруднения в процессе достижения результата и выбирать средства для их устранения в соответствии с изменяющейся ситуацией;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умение оценивать правильность выполнения учебной задачи, собственные возможности ее решения: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степень выполнения учебной задачи по заданным критериям;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возможность решения учебной задачи имеющимися средствами;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владение основами самоконтроля, самооценки, принятия решений и осуществления осознанного выбора в учебной и познавательной деятельности: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определять степень успешности собственной учебной и познавательной деятельности и деятельности других обучающихся в процессе взаимопроверки;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обоснованное решение в учебной ситуации и нести за него ответственность;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осознанный выбор в ситуации учебной неопределенности.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Овладение коммуникативными универсальными учебными действиями: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совместной деятельности, выполняя определенную роль;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позитивные взаимоотношения в процессе учебного сотрудничества;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позицию собеседника, понимать его точку зрения, аргументацию;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свои действия и действия партнера, которые помогали или затрудняли нахождение общего решения;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корректно и </w:t>
      </w:r>
      <w:proofErr w:type="spellStart"/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отстаивать свою точку зрения, в дискуссии уметь выдвигать контраргументы, перефразировать свою идею;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предлагать альтернативное решение в конфликтной ситуации;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критически относиться к собственному мнению, с достоинством признавать ошибочность своего мнения и корректировать его;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учебное взаимодействие в группе (принимать правила обсуждения в соответствии с поставленной перед группой задачей, выделять общую точку зрения в дискуссии, договариваться о результатах);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отбирать и использовать речевые средства в соответствии с задачей коммуникации (диалог в паре, в группе и т.д.);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в устной или письменной форме развернутый план собственной деятельности;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нормы публичной речи, регламент в монологе и дискуссии в соответствии с коммуникативной задачей;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невербальные средства и наглядные материалы, подготовленные самостоятельно или отобранные под руководством учителя;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13) формирование и развитие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spellEnd"/>
      <w:proofErr w:type="gramEnd"/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целенаправленно использовать информационные ресурсы, необходимые для решения учебных и познавательных задач с помощью средств ИКТ;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компьютерные технологии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использовать информацию с учетом этических и правовых норм;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информационные ресурсы разного типа с соблюдением правил информационной безопасности.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результаты: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 xml:space="preserve">Предметные результаты характеризуют </w:t>
      </w:r>
      <w:proofErr w:type="spellStart"/>
      <w:r w:rsidRPr="00E7255F">
        <w:t>сформированностью</w:t>
      </w:r>
      <w:proofErr w:type="spellEnd"/>
      <w:r w:rsidRPr="00E7255F">
        <w:t xml:space="preserve">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proofErr w:type="gramStart"/>
      <w:r w:rsidRPr="00E7255F"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</w:t>
      </w:r>
      <w:proofErr w:type="spellStart"/>
      <w:r w:rsidRPr="00E7255F">
        <w:t>антиэкстремистского</w:t>
      </w:r>
      <w:proofErr w:type="spellEnd"/>
      <w:r w:rsidRPr="00E7255F"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По учебному предмету «Основы безопасности жизнедеятельности»: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proofErr w:type="spellStart"/>
      <w:r w:rsidRPr="00E7255F">
        <w:t>сформированность</w:t>
      </w:r>
      <w:proofErr w:type="spellEnd"/>
      <w:r w:rsidRPr="00E7255F">
        <w:t> </w:t>
      </w:r>
      <w:r w:rsidRPr="00E7255F">
        <w:t>1)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proofErr w:type="spellStart"/>
      <w:r w:rsidRPr="00E7255F">
        <w:t>сформированность</w:t>
      </w:r>
      <w:proofErr w:type="spellEnd"/>
      <w:r w:rsidRPr="00E7255F">
        <w:t> </w:t>
      </w:r>
      <w:r w:rsidRPr="00E7255F">
        <w:t>2)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proofErr w:type="spellStart"/>
      <w:r w:rsidRPr="00E7255F">
        <w:t>сформированность</w:t>
      </w:r>
      <w:proofErr w:type="spellEnd"/>
      <w:r w:rsidRPr="00E7255F">
        <w:t> </w:t>
      </w:r>
      <w:r w:rsidRPr="00E7255F">
        <w:t>3)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понимание</w:t>
      </w:r>
      <w:r w:rsidRPr="00E7255F">
        <w:t> </w:t>
      </w:r>
      <w:r w:rsidRPr="00E7255F">
        <w:t>4) и признание особой роли России в обеспечении государственной и международной безопасности, обороны страны, в 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proofErr w:type="spellStart"/>
      <w:r w:rsidRPr="00E7255F">
        <w:t>сформированность</w:t>
      </w:r>
      <w:proofErr w:type="spellEnd"/>
      <w:r w:rsidRPr="00E7255F">
        <w:t> </w:t>
      </w:r>
      <w:r w:rsidRPr="00E7255F">
        <w:t>5) чувства гордости за свою Родину, ответственного отношения к выполнению конституционного долга – защите Отечества;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знание</w:t>
      </w:r>
      <w:r w:rsidRPr="00E7255F">
        <w:t> </w:t>
      </w:r>
      <w:r w:rsidRPr="00E7255F">
        <w:t>6)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понимание</w:t>
      </w:r>
      <w:r w:rsidRPr="00E7255F">
        <w:t> </w:t>
      </w:r>
      <w:r w:rsidRPr="00E7255F">
        <w:t xml:space="preserve">7) причин, механизмов возникновения и последствий распространённых </w:t>
      </w:r>
      <w:proofErr w:type="gramStart"/>
      <w:r w:rsidRPr="00E7255F">
        <w:t>видов</w:t>
      </w:r>
      <w:proofErr w:type="gramEnd"/>
      <w:r w:rsidRPr="00E7255F"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овладение</w:t>
      </w:r>
      <w:r w:rsidRPr="00E7255F">
        <w:t> </w:t>
      </w:r>
      <w:r w:rsidRPr="00E7255F">
        <w:t>8) знаниями и умениями применять меры и средства индивидуальной защиты, приёмы рационального и безопасного поведения в опасных и чрезвычайных ситуациях;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освоение</w:t>
      </w:r>
      <w:r w:rsidRPr="00E7255F">
        <w:t> </w:t>
      </w:r>
      <w:r w:rsidRPr="00E7255F">
        <w:t>9)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умение</w:t>
      </w:r>
      <w:r w:rsidRPr="00E7255F">
        <w:t> </w:t>
      </w:r>
      <w:r w:rsidRPr="00E7255F">
        <w:t>10)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освоение</w:t>
      </w:r>
      <w:r w:rsidRPr="00E7255F">
        <w:t> </w:t>
      </w:r>
      <w:r w:rsidRPr="00E7255F">
        <w:t>11)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овладение</w:t>
      </w:r>
      <w:r w:rsidRPr="00E7255F">
        <w:t> </w:t>
      </w:r>
      <w:r w:rsidRPr="00E7255F">
        <w:t>12)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Распределение предметных результатов, формируемых в ходе изучения учебного предмета ОБЖ, по учебным модулям: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rPr>
          <w:rStyle w:val="aa"/>
        </w:rPr>
        <w:lastRenderedPageBreak/>
        <w:t>Модуль № 1 «Культура безопасности жизнедеятельности в современном обществе»</w:t>
      </w:r>
      <w:r w:rsidRPr="00E7255F">
        <w:t>: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proofErr w:type="gramStart"/>
      <w:r w:rsidRPr="00E7255F"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 – люди, животные, вирусы и бактерии; вещества, предметы и явления), в том числе техногенного происхождения;</w:t>
      </w:r>
      <w:proofErr w:type="gramEnd"/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раскрывать общие принципы безопасного поведения.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rPr>
          <w:rStyle w:val="aa"/>
        </w:rPr>
        <w:t>Модуль № 2 «Безопасность в быту»: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объяснять особенности жизнеобеспечения жилища;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знать права, обязанности и ответственность граждан в области пожарной безопасности;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соблюдать правила безопасного поведения, позволяющие предупредить возникновение опасных ситуаций в быту;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распознавать ситуации криминального характера;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знать о правилах вызова экстренных служб и ответственности за ложные сообщения;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безопасно действовать при возникновении аварийных ситуаций техногенного происхождения в коммунальных системах жизнеобеспечения (</w:t>
      </w:r>
      <w:proofErr w:type="spellStart"/>
      <w:r w:rsidRPr="00E7255F">
        <w:t>водо</w:t>
      </w:r>
      <w:proofErr w:type="spellEnd"/>
      <w:r w:rsidRPr="00E7255F">
        <w:t>- и газоснабжение, канализация, электроэнергетические и тепловые сети);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безопасно действовать в ситуациях криминального характера;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rPr>
          <w:rStyle w:val="aa"/>
        </w:rPr>
        <w:t>Модуль № 3 «Безопасность на транспорте»: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классифицировать виды опасностей на транспорте (наземный, подземный, железнодорожный, водный, воздушный);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rPr>
          <w:rStyle w:val="aa"/>
        </w:rPr>
        <w:t>Модуль № 4 «Безопасность в общественных местах»: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характеризовать потенциальные источники опасности в общественных местах, в том числе техногенного происхождения;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соблюдать правила безопасного поведения в местах массового пребывания людей (в толпе);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знать правила информирования экстренных служб;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безопасно действовать при обнаружении в общественных местах бесхозных (потенциально опасных) вещей и предметов;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эвакуироваться из общественных мест и зданий;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безопасно действовать при возникновении пожара и происшествиях в общественных местах;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безопасно действовать в ситуациях криминогенного и антиобщественного характера.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rPr>
          <w:rStyle w:val="aa"/>
        </w:rPr>
        <w:t>Модуль № 5 «Безопасность в природной среде»: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соблюдать правила безопасного поведения на природе;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объяснять правила безопасного поведения на водоёмах в различное время года;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 xml:space="preserve">характеризовать правила само- и взаимопомощи </w:t>
      </w:r>
      <w:proofErr w:type="gramStart"/>
      <w:r w:rsidRPr="00E7255F">
        <w:t>терпящим</w:t>
      </w:r>
      <w:proofErr w:type="gramEnd"/>
      <w:r w:rsidRPr="00E7255F">
        <w:t xml:space="preserve"> бедствие на воде;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знать и применять способы подачи сигнала о помощи.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rPr>
          <w:rStyle w:val="aa"/>
        </w:rPr>
        <w:t>Модуль № 6 «Здоровье и как его сохранить. Основы медицинских знаний»: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lastRenderedPageBreak/>
        <w:t>раскрывать смысл понятий здоровья (физического и психического) и здорового образа жизни;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характеризовать факторы, влияющие на здоровье человека;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сформировать негативное отношение к вредным привычкам (</w:t>
      </w:r>
      <w:proofErr w:type="spellStart"/>
      <w:r w:rsidRPr="00E7255F">
        <w:t>табакокурение</w:t>
      </w:r>
      <w:proofErr w:type="spellEnd"/>
      <w:r w:rsidRPr="00E7255F">
        <w:t>, алкоголизм, наркомания, игровая зависимость);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приводить примеры мер защиты от инфекционных и неинфекционных заболеваний;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 xml:space="preserve"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</w:t>
      </w:r>
      <w:proofErr w:type="spellStart"/>
      <w:proofErr w:type="gramStart"/>
      <w:r w:rsidRPr="00E7255F">
        <w:t>биолого</w:t>
      </w:r>
      <w:proofErr w:type="spellEnd"/>
      <w:r w:rsidRPr="00E7255F">
        <w:t>- социального</w:t>
      </w:r>
      <w:proofErr w:type="gramEnd"/>
      <w:r w:rsidRPr="00E7255F">
        <w:t xml:space="preserve"> характера;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оказывать первую помощь и самопомощь при неотложных состояниях.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rPr>
          <w:rStyle w:val="aa"/>
        </w:rPr>
        <w:t>Модуль № 7 «Безопасность в социуме»: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соблюдать правила коммуникации с незнакомыми людьми (в том числе с подозрительными людьми, у которых могут иметься преступные намерения);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распознавать опасности и соблюдать правила безопасного поведения в практике современных молодёжных увлечений.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rPr>
          <w:rStyle w:val="aa"/>
        </w:rPr>
        <w:t>Модуль № 8 «Безопасность в информационном пространстве»: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приводить примеры информационных и компьютерных угроз;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 xml:space="preserve">характеризовать потенциальные риски и угрозы при использовании сети Интернет (далее 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spellStart"/>
      <w:proofErr w:type="gramStart"/>
      <w:r w:rsidRPr="00E7255F">
        <w:t>интернет-сообщества</w:t>
      </w:r>
      <w:proofErr w:type="spellEnd"/>
      <w:proofErr w:type="gramEnd"/>
      <w:r w:rsidRPr="00E7255F">
        <w:t>);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владеть принципами безопасного использования Интернета;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предупреждать возникновение сложных и опасных ситуаций;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характеризовать и предотвращать потенциальные риски и угрозы при использовании Интернета (например: мошенни</w:t>
      </w:r>
      <w:r w:rsidRPr="00E7255F">
        <w:softHyphen/>
        <w:t xml:space="preserve">чество, </w:t>
      </w:r>
      <w:proofErr w:type="spellStart"/>
      <w:r w:rsidRPr="00E7255F">
        <w:t>игромания</w:t>
      </w:r>
      <w:proofErr w:type="spellEnd"/>
      <w:r w:rsidRPr="00E7255F">
        <w:t>, деструктивные сообщества в социальных сетях).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rPr>
          <w:rStyle w:val="aa"/>
        </w:rPr>
        <w:t>Модуль № 9 «Основы противодействия экстремизму и терроризму»: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объяснять понятия экстремизма, терроризма, их причины и последствия;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сформировать негативное отношение к экстремистской и террористической деятельности;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объяснять организационные основы системы противодействия терроризму и экстремизму в Российской Федерации;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распознавать ситуации угрозы террористического акта в доме, в общественном месте;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безопасно действовать при обнаружении в общественных местах бесхозных (или опасных) вещей и предметов;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rPr>
          <w:rStyle w:val="aa"/>
        </w:rPr>
        <w:t>Модуль № 2 «Безопасность в быту»: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знать права, обязанности и ответственность граждан в области пожарной безопасности;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знать о правилах вызова экстренных служб и ответственности за ложные сообщения;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rPr>
          <w:rStyle w:val="aa"/>
        </w:rPr>
        <w:t>Модуль № 3 «Безопасность на транспорте»: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классифицировать виды опасностей на транспорте (наземный, подземный, железнодорожный, водный, воздушный);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lastRenderedPageBreak/>
        <w:t>предупреждать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rPr>
          <w:rStyle w:val="aa"/>
        </w:rPr>
        <w:t>Модуль № 4 «Безопасность в общественных местах»: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знать правила информирования экстренных служб;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безопасно действовать при возникновении пожара и происшествиях в общественных местах;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безопасно действовать в ситуациях криминогенного и антиобщественного характера.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rPr>
          <w:rStyle w:val="aa"/>
        </w:rPr>
        <w:t>Модуль № 5 «Безопасность в природной среде»: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раскрывать смысл понятия экологии, экологической культуры, значение экологии для устойчивого развития общества;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помнить и выполнять правила безопасного поведения при неблагоприятной экологической обстановке;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объяснять правила безопасного поведения на водоёмах в различное время года;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proofErr w:type="gramStart"/>
      <w:r w:rsidRPr="00E7255F"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  <w:proofErr w:type="gramEnd"/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 xml:space="preserve">характеризовать правила само- и взаимопомощи </w:t>
      </w:r>
      <w:proofErr w:type="gramStart"/>
      <w:r w:rsidRPr="00E7255F">
        <w:t>терпящим</w:t>
      </w:r>
      <w:proofErr w:type="gramEnd"/>
      <w:r w:rsidRPr="00E7255F">
        <w:t xml:space="preserve"> бедствие на воде;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знать и применять способы подачи сигнала о помощи.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rPr>
          <w:rStyle w:val="aa"/>
        </w:rPr>
        <w:t>Модуль № 6 «Здоровье и как его сохранить. Основы медицинских знаний»: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оказывать первую помощь и самопомощь при неотложных состояниях.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rPr>
          <w:rStyle w:val="aa"/>
        </w:rPr>
        <w:t>Модуль № 7 «Безопасность в социуме»: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приводить примеры межличностного и группового конфликта;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характеризовать способы избегания и разрешения конфликтных ситуаций;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 xml:space="preserve">характеризовать опасные проявления конфликтов (в том числе насилие, </w:t>
      </w:r>
      <w:proofErr w:type="spellStart"/>
      <w:r w:rsidRPr="00E7255F">
        <w:t>буллинг</w:t>
      </w:r>
      <w:proofErr w:type="spellEnd"/>
      <w:r w:rsidRPr="00E7255F">
        <w:t xml:space="preserve"> (травля));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соблюдать правила коммуникации с незнакомыми людьми (в том числе с подозрительными людьми, у которых могут иметься преступные намерения);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распознавать опасности и соблюдать правила безопасного поведения в практике современных молодёжных увлечений;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безопасно действовать при опасных проявлениях конфликта и при возможных манипуляциях.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rPr>
          <w:rStyle w:val="aa"/>
        </w:rPr>
        <w:t>Модуль № 8 «Безопасность в информационном пространстве»: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 xml:space="preserve">характеризовать потенциальные риски и угрозы при использовании сети Интернет (далее 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spellStart"/>
      <w:proofErr w:type="gramStart"/>
      <w:r w:rsidRPr="00E7255F">
        <w:t>интернет-сообщества</w:t>
      </w:r>
      <w:proofErr w:type="spellEnd"/>
      <w:proofErr w:type="gramEnd"/>
      <w:r w:rsidRPr="00E7255F">
        <w:t>);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характеризовать и предотвращать потенциальные риски и угрозы при использовании Интернета (например: мошенни</w:t>
      </w:r>
      <w:r w:rsidRPr="00E7255F">
        <w:softHyphen/>
        <w:t xml:space="preserve">чество, </w:t>
      </w:r>
      <w:proofErr w:type="spellStart"/>
      <w:r w:rsidRPr="00E7255F">
        <w:t>игромания</w:t>
      </w:r>
      <w:proofErr w:type="spellEnd"/>
      <w:r w:rsidRPr="00E7255F">
        <w:t>, деструктивные сообщества в социальных сетях).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rPr>
          <w:rStyle w:val="aa"/>
        </w:rPr>
        <w:t>Модуль № 9 «Основы противодействия экстремизму и терроризму»: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lastRenderedPageBreak/>
        <w:t>объяснять понятия экстремизма, терроризма, их причины и последствия;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сформировать негативное отношение к экстремистской и террористической деятельности;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объяснять организационные основы системы противодействия терроризму и экстремизму в Российской Федерации;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распознавать ситуации угрозы террористического акта в доме, в общественном месте;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безопасно действовать при обнаружении в общественных местах бесхозных (или опасных) вещей и предметов;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rPr>
          <w:rStyle w:val="aa"/>
        </w:rPr>
        <w:t>Модуль № 10 «Взаимодействие личности, общества и государства в обеспечении безопасности жизни и здоровья населения»: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объяснять правила оповещения и эвакуации населения в условиях чрезвычайных ситуаций;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>владеть правилами безопасного поведения и безопасно действовать в различных ситуациях;</w:t>
      </w:r>
    </w:p>
    <w:p w:rsidR="00E7255F" w:rsidRPr="00E7255F" w:rsidRDefault="00E7255F" w:rsidP="00E7255F">
      <w:pPr>
        <w:pStyle w:val="a9"/>
        <w:spacing w:before="0" w:beforeAutospacing="0" w:after="0" w:afterAutospacing="0"/>
        <w:ind w:firstLine="709"/>
        <w:jc w:val="both"/>
      </w:pPr>
      <w:r w:rsidRPr="00E7255F">
        <w:t xml:space="preserve">владеть способами </w:t>
      </w:r>
      <w:proofErr w:type="spellStart"/>
      <w:r w:rsidRPr="00E7255F">
        <w:t>антикоррупционного</w:t>
      </w:r>
      <w:proofErr w:type="spellEnd"/>
      <w:r w:rsidRPr="00E7255F">
        <w:t xml:space="preserve"> поведения с учётом возрастных обязанностей;</w:t>
      </w:r>
    </w:p>
    <w:p w:rsidR="00D229FC" w:rsidRPr="00E7255F" w:rsidRDefault="00E7255F" w:rsidP="00E725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255F">
        <w:rPr>
          <w:rFonts w:ascii="Times New Roman" w:hAnsi="Times New Roman" w:cs="Times New Roman"/>
          <w:sz w:val="24"/>
          <w:szCs w:val="24"/>
        </w:rPr>
        <w:t>информировать население и соответствующие органы о возникновении опасных ситуаций.</w:t>
      </w:r>
    </w:p>
    <w:p w:rsidR="00D229FC" w:rsidRPr="00D229FC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29F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229FC" w:rsidRPr="00D229FC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="002617FC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 xml:space="preserve"> </w:t>
      </w:r>
      <w:r w:rsidRPr="00D229F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учебного предмета, курса.</w:t>
      </w:r>
    </w:p>
    <w:p w:rsidR="00D229FC" w:rsidRPr="00D229FC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29F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1 «Культура безопасности в современном обществе»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Введение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и задачи предмета ОБЖ, его ключевые понятия и значение для человека.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Понятия «опасность», «безопасность», «риск».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Источники опасности и их классификация.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Смысл понятия «Культура безопасности жизнедеятельности».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Общие принципы безопасного поведения.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Правила поведения в опасных и чрезвычайных ситуациях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Сходство и различия опасной, экстремальной и чрезвычайной ситуаций.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Уровни взаимодействия человека и окружающей среды.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Механизм перерастания повседневной ситуации в чрезвычайную ситуацию.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Угрозы безопасности и общие правила поведения в опасных и чрезвычайных ситуациях.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2 «Безопасность в быту»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Основные опасности в быту. Отравления. Первая помощь при отравлениях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источники опасности в быту.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Бытовые отравления и причины их возникновения.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Классификация ядовитых веществ и их опасности.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Признаки отравления, приемы и правила оказания первой помощи.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комплектования и хранения домашней аптечки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Основные опасности в быту. Травмы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Бытовые травмы и правила их предупреждения.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Приемы и правила оказания первой помощи.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Правила безопасности при обращении с газом, электричеством. Места общего пользования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обращения с газовыми и электрическими приборами.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поведения в лифте, а также при входе и выходе из него.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эксплуатации мусоропровода.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Приемы и правила оказания первой помощи.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Пожарная безопасность в жилых помещениях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Пожар и факторы его развития.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Условия и причины возникновения пожаров, их возможные последствия.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Первичные средства пожаротушения.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вызова экстренных служб и порядок взаимодействия с ними, ответственность за ложные сообщения.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Права, обязанности и ответственность граждан в области пожарной безопасности.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Проникновение в дом злоумышленников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Меры по предотвращению проникновения злоумышленников в дом.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поведения с малознакомыми людьми.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поведения при попытке проникновения в дом посторонних.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Аварийные ситуации техногенного происхождения в коммунальных системах жизнеобеспечения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Классификация аварийных ситуаций в коммунальных системах жизнеобеспечения.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подготовки к возможным авариям на коммунальных системах.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авариях на коммунальных системах.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3 «Безопасность на транспорте»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Правила дорожного движения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дорожного движения и их значение.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Условия обеспечения безопасности участников дорожного движения.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Безопасность пешехода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дорожного движения для пешеходов.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Дорожные знаки для пешеходов.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Дорожные ловушки и правила их предупреждения.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Световозвращающие</w:t>
      </w:r>
      <w:proofErr w:type="spellEnd"/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элементы и правила их применения.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Безопасность пассажира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дорожного движения для пассажиров.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Обязанности пассажиров наземного общественного транспорта.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Ремень безопасности и правила его применения.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пассажиров при различных происшествиях на наземном общественном транспорте.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поведения пассажира мотоцикла.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Безопасность водителя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дорожного движения для водителя велосипеда и иных средств передвижения.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Дорожные знаки для водителя велосипеда.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подготовки велосипеда к пользованию.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Сигналы велосипедиста.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Дорожно-транспортные происшествия. Алгоритм действий при ДТП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Дорожно-транспортные происшествия и причины их возникновения.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факторы риска возникновения ДТП.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очевидца дорожно-транспортного происшествия.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пожаре на транспорте.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Пассажиры на различных видах транспорта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Особенности различных видов транспорта (подземного, железнодорожного, водного, воздушного).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Обязанности пассажиров отдельных видов транспорта.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пассажиров при различных происшествиях на отдельных видах транспорта.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Элементы первой помощи при чрезвычайных ситуациях на транспорте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Первая помощь и последовательность ее оказания.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Приемы и правила оказания первой помощи при различных травмах в результате чрезвычайных ситуаций на транспорте.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4 «Безопасность в общественных местах»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Основные опасности в общественных местах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Общественные места и их характеристики.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Потенциальные источники опасности в общественных местах.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вызова экстренных служб и порядок взаимодействия с ними.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Действия при возникновении массовых беспорядков, паники и толпы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Массовые </w:t>
      </w:r>
      <w:proofErr w:type="gramStart"/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мероприятии</w:t>
      </w:r>
      <w:proofErr w:type="gramEnd"/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правила подготовки к ним.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беспорядках в местах массового пребывания людей.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попадании в толпу и давку.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Пожарная безопасность в общественных местах. Действия при обрушении зданий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обнаружении угрозы возникновения пожара.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эвакуации из общественных мест и зданий.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Безопасность в общественных местах. Основные риски в ситуациях криминогенного характера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Опасности криминогенного и антиобщественного характера в общественных местах.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Оборудование мест массового пребывания людей.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в ситуациях криминогенного и антиобщественного характера.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взаимодействии с правоохранительными органами.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5 «Безопасность в природной среде»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Классификация и характеристика чрезвычайных ситуаций природного характера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Чрезвычайные ситуации природного характера и их классификация.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Автономные условия и подготовка к ним.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Автономные условия, их особенности и опасности.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подготовки к длительному автономному существованию.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автономном существовании в природной среде.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ориентирования на местности.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Природные пожары, их виды и опасности.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Факторы и причины возникновения пожаров.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нахождении в зоне природного пожара.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Сигналы бедствия и способы их подачи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потере ориентировки в лесу.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Способы подачи сигналов бедствия.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Встречи с дикими животными, опасными насекомыми, клещами и змеями.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Распознавание растений и грибов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поведения, необходимые для снижения риска встречи с дикими животными.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встрече с дикими животными.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укусах диких животных, змей, пауков, клещей и насекомых.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Отличия съедобных грибов и растений </w:t>
      </w:r>
      <w:proofErr w:type="gramStart"/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proofErr w:type="gramEnd"/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ядовитых.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поведения, необходимые для снижения риска отравления ядовитыми грибами и растениями.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Правила безопасного поведения в горах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Устройство гор и классификация горных пород.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безопасного поведения в горах.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Снежные лавины, их характеристики и опасности.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попадании в лавину.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Камнепады, их характеристики и опасности.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действий, необходимых для снижения рисков камнепада.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Сели, их характеристики и опасности.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попадании в зону селя.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Оползни, их характеристики и опасности.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начале оползня.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Правила безопасного поведения на водоемах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Общие правила безопасного поведения на водоемах.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купания в подготовленных и неподготовленных местах.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обнаружении тонущего человека.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Правила поведения при нахождении на </w:t>
      </w:r>
      <w:proofErr w:type="spellStart"/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плавсредствах</w:t>
      </w:r>
      <w:proofErr w:type="spellEnd"/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поведения при нахождении на льду.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обнаружении человека в полынье.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Безопасное поведение при угрозе наводнения, цунами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Наводнения, их характеристики и опасности.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наводнении.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Цунами, их характеристики и опасности.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нахождении в зоне цунами.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Правила безопасного поведения при урагане, буре, смерче, грозе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Ураганы, бури, смерчи, их характеристики и опасности.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ураганах, бурях и смерчах.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Грозы, их характеристики и опасности.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попадании в грозу.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Безопасное поведение при угрозе землетрясения, извержения вулкана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Землетрясения и извержения вулканов, их характеристики и опасности.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землетрясении.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попадании под завал во время землетрясения.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нахождении в зоне извержения вулкана.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Экология и ее значение для устойчивого развития общества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Смысл понятий «экология» и «экологическая культура».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Значение экологии для устойчивого развития общества.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безопасного поведения при неблагоприятной экологической обстановке.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6 «Здоровье и как его сохранить. Основы медицинских знаний»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Общие представления о здоровье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Смысл понятий «здоровье» и «здоровый образ жизни», их содержание и значение для человека.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Факторы, влияющие на здоровье человека.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Элементы здорового образа жизни.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Ответственность за сохранения здоровья.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Инфекционные заболевания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«инфекционные заболевания», причины их возникновения.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Механизм распространения инфекционных заболеваний, меры их профилактики и защиты от них.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возникновении чрезвычайных ситуаций биолого-социального происхождения (эпидемия, пандемия).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Неинфекционные заболевания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«неинфекционные заболевания» и их классификация.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Факторы риска неинфекционных заболеваний.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Меры профилактики неинфекционных заболеваний и защиты от них.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Диспансеризация и ее задачи.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Психическое здоровье и психологическое благополучие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«психическое здоровье» и «психологическое благополучие».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Современные модели психического здоровья и здоровой личности.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Стресс и его влияние на человека.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Меры профилактики стресса, способы самоконтроля и </w:t>
      </w:r>
      <w:proofErr w:type="spellStart"/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саморегуляции</w:t>
      </w:r>
      <w:proofErr w:type="spellEnd"/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эмоциональных состояний.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Первая помощь и самопомощь при неотложных состояниях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«первая помощь» и обязанность по ее оказанию.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Универсальный алгоритм оказания первой помощи.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Назначение и состав аптечки первой помощи.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оказании первой помощи в различных ситуациях.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Приемы психологической поддержки пострадавшего.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7 «Безопасность в социуме»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Общение – основа социального взаимодействия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Общение и его значение для человека.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Способы организации эффективного и позитивного общения.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Приемы и правила безопасной межличностной коммуникации и комфортного взаимодействия в группе.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Признаки конструктивного и деструктивного общения, факторы и причины развития конфликта.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Конфликты в процессе общения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«конфликт» и стадии его развития.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Условия и ситуации возникновения межличностных и групповых конфликтов.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Безопасные и эффективные способы избегания и разрешения конфликтных ситуаций.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поведения для снижения риска конфликта, и порядок действий при его опасных проявлениях.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 разрешения конфликта с помощью третье стороны (модератора).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Манипуляция и способы противостоять ей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Манипуляции в ходе межличностного общения.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Приемы распознавания манипуляций и способы противостояния ей.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Опасные проявления конфликтов и манипуляций. Действия в сложных ситуациях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Опасные формы проявления конфликта: агрессия, домашнее насилие и </w:t>
      </w:r>
      <w:proofErr w:type="spellStart"/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буллинг</w:t>
      </w:r>
      <w:proofErr w:type="spellEnd"/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Безопасное поведение и современные увлечения молодежи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Современные молодежные увлечения и опасности, связанные с ними, правила безопасного поведения.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безопасной коммуникации с незнакомыми людьми.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8 «Безопасность в информационном пространстве»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Безопасность в цифровой среде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«цифровая среда», ее характеристики и примеры информационных и компьютерных угроз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Риски и угрозы при использовании Интернета.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Опасные программы и явления цифровой среды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Опасные программы и приложения и их разновидности.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Опасные явления цифровой среды.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Правила </w:t>
      </w:r>
      <w:proofErr w:type="spellStart"/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кибергигиены</w:t>
      </w:r>
      <w:proofErr w:type="spellEnd"/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необходимые для предупреждения возникновения сложных и опасных ситуаций в цифровой среде.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Опасный</w:t>
      </w:r>
      <w:proofErr w:type="gramEnd"/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</w:t>
      </w:r>
      <w:proofErr w:type="spellStart"/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контент</w:t>
      </w:r>
      <w:proofErr w:type="spellEnd"/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и опасные люди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Основные виды опасного и запрещенного </w:t>
      </w:r>
      <w:proofErr w:type="spellStart"/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контента</w:t>
      </w:r>
      <w:proofErr w:type="spellEnd"/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Интернете и его признаки.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Приемы распознавания опасностей при использовании Интернета.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цифрового поведения, необходимого для предотвращения рисков и угроз при использовании Интернета (</w:t>
      </w:r>
      <w:proofErr w:type="spellStart"/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кибербуллинга</w:t>
      </w:r>
      <w:proofErr w:type="spellEnd"/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вербовки в различные организации и группы).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Деструктивные течения и защита от них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Деструктивные течения в Интернете, их признаки и опасности.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Безопасное поведение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возможности цифровой среды.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Противоправное поведение в Интернете.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цифровой среде.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9 «Основы противодействия экстремизму и терроризму»</w:t>
      </w:r>
    </w:p>
    <w:p w:rsidR="00D229FC" w:rsidRPr="00DA0F35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 противодействия экстремизму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«экстремизм», его содержание, причины, возможные варианты проявления экстремизма и их последствия.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Роль государства, общества и личности в противодействии экстремизму.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Основы общественно-государственной системы противодействия экстремизму.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Основы противодействия терроризму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« терроризм», его содержание, причины, возможные варианты проявления терроризма и их последствия.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Цели и формы проявления террористических актов, их последствия.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Роль государства, общества и личности в противодействии терроризму.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Основы общественно-государственной системы противодействия терроризму.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Уровни террористической опасности.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Контртеррористическая</w:t>
      </w:r>
      <w:proofErr w:type="spellEnd"/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операция и ее цели.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Роль личности в противодействии терроризму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Признаки вовлечения в террористическую деятельность.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антитеррористического поведения.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Основы </w:t>
      </w:r>
      <w:proofErr w:type="spellStart"/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контртеррористической</w:t>
      </w:r>
      <w:proofErr w:type="spellEnd"/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безопасности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Основы </w:t>
      </w:r>
      <w:proofErr w:type="spellStart"/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контртеррористической</w:t>
      </w:r>
      <w:proofErr w:type="spellEnd"/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безопасности.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Признаки угроз и подготовки различных форм терактов, правила безопасного поведения в условиях их совершения.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Правила поведения при совершении террористических актов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действий при совершении теракта (нападение террористов и попытка захвата заложников, попадание в заложники, огневой налет, наезд транспортного средства, подрыв взрывного устройства.</w:t>
      </w:r>
      <w:proofErr w:type="gramEnd"/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10 «Взаимодействие личности, общества и государства в обеспечении безопасности жизни и здоровья населения»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Взаимодействие государства, общества, личности в обеспечении безопасности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«национальная безопасность» и ее содержание.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Факторы, от которых зависит состояние национальной безопасности.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Оборона страны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История развития армии в России.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Назначение и структура Вооруженных сил Российской Федерации.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Воинская обязанность и воинская служба.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Гражданская оборона. Действия при сигнале «Внимание всем!»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Предупреждение и ликвидация чрезвычайных ситуаций различного характера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и классификация чрезвычайных ситуаций.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поведения при химической аварии.</w:t>
      </w:r>
    </w:p>
    <w:p w:rsidR="00D229FC" w:rsidRPr="00627D28" w:rsidRDefault="00D229FC" w:rsidP="0020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Единая государственная система предупреждения и ликвидации чрезвычайных ситуаций.</w:t>
      </w:r>
    </w:p>
    <w:p w:rsidR="00D229FC" w:rsidRPr="00627D28" w:rsidRDefault="00D229FC" w:rsidP="00D2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7D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05C68" w:rsidRPr="007A5C8F" w:rsidRDefault="00205C68" w:rsidP="0020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C8F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205C68" w:rsidRPr="00DA0F35" w:rsidRDefault="00205C68" w:rsidP="00205C68">
      <w:pPr>
        <w:spacing w:after="167"/>
        <w:rPr>
          <w:rFonts w:ascii="Times New Roman" w:hAnsi="Times New Roman"/>
          <w:sz w:val="24"/>
          <w:szCs w:val="24"/>
          <w:lang w:eastAsia="ru-RU"/>
        </w:rPr>
      </w:pPr>
      <w:r w:rsidRPr="00DA0F35">
        <w:rPr>
          <w:rFonts w:ascii="Times New Roman" w:hAnsi="Times New Roman"/>
          <w:sz w:val="24"/>
          <w:szCs w:val="24"/>
          <w:lang w:eastAsia="ru-RU"/>
        </w:rPr>
        <w:t xml:space="preserve">Тематическое планирование по </w:t>
      </w:r>
      <w:r w:rsidR="00DA0F35" w:rsidRPr="00DA0F35">
        <w:rPr>
          <w:rFonts w:ascii="Times New Roman" w:hAnsi="Times New Roman"/>
          <w:sz w:val="24"/>
          <w:szCs w:val="24"/>
          <w:lang w:eastAsia="ru-RU"/>
        </w:rPr>
        <w:t>ОБЖ для 7</w:t>
      </w:r>
      <w:r w:rsidRPr="00DA0F35">
        <w:rPr>
          <w:rFonts w:ascii="Times New Roman" w:hAnsi="Times New Roman"/>
          <w:sz w:val="24"/>
          <w:szCs w:val="24"/>
          <w:lang w:eastAsia="ru-RU"/>
        </w:rPr>
        <w:t>-9 классов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205C68" w:rsidRPr="00DA0F35" w:rsidRDefault="00205C68" w:rsidP="00205C68">
      <w:pPr>
        <w:numPr>
          <w:ilvl w:val="0"/>
          <w:numId w:val="1"/>
        </w:numPr>
        <w:spacing w:after="0" w:line="240" w:lineRule="auto"/>
        <w:ind w:left="301"/>
        <w:rPr>
          <w:rFonts w:ascii="Times New Roman" w:hAnsi="Times New Roman"/>
          <w:sz w:val="24"/>
          <w:szCs w:val="24"/>
          <w:lang w:eastAsia="ru-RU"/>
        </w:rPr>
      </w:pPr>
      <w:r w:rsidRPr="00DA0F35">
        <w:rPr>
          <w:rFonts w:ascii="Times New Roman" w:hAnsi="Times New Roman"/>
          <w:iCs/>
          <w:sz w:val="24"/>
          <w:szCs w:val="24"/>
          <w:lang w:eastAsia="ru-RU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уроке, подготовка домашних заданий, самообразование);</w:t>
      </w:r>
    </w:p>
    <w:p w:rsidR="00205C68" w:rsidRPr="00DA0F35" w:rsidRDefault="00205C68" w:rsidP="00205C68">
      <w:pPr>
        <w:numPr>
          <w:ilvl w:val="0"/>
          <w:numId w:val="1"/>
        </w:numPr>
        <w:spacing w:after="0" w:line="240" w:lineRule="auto"/>
        <w:ind w:left="30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A0F35">
        <w:rPr>
          <w:rFonts w:ascii="Times New Roman" w:hAnsi="Times New Roman"/>
          <w:iCs/>
          <w:sz w:val="24"/>
          <w:szCs w:val="24"/>
          <w:lang w:eastAsia="ru-RU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 (темы «Как считали в старину», «От локтей и ладоней к метрической системе»);</w:t>
      </w:r>
      <w:proofErr w:type="gramEnd"/>
    </w:p>
    <w:p w:rsidR="00205C68" w:rsidRPr="00DA0F35" w:rsidRDefault="00205C68" w:rsidP="00205C68">
      <w:pPr>
        <w:numPr>
          <w:ilvl w:val="0"/>
          <w:numId w:val="1"/>
        </w:numPr>
        <w:spacing w:after="0" w:line="240" w:lineRule="auto"/>
        <w:ind w:left="301"/>
        <w:rPr>
          <w:rFonts w:ascii="Times New Roman" w:hAnsi="Times New Roman"/>
          <w:sz w:val="24"/>
          <w:szCs w:val="24"/>
          <w:lang w:eastAsia="ru-RU"/>
        </w:rPr>
      </w:pPr>
      <w:r w:rsidRPr="00DA0F35">
        <w:rPr>
          <w:rFonts w:ascii="Times New Roman" w:hAnsi="Times New Roman"/>
          <w:iCs/>
          <w:sz w:val="24"/>
          <w:szCs w:val="24"/>
          <w:lang w:eastAsia="ru-RU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 (применение интерактивных форм организации учебной деятельности на уроке, например групповая работа);</w:t>
      </w:r>
    </w:p>
    <w:p w:rsidR="00205C68" w:rsidRPr="00DA0F35" w:rsidRDefault="00205C68" w:rsidP="00205C68">
      <w:pPr>
        <w:numPr>
          <w:ilvl w:val="0"/>
          <w:numId w:val="1"/>
        </w:numPr>
        <w:spacing w:after="0" w:line="240" w:lineRule="auto"/>
        <w:ind w:left="301"/>
        <w:rPr>
          <w:rFonts w:ascii="Times New Roman" w:hAnsi="Times New Roman"/>
          <w:sz w:val="24"/>
          <w:szCs w:val="24"/>
          <w:lang w:eastAsia="ru-RU"/>
        </w:rPr>
      </w:pPr>
      <w:r w:rsidRPr="00DA0F35">
        <w:rPr>
          <w:rFonts w:ascii="Times New Roman" w:hAnsi="Times New Roman"/>
          <w:iCs/>
          <w:sz w:val="24"/>
          <w:szCs w:val="24"/>
          <w:lang w:eastAsia="ru-RU"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 (работа на уроках, подготовка домашних заданий, самообразование);</w:t>
      </w:r>
    </w:p>
    <w:p w:rsidR="00205C68" w:rsidRPr="00DA0F35" w:rsidRDefault="00205C68" w:rsidP="00205C68">
      <w:pPr>
        <w:numPr>
          <w:ilvl w:val="0"/>
          <w:numId w:val="1"/>
        </w:numPr>
        <w:spacing w:after="0" w:line="240" w:lineRule="auto"/>
        <w:ind w:left="301"/>
        <w:rPr>
          <w:rFonts w:ascii="Times New Roman" w:hAnsi="Times New Roman"/>
          <w:sz w:val="24"/>
          <w:szCs w:val="24"/>
          <w:lang w:eastAsia="ru-RU"/>
        </w:rPr>
      </w:pPr>
      <w:r w:rsidRPr="00DA0F35">
        <w:rPr>
          <w:rFonts w:ascii="Times New Roman" w:hAnsi="Times New Roman"/>
          <w:iCs/>
          <w:sz w:val="24"/>
          <w:szCs w:val="24"/>
          <w:lang w:eastAsia="ru-RU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 (тема «Дружим с компьютером»);</w:t>
      </w:r>
    </w:p>
    <w:p w:rsidR="00205C68" w:rsidRPr="00DA0F35" w:rsidRDefault="00205C68" w:rsidP="00205C68">
      <w:pPr>
        <w:numPr>
          <w:ilvl w:val="0"/>
          <w:numId w:val="1"/>
        </w:numPr>
        <w:spacing w:after="0" w:line="240" w:lineRule="auto"/>
        <w:ind w:left="301"/>
        <w:rPr>
          <w:rFonts w:ascii="Times New Roman" w:hAnsi="Times New Roman"/>
          <w:sz w:val="24"/>
          <w:szCs w:val="24"/>
          <w:lang w:eastAsia="ru-RU"/>
        </w:rPr>
      </w:pPr>
      <w:r w:rsidRPr="00DA0F35">
        <w:rPr>
          <w:rFonts w:ascii="Times New Roman" w:hAnsi="Times New Roman"/>
          <w:iCs/>
          <w:sz w:val="24"/>
          <w:szCs w:val="24"/>
          <w:lang w:eastAsia="ru-RU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 (</w:t>
      </w:r>
      <w:proofErr w:type="spellStart"/>
      <w:r w:rsidRPr="00DA0F35">
        <w:rPr>
          <w:rFonts w:ascii="Times New Roman" w:hAnsi="Times New Roman"/>
          <w:iCs/>
          <w:sz w:val="24"/>
          <w:szCs w:val="24"/>
          <w:lang w:eastAsia="ru-RU"/>
        </w:rPr>
        <w:t>физминутки</w:t>
      </w:r>
      <w:proofErr w:type="spellEnd"/>
      <w:r w:rsidRPr="00DA0F35">
        <w:rPr>
          <w:rFonts w:ascii="Times New Roman" w:hAnsi="Times New Roman"/>
          <w:iCs/>
          <w:sz w:val="24"/>
          <w:szCs w:val="24"/>
          <w:lang w:eastAsia="ru-RU"/>
        </w:rPr>
        <w:t> на уроках);</w:t>
      </w:r>
    </w:p>
    <w:p w:rsidR="00205C68" w:rsidRPr="00DA0F35" w:rsidRDefault="00205C68" w:rsidP="00205C68">
      <w:pPr>
        <w:numPr>
          <w:ilvl w:val="0"/>
          <w:numId w:val="1"/>
        </w:numPr>
        <w:spacing w:after="0" w:line="240" w:lineRule="auto"/>
        <w:ind w:left="301"/>
        <w:rPr>
          <w:rFonts w:ascii="Times New Roman" w:hAnsi="Times New Roman"/>
          <w:sz w:val="24"/>
          <w:szCs w:val="24"/>
          <w:lang w:eastAsia="ru-RU"/>
        </w:rPr>
      </w:pPr>
      <w:r w:rsidRPr="00DA0F35">
        <w:rPr>
          <w:rFonts w:ascii="Times New Roman" w:hAnsi="Times New Roman"/>
          <w:iCs/>
          <w:sz w:val="24"/>
          <w:szCs w:val="24"/>
          <w:lang w:eastAsia="ru-RU"/>
        </w:rPr>
        <w:t xml:space="preserve">формирование </w:t>
      </w:r>
      <w:proofErr w:type="spellStart"/>
      <w:r w:rsidRPr="00DA0F35">
        <w:rPr>
          <w:rFonts w:ascii="Times New Roman" w:hAnsi="Times New Roman"/>
          <w:iCs/>
          <w:sz w:val="24"/>
          <w:szCs w:val="24"/>
          <w:lang w:eastAsia="ru-RU"/>
        </w:rPr>
        <w:t>ценностно</w:t>
      </w:r>
      <w:proofErr w:type="spellEnd"/>
      <w:r w:rsidRPr="00DA0F35">
        <w:rPr>
          <w:rFonts w:ascii="Times New Roman" w:hAnsi="Times New Roman"/>
          <w:iCs/>
          <w:sz w:val="24"/>
          <w:szCs w:val="24"/>
          <w:lang w:eastAsia="ru-RU"/>
        </w:rPr>
        <w:t xml:space="preserve">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DA0F35">
        <w:rPr>
          <w:rFonts w:ascii="Times New Roman" w:hAnsi="Times New Roman"/>
          <w:iCs/>
          <w:sz w:val="24"/>
          <w:szCs w:val="24"/>
          <w:lang w:eastAsia="ru-RU"/>
        </w:rPr>
        <w:t>взаимоподдерживающие</w:t>
      </w:r>
      <w:proofErr w:type="spellEnd"/>
      <w:r w:rsidRPr="00DA0F35">
        <w:rPr>
          <w:rFonts w:ascii="Times New Roman" w:hAnsi="Times New Roman"/>
          <w:iCs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 групповая работа).</w:t>
      </w:r>
    </w:p>
    <w:p w:rsidR="00D229FC" w:rsidRPr="00DA0F35" w:rsidRDefault="00D229FC" w:rsidP="00D2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DA0F35" w:rsidRDefault="00205C68" w:rsidP="00DA0F3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DA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DA0F35" w:rsidRPr="00DA0F35" w:rsidRDefault="00DA0F35" w:rsidP="00DA0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35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DA0F3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8"/>
        <w:gridCol w:w="6432"/>
        <w:gridCol w:w="1670"/>
        <w:gridCol w:w="1692"/>
      </w:tblGrid>
      <w:tr w:rsidR="00E77637" w:rsidRPr="00DA0F35" w:rsidTr="00E77637">
        <w:tc>
          <w:tcPr>
            <w:tcW w:w="1478" w:type="dxa"/>
          </w:tcPr>
          <w:p w:rsidR="00E77637" w:rsidRPr="00DA0F35" w:rsidRDefault="00E77637" w:rsidP="00DA0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F35">
              <w:rPr>
                <w:rFonts w:ascii="Times New Roman" w:hAnsi="Times New Roman" w:cs="Times New Roman"/>
                <w:b/>
                <w:sz w:val="24"/>
                <w:szCs w:val="24"/>
              </w:rPr>
              <w:t>№ модуля, раздела, темы</w:t>
            </w:r>
          </w:p>
        </w:tc>
        <w:tc>
          <w:tcPr>
            <w:tcW w:w="6432" w:type="dxa"/>
          </w:tcPr>
          <w:p w:rsidR="00E77637" w:rsidRPr="00DA0F35" w:rsidRDefault="00E77637" w:rsidP="00DA0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модуля, раздела, темы </w:t>
            </w:r>
          </w:p>
        </w:tc>
        <w:tc>
          <w:tcPr>
            <w:tcW w:w="1670" w:type="dxa"/>
          </w:tcPr>
          <w:p w:rsidR="00E77637" w:rsidRPr="00DA0F35" w:rsidRDefault="00E77637" w:rsidP="00DA0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F3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92" w:type="dxa"/>
          </w:tcPr>
          <w:p w:rsidR="00E77637" w:rsidRPr="00DA0F35" w:rsidRDefault="00E77637" w:rsidP="00DA0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контрольных</w:t>
            </w:r>
          </w:p>
        </w:tc>
      </w:tr>
      <w:tr w:rsidR="00E77637" w:rsidRPr="00DA0F35" w:rsidTr="00E77637">
        <w:tc>
          <w:tcPr>
            <w:tcW w:w="1478" w:type="dxa"/>
          </w:tcPr>
          <w:p w:rsidR="00E77637" w:rsidRPr="00E77637" w:rsidRDefault="00E77637" w:rsidP="00DA0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7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Start"/>
            <w:r w:rsidRPr="00E77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6432" w:type="dxa"/>
          </w:tcPr>
          <w:p w:rsidR="00E77637" w:rsidRPr="00E77637" w:rsidRDefault="00E77637" w:rsidP="00DA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1670" w:type="dxa"/>
          </w:tcPr>
          <w:p w:rsidR="00E77637" w:rsidRPr="00DA0F35" w:rsidRDefault="00E77637" w:rsidP="00DA0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0F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1692" w:type="dxa"/>
          </w:tcPr>
          <w:p w:rsidR="00E77637" w:rsidRPr="00E77637" w:rsidRDefault="00E77637" w:rsidP="00DA0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77637" w:rsidRPr="00DA0F35" w:rsidTr="00E77637">
        <w:tc>
          <w:tcPr>
            <w:tcW w:w="1478" w:type="dxa"/>
          </w:tcPr>
          <w:p w:rsidR="00E77637" w:rsidRPr="00E77637" w:rsidRDefault="00E77637" w:rsidP="00DA0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77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-II</w:t>
            </w:r>
          </w:p>
        </w:tc>
        <w:tc>
          <w:tcPr>
            <w:tcW w:w="6432" w:type="dxa"/>
          </w:tcPr>
          <w:p w:rsidR="00E77637" w:rsidRPr="00E77637" w:rsidRDefault="00E77637" w:rsidP="00DA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670" w:type="dxa"/>
          </w:tcPr>
          <w:p w:rsidR="00E77637" w:rsidRPr="00DA0F35" w:rsidRDefault="00E77637" w:rsidP="00DA0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92" w:type="dxa"/>
          </w:tcPr>
          <w:p w:rsidR="00E77637" w:rsidRPr="00DA0F35" w:rsidRDefault="00E77637" w:rsidP="00DA0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7637" w:rsidRPr="00DA0F35" w:rsidTr="00E77637">
        <w:tc>
          <w:tcPr>
            <w:tcW w:w="7910" w:type="dxa"/>
            <w:gridSpan w:val="2"/>
          </w:tcPr>
          <w:p w:rsidR="00E77637" w:rsidRPr="00DA0F35" w:rsidRDefault="00E77637" w:rsidP="00DA0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F3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670" w:type="dxa"/>
          </w:tcPr>
          <w:p w:rsidR="00E77637" w:rsidRPr="00DA0F35" w:rsidRDefault="00E77637" w:rsidP="00DA0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F3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92" w:type="dxa"/>
          </w:tcPr>
          <w:p w:rsidR="00E77637" w:rsidRPr="00DA0F35" w:rsidRDefault="00E77637" w:rsidP="00DA0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A0F35" w:rsidRDefault="00DA0F35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29FC" w:rsidRDefault="00D229FC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5"/>
        <w:gridCol w:w="5203"/>
        <w:gridCol w:w="2398"/>
        <w:gridCol w:w="2396"/>
      </w:tblGrid>
      <w:tr w:rsidR="00E77637" w:rsidRPr="00D229FC" w:rsidTr="00E77637">
        <w:trPr>
          <w:trHeight w:val="276"/>
        </w:trPr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37" w:rsidRPr="00D229FC" w:rsidRDefault="00E77637" w:rsidP="00E7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 и уроков</w:t>
            </w:r>
          </w:p>
        </w:tc>
        <w:tc>
          <w:tcPr>
            <w:tcW w:w="1103" w:type="pct"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03" w:type="pct"/>
          </w:tcPr>
          <w:p w:rsidR="00E77637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контрольных</w:t>
            </w:r>
          </w:p>
        </w:tc>
      </w:tr>
      <w:tr w:rsidR="00E77637" w:rsidRPr="00D229FC" w:rsidTr="00E77637">
        <w:trPr>
          <w:trHeight w:val="19"/>
        </w:trPr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pct"/>
          </w:tcPr>
          <w:p w:rsidR="00E77637" w:rsidRPr="00E77637" w:rsidRDefault="00E77637" w:rsidP="00E7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Модуль 1 «Культура безопасности в современном обществе» </w:t>
            </w:r>
          </w:p>
        </w:tc>
        <w:tc>
          <w:tcPr>
            <w:tcW w:w="1103" w:type="pct"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pct"/>
          </w:tcPr>
          <w:p w:rsidR="00E77637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37" w:rsidRPr="00D229FC" w:rsidTr="00E77637">
        <w:trPr>
          <w:trHeight w:val="19"/>
        </w:trPr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pct"/>
          </w:tcPr>
          <w:p w:rsidR="00E77637" w:rsidRPr="00E77637" w:rsidRDefault="00E77637" w:rsidP="00E7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Модуль 2 «Безопасность в быту» </w:t>
            </w:r>
          </w:p>
        </w:tc>
        <w:tc>
          <w:tcPr>
            <w:tcW w:w="1103" w:type="pct"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3" w:type="pct"/>
          </w:tcPr>
          <w:p w:rsidR="00E77637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7637" w:rsidRPr="00D229FC" w:rsidTr="00E77637">
        <w:trPr>
          <w:trHeight w:val="19"/>
        </w:trPr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pct"/>
          </w:tcPr>
          <w:p w:rsidR="00E77637" w:rsidRPr="00E77637" w:rsidRDefault="00E77637" w:rsidP="00E7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Модуль 3 «Безопасность на транспорте» </w:t>
            </w:r>
          </w:p>
        </w:tc>
        <w:tc>
          <w:tcPr>
            <w:tcW w:w="1103" w:type="pct"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3" w:type="pct"/>
          </w:tcPr>
          <w:p w:rsidR="00E77637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37" w:rsidRPr="00D229FC" w:rsidTr="00E77637">
        <w:trPr>
          <w:trHeight w:val="19"/>
        </w:trPr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pct"/>
          </w:tcPr>
          <w:p w:rsidR="00E77637" w:rsidRPr="00E77637" w:rsidRDefault="00E77637" w:rsidP="00E7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Модуль 4 «Безопасность в общественных местах» </w:t>
            </w:r>
          </w:p>
        </w:tc>
        <w:tc>
          <w:tcPr>
            <w:tcW w:w="1103" w:type="pct"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3" w:type="pct"/>
          </w:tcPr>
          <w:p w:rsidR="00E77637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7637" w:rsidRPr="00D229FC" w:rsidTr="00E77637">
        <w:trPr>
          <w:trHeight w:val="19"/>
        </w:trPr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pct"/>
          </w:tcPr>
          <w:p w:rsidR="00E77637" w:rsidRPr="00E77637" w:rsidRDefault="00E77637" w:rsidP="00E7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Модуль 5 «Безопасность в природной среде» </w:t>
            </w:r>
          </w:p>
        </w:tc>
        <w:tc>
          <w:tcPr>
            <w:tcW w:w="1103" w:type="pct"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pct"/>
          </w:tcPr>
          <w:p w:rsidR="00E77637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37" w:rsidRPr="00D229FC" w:rsidTr="00E77637">
        <w:trPr>
          <w:trHeight w:val="19"/>
        </w:trPr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37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pct"/>
          </w:tcPr>
          <w:p w:rsidR="00E77637" w:rsidRPr="00E77637" w:rsidRDefault="00E77637" w:rsidP="00E776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</w:tcPr>
          <w:p w:rsidR="00E77637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3" w:type="pct"/>
          </w:tcPr>
          <w:p w:rsidR="00E77637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</w:tbl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85"/>
        <w:gridCol w:w="3397"/>
        <w:gridCol w:w="3397"/>
        <w:gridCol w:w="3395"/>
      </w:tblGrid>
      <w:tr w:rsidR="00E77637" w:rsidRPr="00D229FC" w:rsidTr="00E77637">
        <w:trPr>
          <w:trHeight w:val="442"/>
        </w:trPr>
        <w:tc>
          <w:tcPr>
            <w:tcW w:w="4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5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 и уроков</w:t>
            </w:r>
          </w:p>
        </w:tc>
        <w:tc>
          <w:tcPr>
            <w:tcW w:w="1520" w:type="pct"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19" w:type="pct"/>
          </w:tcPr>
          <w:p w:rsidR="00E77637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контрольных</w:t>
            </w:r>
          </w:p>
        </w:tc>
      </w:tr>
      <w:tr w:rsidR="00E77637" w:rsidRPr="00D229FC" w:rsidTr="00E77637">
        <w:tc>
          <w:tcPr>
            <w:tcW w:w="4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pct"/>
          </w:tcPr>
          <w:p w:rsidR="00E77637" w:rsidRPr="00E77637" w:rsidRDefault="00E77637" w:rsidP="00E7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Модуль 6 «Здоровье и как его сохранить. Основы медицинских знаний» </w:t>
            </w:r>
          </w:p>
        </w:tc>
        <w:tc>
          <w:tcPr>
            <w:tcW w:w="1520" w:type="pct"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9" w:type="pct"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37" w:rsidRPr="00D229FC" w:rsidTr="00E77637">
        <w:tc>
          <w:tcPr>
            <w:tcW w:w="4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pct"/>
          </w:tcPr>
          <w:p w:rsidR="00E77637" w:rsidRPr="00E77637" w:rsidRDefault="00E77637" w:rsidP="00E7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Модуль 7 «Безопасность в социуме» </w:t>
            </w:r>
          </w:p>
        </w:tc>
        <w:tc>
          <w:tcPr>
            <w:tcW w:w="1520" w:type="pct"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9" w:type="pct"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7637" w:rsidRPr="00D229FC" w:rsidTr="00E77637">
        <w:tc>
          <w:tcPr>
            <w:tcW w:w="4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pct"/>
          </w:tcPr>
          <w:p w:rsidR="00E77637" w:rsidRPr="00E77637" w:rsidRDefault="00E77637" w:rsidP="00E7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Модуль 8 «Безопасность в информационном пространстве» </w:t>
            </w:r>
          </w:p>
        </w:tc>
        <w:tc>
          <w:tcPr>
            <w:tcW w:w="1520" w:type="pct"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9" w:type="pct"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37" w:rsidRPr="00D229FC" w:rsidTr="00E77637">
        <w:tc>
          <w:tcPr>
            <w:tcW w:w="4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pct"/>
          </w:tcPr>
          <w:p w:rsidR="00E77637" w:rsidRPr="00E77637" w:rsidRDefault="00E77637" w:rsidP="00E7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Модуль 9 «Основы противодействия экстремизму и терроризму» </w:t>
            </w:r>
          </w:p>
        </w:tc>
        <w:tc>
          <w:tcPr>
            <w:tcW w:w="1520" w:type="pct"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9" w:type="pct"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7637" w:rsidRPr="00D229FC" w:rsidTr="00E77637">
        <w:tc>
          <w:tcPr>
            <w:tcW w:w="4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0" w:type="pct"/>
          </w:tcPr>
          <w:p w:rsidR="00E77637" w:rsidRPr="00E77637" w:rsidRDefault="00E77637" w:rsidP="00E7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Модуль 10 «Взаимодействие личности, общества и государства в обеспечении безопасности жизни и здоровья населения» </w:t>
            </w:r>
          </w:p>
        </w:tc>
        <w:tc>
          <w:tcPr>
            <w:tcW w:w="1520" w:type="pct"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9" w:type="pct"/>
          </w:tcPr>
          <w:p w:rsidR="00E77637" w:rsidRPr="00D229FC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37" w:rsidRPr="00D229FC" w:rsidTr="00E77637">
        <w:tc>
          <w:tcPr>
            <w:tcW w:w="4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37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pct"/>
          </w:tcPr>
          <w:p w:rsidR="00E77637" w:rsidRPr="00E77637" w:rsidRDefault="00E77637" w:rsidP="00E776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20" w:type="pct"/>
          </w:tcPr>
          <w:p w:rsidR="00E77637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19" w:type="pct"/>
          </w:tcPr>
          <w:p w:rsidR="00E77637" w:rsidRDefault="00E77637" w:rsidP="00F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</w:tbl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7637" w:rsidSect="002617FC">
          <w:pgSz w:w="11906" w:h="16838"/>
          <w:pgMar w:top="709" w:right="425" w:bottom="1134" w:left="425" w:header="709" w:footer="709" w:gutter="0"/>
          <w:cols w:space="708"/>
          <w:docGrid w:linePitch="360"/>
        </w:sect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pPr w:leftFromText="181" w:rightFromText="181" w:vertAnchor="text" w:horzAnchor="margin" w:tblpY="1"/>
        <w:tblW w:w="15142" w:type="dxa"/>
        <w:tblLayout w:type="fixed"/>
        <w:tblLook w:val="00A0"/>
      </w:tblPr>
      <w:tblGrid>
        <w:gridCol w:w="879"/>
        <w:gridCol w:w="1267"/>
        <w:gridCol w:w="1287"/>
        <w:gridCol w:w="9549"/>
        <w:gridCol w:w="1080"/>
        <w:gridCol w:w="1080"/>
      </w:tblGrid>
      <w:tr w:rsidR="00424712" w:rsidRPr="00E77637" w:rsidTr="00A32311">
        <w:trPr>
          <w:trHeight w:val="495"/>
        </w:trPr>
        <w:tc>
          <w:tcPr>
            <w:tcW w:w="879" w:type="dxa"/>
            <w:vMerge w:val="restart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712" w:rsidRPr="00E77637" w:rsidRDefault="00424712" w:rsidP="00E77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76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763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76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4" w:type="dxa"/>
            <w:gridSpan w:val="2"/>
          </w:tcPr>
          <w:p w:rsidR="00424712" w:rsidRPr="00E77637" w:rsidRDefault="00424712" w:rsidP="00E77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9549" w:type="dxa"/>
            <w:vMerge w:val="restart"/>
          </w:tcPr>
          <w:p w:rsidR="00424712" w:rsidRPr="00E77637" w:rsidRDefault="00424712" w:rsidP="00E77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60" w:type="dxa"/>
            <w:gridSpan w:val="2"/>
            <w:vMerge w:val="restart"/>
          </w:tcPr>
          <w:p w:rsidR="00424712" w:rsidRPr="00E77637" w:rsidRDefault="00424712" w:rsidP="00E77637">
            <w:pPr>
              <w:pStyle w:val="a3"/>
              <w:jc w:val="center"/>
              <w:rPr>
                <w:b/>
              </w:rPr>
            </w:pPr>
            <w:r w:rsidRPr="00E77637">
              <w:rPr>
                <w:b/>
              </w:rPr>
              <w:t>Ссылка на ЭОР</w:t>
            </w:r>
          </w:p>
        </w:tc>
      </w:tr>
      <w:tr w:rsidR="00424712" w:rsidRPr="00E77637" w:rsidTr="00A32311">
        <w:trPr>
          <w:trHeight w:val="495"/>
        </w:trPr>
        <w:tc>
          <w:tcPr>
            <w:tcW w:w="879" w:type="dxa"/>
            <w:vMerge/>
          </w:tcPr>
          <w:p w:rsidR="00424712" w:rsidRPr="00E77637" w:rsidRDefault="00424712" w:rsidP="00E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24712" w:rsidRPr="00E77637" w:rsidRDefault="00424712" w:rsidP="00E77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87" w:type="dxa"/>
          </w:tcPr>
          <w:p w:rsidR="00424712" w:rsidRPr="00E77637" w:rsidRDefault="00424712" w:rsidP="00E77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549" w:type="dxa"/>
            <w:vMerge/>
          </w:tcPr>
          <w:p w:rsidR="00424712" w:rsidRPr="00E77637" w:rsidRDefault="00424712" w:rsidP="00E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</w:tcPr>
          <w:p w:rsidR="00424712" w:rsidRPr="00E77637" w:rsidRDefault="00424712" w:rsidP="00E77637">
            <w:pPr>
              <w:pStyle w:val="a3"/>
            </w:pPr>
          </w:p>
        </w:tc>
      </w:tr>
      <w:tr w:rsidR="00E77637" w:rsidRPr="00E77637" w:rsidTr="00E77637">
        <w:trPr>
          <w:trHeight w:val="512"/>
        </w:trPr>
        <w:tc>
          <w:tcPr>
            <w:tcW w:w="15142" w:type="dxa"/>
            <w:gridSpan w:val="6"/>
          </w:tcPr>
          <w:p w:rsidR="00E77637" w:rsidRPr="00E77637" w:rsidRDefault="00E77637" w:rsidP="00E77637">
            <w:pPr>
              <w:pStyle w:val="a3"/>
            </w:pPr>
            <w:r w:rsidRPr="00E77637">
              <w:rPr>
                <w:b/>
                <w:i/>
              </w:rPr>
              <w:t>Тема 1. Общие понятия об опасных и чрезвычайных ситуациях природного характера. 3ч.</w:t>
            </w:r>
          </w:p>
        </w:tc>
      </w:tr>
      <w:tr w:rsidR="00E77637" w:rsidRPr="00E77637" w:rsidTr="00E77637">
        <w:trPr>
          <w:trHeight w:val="512"/>
        </w:trPr>
        <w:tc>
          <w:tcPr>
            <w:tcW w:w="879" w:type="dxa"/>
          </w:tcPr>
          <w:p w:rsidR="00E77637" w:rsidRPr="00E77637" w:rsidRDefault="00E77637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Различные природные явления.</w:t>
            </w: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</w:tr>
      <w:tr w:rsidR="00E77637" w:rsidRPr="00E77637" w:rsidTr="00E77637">
        <w:trPr>
          <w:trHeight w:val="512"/>
        </w:trPr>
        <w:tc>
          <w:tcPr>
            <w:tcW w:w="879" w:type="dxa"/>
          </w:tcPr>
          <w:p w:rsidR="00E77637" w:rsidRPr="00E77637" w:rsidRDefault="00E77637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природных явлений.</w:t>
            </w:r>
            <w:r w:rsidR="00424712" w:rsidRPr="00E77637">
              <w:rPr>
                <w:rFonts w:ascii="Times New Roman" w:hAnsi="Times New Roman" w:cs="Times New Roman"/>
                <w:sz w:val="24"/>
                <w:szCs w:val="24"/>
              </w:rPr>
              <w:t xml:space="preserve"> Входной контроль.</w:t>
            </w: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</w:tr>
      <w:tr w:rsidR="00E77637" w:rsidRPr="00E77637" w:rsidTr="00E77637">
        <w:trPr>
          <w:trHeight w:val="512"/>
        </w:trPr>
        <w:tc>
          <w:tcPr>
            <w:tcW w:w="879" w:type="dxa"/>
          </w:tcPr>
          <w:p w:rsidR="00E77637" w:rsidRPr="00E77637" w:rsidRDefault="00E77637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Опасные и чрезвычайные ситуации природного характера.</w:t>
            </w: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</w:tr>
      <w:tr w:rsidR="00E77637" w:rsidRPr="00E77637" w:rsidTr="00E77637">
        <w:trPr>
          <w:trHeight w:val="512"/>
        </w:trPr>
        <w:tc>
          <w:tcPr>
            <w:tcW w:w="15142" w:type="dxa"/>
            <w:gridSpan w:val="6"/>
          </w:tcPr>
          <w:p w:rsidR="00E77637" w:rsidRPr="00E77637" w:rsidRDefault="00E77637" w:rsidP="00E77637">
            <w:pPr>
              <w:pStyle w:val="a3"/>
              <w:jc w:val="center"/>
            </w:pPr>
            <w:r w:rsidRPr="00E77637">
              <w:rPr>
                <w:b/>
                <w:i/>
              </w:rPr>
              <w:t>Тема 2. Чрезвычайные ситуации геологического происхождения. 3ч.</w:t>
            </w:r>
          </w:p>
        </w:tc>
      </w:tr>
      <w:tr w:rsidR="00E77637" w:rsidRPr="00E77637" w:rsidTr="00E77637">
        <w:trPr>
          <w:trHeight w:val="512"/>
        </w:trPr>
        <w:tc>
          <w:tcPr>
            <w:tcW w:w="879" w:type="dxa"/>
          </w:tcPr>
          <w:p w:rsidR="00E77637" w:rsidRPr="00E77637" w:rsidRDefault="00E77637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Землетрясение. Причины возникновения и различные последствия</w:t>
            </w: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</w:tr>
      <w:tr w:rsidR="00E77637" w:rsidRPr="00E77637" w:rsidTr="00E77637">
        <w:trPr>
          <w:trHeight w:val="512"/>
        </w:trPr>
        <w:tc>
          <w:tcPr>
            <w:tcW w:w="879" w:type="dxa"/>
          </w:tcPr>
          <w:p w:rsidR="00E77637" w:rsidRPr="00E77637" w:rsidRDefault="00E77637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населения при землетрясении.</w:t>
            </w: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</w:tr>
      <w:tr w:rsidR="00E77637" w:rsidRPr="00E77637" w:rsidTr="00E77637">
        <w:trPr>
          <w:trHeight w:val="512"/>
        </w:trPr>
        <w:tc>
          <w:tcPr>
            <w:tcW w:w="879" w:type="dxa"/>
          </w:tcPr>
          <w:p w:rsidR="00E77637" w:rsidRPr="00E77637" w:rsidRDefault="00E77637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Расположение вулканов на Земле, извержения вулканов.</w:t>
            </w: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</w:tr>
      <w:tr w:rsidR="00E77637" w:rsidRPr="00E77637" w:rsidTr="00E77637">
        <w:trPr>
          <w:trHeight w:val="512"/>
        </w:trPr>
        <w:tc>
          <w:tcPr>
            <w:tcW w:w="15142" w:type="dxa"/>
            <w:gridSpan w:val="6"/>
          </w:tcPr>
          <w:p w:rsidR="00E77637" w:rsidRPr="00E77637" w:rsidRDefault="00E77637" w:rsidP="00E77637">
            <w:pPr>
              <w:pStyle w:val="a3"/>
              <w:jc w:val="center"/>
            </w:pPr>
            <w:r w:rsidRPr="00E77637">
              <w:rPr>
                <w:b/>
                <w:i/>
              </w:rPr>
              <w:t>Тема 3. Чрезвычайные ситуации метеорологического происхождения. 2ч.</w:t>
            </w:r>
          </w:p>
        </w:tc>
      </w:tr>
      <w:tr w:rsidR="00424712" w:rsidRPr="00E77637" w:rsidTr="00E77637">
        <w:trPr>
          <w:trHeight w:val="512"/>
        </w:trPr>
        <w:tc>
          <w:tcPr>
            <w:tcW w:w="879" w:type="dxa"/>
          </w:tcPr>
          <w:p w:rsidR="00424712" w:rsidRPr="00E77637" w:rsidRDefault="00424712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Ураганы и бури, причины их возникновения, возможные последствия.</w:t>
            </w:r>
          </w:p>
        </w:tc>
        <w:tc>
          <w:tcPr>
            <w:tcW w:w="1080" w:type="dxa"/>
          </w:tcPr>
          <w:p w:rsidR="00424712" w:rsidRPr="00E77637" w:rsidRDefault="00424712" w:rsidP="00E77637">
            <w:pPr>
              <w:pStyle w:val="a3"/>
            </w:pPr>
          </w:p>
        </w:tc>
        <w:tc>
          <w:tcPr>
            <w:tcW w:w="1080" w:type="dxa"/>
            <w:vMerge w:val="restart"/>
          </w:tcPr>
          <w:p w:rsidR="00424712" w:rsidRPr="00424712" w:rsidRDefault="005E7FC5" w:rsidP="004247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424712" w:rsidRPr="00271174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https://resh.edu.ru/subject/lesson/3336/</w:t>
              </w:r>
            </w:hyperlink>
          </w:p>
        </w:tc>
      </w:tr>
      <w:tr w:rsidR="00424712" w:rsidRPr="00E77637" w:rsidTr="00E77637">
        <w:trPr>
          <w:trHeight w:val="512"/>
        </w:trPr>
        <w:tc>
          <w:tcPr>
            <w:tcW w:w="879" w:type="dxa"/>
          </w:tcPr>
          <w:p w:rsidR="00424712" w:rsidRPr="00E77637" w:rsidRDefault="00424712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Смерчи.</w:t>
            </w:r>
          </w:p>
        </w:tc>
        <w:tc>
          <w:tcPr>
            <w:tcW w:w="1080" w:type="dxa"/>
          </w:tcPr>
          <w:p w:rsidR="00424712" w:rsidRPr="00E77637" w:rsidRDefault="00424712" w:rsidP="00E77637">
            <w:pPr>
              <w:pStyle w:val="a3"/>
            </w:pPr>
          </w:p>
        </w:tc>
        <w:tc>
          <w:tcPr>
            <w:tcW w:w="1080" w:type="dxa"/>
            <w:vMerge/>
          </w:tcPr>
          <w:p w:rsidR="00424712" w:rsidRPr="00E77637" w:rsidRDefault="00424712" w:rsidP="00E77637">
            <w:pPr>
              <w:pStyle w:val="a3"/>
            </w:pPr>
          </w:p>
        </w:tc>
      </w:tr>
      <w:tr w:rsidR="00E77637" w:rsidRPr="00E77637" w:rsidTr="00E77637">
        <w:trPr>
          <w:trHeight w:val="512"/>
        </w:trPr>
        <w:tc>
          <w:tcPr>
            <w:tcW w:w="15142" w:type="dxa"/>
            <w:gridSpan w:val="6"/>
          </w:tcPr>
          <w:p w:rsidR="00E77637" w:rsidRPr="00E77637" w:rsidRDefault="00E77637" w:rsidP="00E77637">
            <w:pPr>
              <w:pStyle w:val="a3"/>
              <w:jc w:val="center"/>
            </w:pPr>
            <w:r w:rsidRPr="00E77637">
              <w:rPr>
                <w:b/>
                <w:i/>
              </w:rPr>
              <w:t>Тема 4. Чрезвычайные ситуации гидрологического происхождения. 5ч.</w:t>
            </w:r>
          </w:p>
        </w:tc>
      </w:tr>
      <w:tr w:rsidR="00424712" w:rsidRPr="00E77637" w:rsidTr="00E77637">
        <w:trPr>
          <w:trHeight w:val="512"/>
        </w:trPr>
        <w:tc>
          <w:tcPr>
            <w:tcW w:w="879" w:type="dxa"/>
          </w:tcPr>
          <w:p w:rsidR="00424712" w:rsidRPr="00E77637" w:rsidRDefault="00424712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Наводнения. Виды наводнений и их причины.</w:t>
            </w:r>
          </w:p>
        </w:tc>
        <w:tc>
          <w:tcPr>
            <w:tcW w:w="1080" w:type="dxa"/>
          </w:tcPr>
          <w:p w:rsidR="00424712" w:rsidRPr="00E77637" w:rsidRDefault="00424712" w:rsidP="00E77637">
            <w:pPr>
              <w:pStyle w:val="a3"/>
            </w:pPr>
          </w:p>
        </w:tc>
        <w:tc>
          <w:tcPr>
            <w:tcW w:w="1080" w:type="dxa"/>
            <w:vMerge w:val="restart"/>
          </w:tcPr>
          <w:p w:rsidR="00424712" w:rsidRDefault="005E7FC5" w:rsidP="004247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424712" w:rsidRPr="00271174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https://resh.edu.ru/subject/lesson/3336/</w:t>
              </w:r>
            </w:hyperlink>
          </w:p>
          <w:p w:rsidR="00424712" w:rsidRPr="00E77637" w:rsidRDefault="00424712" w:rsidP="00E77637">
            <w:pPr>
              <w:pStyle w:val="a3"/>
            </w:pPr>
          </w:p>
        </w:tc>
      </w:tr>
      <w:tr w:rsidR="00424712" w:rsidRPr="00E77637" w:rsidTr="00E77637">
        <w:trPr>
          <w:trHeight w:val="512"/>
        </w:trPr>
        <w:tc>
          <w:tcPr>
            <w:tcW w:w="879" w:type="dxa"/>
          </w:tcPr>
          <w:p w:rsidR="00424712" w:rsidRPr="00E77637" w:rsidRDefault="00424712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Рекомендации населению по действиям при угрозе и во время наводнения.</w:t>
            </w:r>
          </w:p>
        </w:tc>
        <w:tc>
          <w:tcPr>
            <w:tcW w:w="1080" w:type="dxa"/>
          </w:tcPr>
          <w:p w:rsidR="00424712" w:rsidRPr="00E77637" w:rsidRDefault="00424712" w:rsidP="00E77637">
            <w:pPr>
              <w:pStyle w:val="a3"/>
            </w:pPr>
          </w:p>
        </w:tc>
        <w:tc>
          <w:tcPr>
            <w:tcW w:w="1080" w:type="dxa"/>
            <w:vMerge/>
          </w:tcPr>
          <w:p w:rsidR="00424712" w:rsidRPr="00E77637" w:rsidRDefault="00424712" w:rsidP="00E77637">
            <w:pPr>
              <w:pStyle w:val="a3"/>
            </w:pPr>
          </w:p>
        </w:tc>
      </w:tr>
      <w:tr w:rsidR="00424712" w:rsidRPr="00E77637" w:rsidTr="00E77637">
        <w:trPr>
          <w:trHeight w:val="512"/>
        </w:trPr>
        <w:tc>
          <w:tcPr>
            <w:tcW w:w="879" w:type="dxa"/>
          </w:tcPr>
          <w:p w:rsidR="00424712" w:rsidRPr="00E77637" w:rsidRDefault="00424712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Сели и их характеристика.</w:t>
            </w:r>
          </w:p>
        </w:tc>
        <w:tc>
          <w:tcPr>
            <w:tcW w:w="1080" w:type="dxa"/>
          </w:tcPr>
          <w:p w:rsidR="00424712" w:rsidRPr="00E77637" w:rsidRDefault="00424712" w:rsidP="00E77637">
            <w:pPr>
              <w:pStyle w:val="a3"/>
            </w:pPr>
          </w:p>
        </w:tc>
        <w:tc>
          <w:tcPr>
            <w:tcW w:w="1080" w:type="dxa"/>
            <w:vMerge/>
          </w:tcPr>
          <w:p w:rsidR="00424712" w:rsidRPr="00E77637" w:rsidRDefault="00424712" w:rsidP="00E77637">
            <w:pPr>
              <w:pStyle w:val="a3"/>
            </w:pPr>
          </w:p>
        </w:tc>
      </w:tr>
      <w:tr w:rsidR="00424712" w:rsidRPr="00E77637" w:rsidTr="00E77637">
        <w:trPr>
          <w:trHeight w:val="512"/>
        </w:trPr>
        <w:tc>
          <w:tcPr>
            <w:tcW w:w="879" w:type="dxa"/>
          </w:tcPr>
          <w:p w:rsidR="00424712" w:rsidRPr="00E77637" w:rsidRDefault="00424712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Цунами и их характеристика.</w:t>
            </w:r>
          </w:p>
        </w:tc>
        <w:tc>
          <w:tcPr>
            <w:tcW w:w="1080" w:type="dxa"/>
          </w:tcPr>
          <w:p w:rsidR="00424712" w:rsidRPr="00E77637" w:rsidRDefault="00424712" w:rsidP="00E77637">
            <w:pPr>
              <w:pStyle w:val="a3"/>
            </w:pPr>
          </w:p>
        </w:tc>
        <w:tc>
          <w:tcPr>
            <w:tcW w:w="1080" w:type="dxa"/>
            <w:vMerge/>
          </w:tcPr>
          <w:p w:rsidR="00424712" w:rsidRPr="00E77637" w:rsidRDefault="00424712" w:rsidP="00E77637">
            <w:pPr>
              <w:pStyle w:val="a3"/>
            </w:pPr>
          </w:p>
        </w:tc>
      </w:tr>
      <w:tr w:rsidR="00424712" w:rsidRPr="00E77637" w:rsidTr="00E77637">
        <w:trPr>
          <w:trHeight w:val="512"/>
        </w:trPr>
        <w:tc>
          <w:tcPr>
            <w:tcW w:w="879" w:type="dxa"/>
          </w:tcPr>
          <w:p w:rsidR="00424712" w:rsidRPr="00E77637" w:rsidRDefault="00424712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Снежные лавины.</w:t>
            </w:r>
          </w:p>
        </w:tc>
        <w:tc>
          <w:tcPr>
            <w:tcW w:w="1080" w:type="dxa"/>
          </w:tcPr>
          <w:p w:rsidR="00424712" w:rsidRPr="00E77637" w:rsidRDefault="00424712" w:rsidP="00E77637">
            <w:pPr>
              <w:pStyle w:val="a3"/>
            </w:pPr>
          </w:p>
        </w:tc>
        <w:tc>
          <w:tcPr>
            <w:tcW w:w="1080" w:type="dxa"/>
            <w:vMerge/>
          </w:tcPr>
          <w:p w:rsidR="00424712" w:rsidRPr="00E77637" w:rsidRDefault="00424712" w:rsidP="00E77637">
            <w:pPr>
              <w:pStyle w:val="a3"/>
            </w:pPr>
          </w:p>
        </w:tc>
      </w:tr>
      <w:tr w:rsidR="00E77637" w:rsidRPr="00E77637" w:rsidTr="00E77637">
        <w:trPr>
          <w:trHeight w:val="512"/>
        </w:trPr>
        <w:tc>
          <w:tcPr>
            <w:tcW w:w="15142" w:type="dxa"/>
            <w:gridSpan w:val="6"/>
          </w:tcPr>
          <w:p w:rsidR="00E77637" w:rsidRPr="00E77637" w:rsidRDefault="00E77637" w:rsidP="00E77637">
            <w:pPr>
              <w:pStyle w:val="a3"/>
              <w:jc w:val="center"/>
            </w:pPr>
            <w:r w:rsidRPr="00E77637">
              <w:rPr>
                <w:b/>
                <w:i/>
              </w:rPr>
              <w:lastRenderedPageBreak/>
              <w:t>Тема 5. Природные пожары и чрезвычайные ситуации биолого-социального происхождения. 3ч.</w:t>
            </w:r>
          </w:p>
        </w:tc>
      </w:tr>
      <w:tr w:rsidR="00424712" w:rsidRPr="00E77637" w:rsidTr="00E77637">
        <w:trPr>
          <w:trHeight w:val="512"/>
        </w:trPr>
        <w:tc>
          <w:tcPr>
            <w:tcW w:w="879" w:type="dxa"/>
          </w:tcPr>
          <w:p w:rsidR="00424712" w:rsidRPr="00E77637" w:rsidRDefault="00424712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Лесные и торфяные пожары и их характеристика.</w:t>
            </w:r>
          </w:p>
        </w:tc>
        <w:tc>
          <w:tcPr>
            <w:tcW w:w="1080" w:type="dxa"/>
          </w:tcPr>
          <w:p w:rsidR="00424712" w:rsidRPr="00E77637" w:rsidRDefault="00424712" w:rsidP="00E77637">
            <w:pPr>
              <w:pStyle w:val="a3"/>
            </w:pPr>
          </w:p>
        </w:tc>
        <w:tc>
          <w:tcPr>
            <w:tcW w:w="1080" w:type="dxa"/>
            <w:vMerge w:val="restart"/>
          </w:tcPr>
          <w:p w:rsidR="00424712" w:rsidRPr="00E77637" w:rsidRDefault="005E7FC5" w:rsidP="00E77637">
            <w:pPr>
              <w:pStyle w:val="a3"/>
            </w:pPr>
            <w:hyperlink r:id="rId7" w:history="1">
              <w:r w:rsidR="00424712" w:rsidRPr="00271174">
                <w:rPr>
                  <w:rStyle w:val="a6"/>
                  <w:sz w:val="20"/>
                  <w:szCs w:val="20"/>
                </w:rPr>
                <w:t>https://resh.edu.ru/subject/lesson/3336/</w:t>
              </w:r>
            </w:hyperlink>
          </w:p>
        </w:tc>
      </w:tr>
      <w:tr w:rsidR="00424712" w:rsidRPr="00E77637" w:rsidTr="00E77637">
        <w:trPr>
          <w:trHeight w:val="512"/>
        </w:trPr>
        <w:tc>
          <w:tcPr>
            <w:tcW w:w="879" w:type="dxa"/>
          </w:tcPr>
          <w:p w:rsidR="00424712" w:rsidRPr="00E77637" w:rsidRDefault="00424712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Инфекционная заболеваемость людей и защита населения.</w:t>
            </w:r>
          </w:p>
        </w:tc>
        <w:tc>
          <w:tcPr>
            <w:tcW w:w="1080" w:type="dxa"/>
          </w:tcPr>
          <w:p w:rsidR="00424712" w:rsidRPr="00E77637" w:rsidRDefault="00424712" w:rsidP="00E77637">
            <w:pPr>
              <w:pStyle w:val="a3"/>
            </w:pPr>
          </w:p>
        </w:tc>
        <w:tc>
          <w:tcPr>
            <w:tcW w:w="1080" w:type="dxa"/>
            <w:vMerge/>
          </w:tcPr>
          <w:p w:rsidR="00424712" w:rsidRPr="00E77637" w:rsidRDefault="00424712" w:rsidP="00E77637">
            <w:pPr>
              <w:pStyle w:val="a3"/>
            </w:pPr>
          </w:p>
        </w:tc>
      </w:tr>
      <w:tr w:rsidR="00424712" w:rsidRPr="00E77637" w:rsidTr="00E77637">
        <w:trPr>
          <w:trHeight w:val="512"/>
        </w:trPr>
        <w:tc>
          <w:tcPr>
            <w:tcW w:w="879" w:type="dxa"/>
          </w:tcPr>
          <w:p w:rsidR="00424712" w:rsidRPr="00E77637" w:rsidRDefault="00424712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контроль. Эпизоотии и эпифитотии.</w:t>
            </w:r>
          </w:p>
        </w:tc>
        <w:tc>
          <w:tcPr>
            <w:tcW w:w="1080" w:type="dxa"/>
          </w:tcPr>
          <w:p w:rsidR="00424712" w:rsidRPr="00E77637" w:rsidRDefault="00424712" w:rsidP="00E77637">
            <w:pPr>
              <w:pStyle w:val="a3"/>
            </w:pPr>
          </w:p>
        </w:tc>
        <w:tc>
          <w:tcPr>
            <w:tcW w:w="1080" w:type="dxa"/>
            <w:vMerge/>
          </w:tcPr>
          <w:p w:rsidR="00424712" w:rsidRPr="00E77637" w:rsidRDefault="00424712" w:rsidP="00E77637">
            <w:pPr>
              <w:pStyle w:val="a3"/>
            </w:pPr>
          </w:p>
        </w:tc>
      </w:tr>
      <w:tr w:rsidR="00E77637" w:rsidRPr="00E77637" w:rsidTr="00E77637">
        <w:trPr>
          <w:trHeight w:val="512"/>
        </w:trPr>
        <w:tc>
          <w:tcPr>
            <w:tcW w:w="15142" w:type="dxa"/>
            <w:gridSpan w:val="6"/>
          </w:tcPr>
          <w:p w:rsidR="00E77637" w:rsidRPr="00E77637" w:rsidRDefault="00E77637" w:rsidP="00E77637">
            <w:pPr>
              <w:pStyle w:val="a3"/>
              <w:jc w:val="center"/>
            </w:pPr>
            <w:r w:rsidRPr="00E77637">
              <w:rPr>
                <w:b/>
                <w:i/>
              </w:rPr>
              <w:t>Тема 6. Защита населения от чрезвычайных ситуаций геологического происхождения. 3ч.</w:t>
            </w:r>
          </w:p>
        </w:tc>
      </w:tr>
      <w:tr w:rsidR="00E77637" w:rsidRPr="00E77637" w:rsidTr="00E77637">
        <w:trPr>
          <w:trHeight w:val="512"/>
        </w:trPr>
        <w:tc>
          <w:tcPr>
            <w:tcW w:w="879" w:type="dxa"/>
          </w:tcPr>
          <w:p w:rsidR="00E77637" w:rsidRPr="00E77637" w:rsidRDefault="00E77637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Защита населения от последствий землетрясений.</w:t>
            </w: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</w:tr>
      <w:tr w:rsidR="00E77637" w:rsidRPr="00E77637" w:rsidTr="00E77637">
        <w:trPr>
          <w:trHeight w:val="512"/>
        </w:trPr>
        <w:tc>
          <w:tcPr>
            <w:tcW w:w="879" w:type="dxa"/>
          </w:tcPr>
          <w:p w:rsidR="00E77637" w:rsidRPr="00E77637" w:rsidRDefault="00E77637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Последствия извержения вулканов. Защита населения.</w:t>
            </w: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</w:tr>
      <w:tr w:rsidR="00E77637" w:rsidRPr="00E77637" w:rsidTr="00E77637">
        <w:trPr>
          <w:trHeight w:val="512"/>
        </w:trPr>
        <w:tc>
          <w:tcPr>
            <w:tcW w:w="879" w:type="dxa"/>
          </w:tcPr>
          <w:p w:rsidR="00E77637" w:rsidRPr="00E77637" w:rsidRDefault="00E77637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Оползни и обвалы, их последствия. Защита населения.</w:t>
            </w: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</w:tr>
      <w:tr w:rsidR="00E77637" w:rsidRPr="00E77637" w:rsidTr="00E77637">
        <w:trPr>
          <w:trHeight w:val="512"/>
        </w:trPr>
        <w:tc>
          <w:tcPr>
            <w:tcW w:w="15142" w:type="dxa"/>
            <w:gridSpan w:val="6"/>
          </w:tcPr>
          <w:p w:rsidR="00E77637" w:rsidRPr="00E77637" w:rsidRDefault="00E77637" w:rsidP="00E77637">
            <w:pPr>
              <w:pStyle w:val="a3"/>
            </w:pPr>
            <w:r w:rsidRPr="00E77637">
              <w:rPr>
                <w:b/>
                <w:i/>
              </w:rPr>
              <w:t>Тема 7. Защита населения от чрезвычайных ситуаций метеорологического происхождения. 1ч.</w:t>
            </w:r>
          </w:p>
        </w:tc>
      </w:tr>
      <w:tr w:rsidR="00E77637" w:rsidRPr="00E77637" w:rsidTr="00E77637">
        <w:trPr>
          <w:trHeight w:val="512"/>
        </w:trPr>
        <w:tc>
          <w:tcPr>
            <w:tcW w:w="879" w:type="dxa"/>
          </w:tcPr>
          <w:p w:rsidR="00E77637" w:rsidRPr="00E77637" w:rsidRDefault="00E77637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Защита населения от последствий ураганов и бурь.</w:t>
            </w:r>
          </w:p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</w:tr>
      <w:tr w:rsidR="00E77637" w:rsidRPr="00E77637" w:rsidTr="00E77637">
        <w:trPr>
          <w:trHeight w:val="512"/>
        </w:trPr>
        <w:tc>
          <w:tcPr>
            <w:tcW w:w="15142" w:type="dxa"/>
            <w:gridSpan w:val="6"/>
          </w:tcPr>
          <w:p w:rsidR="00E77637" w:rsidRPr="00E77637" w:rsidRDefault="00E77637" w:rsidP="00E77637">
            <w:pPr>
              <w:pStyle w:val="a3"/>
            </w:pPr>
            <w:r w:rsidRPr="00E77637">
              <w:rPr>
                <w:b/>
                <w:i/>
              </w:rPr>
              <w:t>Тема 8. Защита населения от чрезвычайных ситуаций гидрологического происхождения. 3ч.</w:t>
            </w:r>
          </w:p>
        </w:tc>
      </w:tr>
      <w:tr w:rsidR="00E77637" w:rsidRPr="00E77637" w:rsidTr="00E77637">
        <w:trPr>
          <w:trHeight w:val="512"/>
        </w:trPr>
        <w:tc>
          <w:tcPr>
            <w:tcW w:w="879" w:type="dxa"/>
          </w:tcPr>
          <w:p w:rsidR="00E77637" w:rsidRPr="00E77637" w:rsidRDefault="00E77637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Защита населения от последствий наводнений.</w:t>
            </w: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</w:tr>
      <w:tr w:rsidR="00E77637" w:rsidRPr="00E77637" w:rsidTr="00E77637">
        <w:trPr>
          <w:trHeight w:val="512"/>
        </w:trPr>
        <w:tc>
          <w:tcPr>
            <w:tcW w:w="879" w:type="dxa"/>
          </w:tcPr>
          <w:p w:rsidR="00E77637" w:rsidRPr="00E77637" w:rsidRDefault="00E77637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Защита населения от последствий селевых потоков.</w:t>
            </w: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</w:tr>
      <w:tr w:rsidR="00E77637" w:rsidRPr="00E77637" w:rsidTr="00E77637">
        <w:trPr>
          <w:trHeight w:val="512"/>
        </w:trPr>
        <w:tc>
          <w:tcPr>
            <w:tcW w:w="879" w:type="dxa"/>
          </w:tcPr>
          <w:p w:rsidR="00E77637" w:rsidRPr="00E77637" w:rsidRDefault="00E77637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Защита населения от цунами.</w:t>
            </w: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</w:tr>
      <w:tr w:rsidR="00E77637" w:rsidRPr="00E77637" w:rsidTr="00E77637">
        <w:trPr>
          <w:trHeight w:val="512"/>
        </w:trPr>
        <w:tc>
          <w:tcPr>
            <w:tcW w:w="15142" w:type="dxa"/>
            <w:gridSpan w:val="6"/>
          </w:tcPr>
          <w:p w:rsidR="00E77637" w:rsidRPr="00E77637" w:rsidRDefault="00E77637" w:rsidP="00E77637">
            <w:pPr>
              <w:pStyle w:val="a3"/>
              <w:jc w:val="center"/>
            </w:pPr>
            <w:r w:rsidRPr="00E77637">
              <w:rPr>
                <w:b/>
                <w:i/>
              </w:rPr>
              <w:t>Тема 9. Защита населения от природных пожаров. 1ч.</w:t>
            </w:r>
          </w:p>
        </w:tc>
      </w:tr>
      <w:tr w:rsidR="00E77637" w:rsidRPr="00E77637" w:rsidTr="00E77637">
        <w:trPr>
          <w:trHeight w:val="512"/>
        </w:trPr>
        <w:tc>
          <w:tcPr>
            <w:tcW w:w="879" w:type="dxa"/>
          </w:tcPr>
          <w:p w:rsidR="00E77637" w:rsidRPr="00E77637" w:rsidRDefault="00E77637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Профилактика лесных и торфяных пожаров, защита населения.</w:t>
            </w: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</w:tr>
      <w:tr w:rsidR="00E77637" w:rsidRPr="00E77637" w:rsidTr="00E77637">
        <w:trPr>
          <w:trHeight w:val="512"/>
        </w:trPr>
        <w:tc>
          <w:tcPr>
            <w:tcW w:w="15142" w:type="dxa"/>
            <w:gridSpan w:val="6"/>
          </w:tcPr>
          <w:p w:rsidR="00E77637" w:rsidRPr="00E77637" w:rsidRDefault="00E77637" w:rsidP="00424712">
            <w:pPr>
              <w:pStyle w:val="a3"/>
              <w:jc w:val="center"/>
            </w:pPr>
            <w:r w:rsidRPr="00E77637">
              <w:rPr>
                <w:b/>
                <w:i/>
              </w:rPr>
              <w:t>Тема 10. Духовно-нравственные основы противодействия терроризму и экстремизму. 4ч.</w:t>
            </w:r>
          </w:p>
        </w:tc>
      </w:tr>
      <w:tr w:rsidR="00E77637" w:rsidRPr="00E77637" w:rsidTr="00E77637">
        <w:trPr>
          <w:trHeight w:val="512"/>
        </w:trPr>
        <w:tc>
          <w:tcPr>
            <w:tcW w:w="879" w:type="dxa"/>
          </w:tcPr>
          <w:p w:rsidR="00E77637" w:rsidRPr="00E77637" w:rsidRDefault="00E77637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Терроризм и факторы риска вовлечения подростка в террористическую и экстремистскую деятельность.</w:t>
            </w: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</w:tr>
      <w:tr w:rsidR="00E77637" w:rsidRPr="00E77637" w:rsidTr="00E77637">
        <w:trPr>
          <w:trHeight w:val="512"/>
        </w:trPr>
        <w:tc>
          <w:tcPr>
            <w:tcW w:w="879" w:type="dxa"/>
          </w:tcPr>
          <w:p w:rsidR="00E77637" w:rsidRPr="00E77637" w:rsidRDefault="00E77637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Роль нравственных позиций и личных качеств подростков в формировании антитеррористического поведения.</w:t>
            </w: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</w:tr>
      <w:tr w:rsidR="00E77637" w:rsidRPr="00E77637" w:rsidTr="00E77637">
        <w:trPr>
          <w:trHeight w:val="512"/>
        </w:trPr>
        <w:tc>
          <w:tcPr>
            <w:tcW w:w="15142" w:type="dxa"/>
            <w:gridSpan w:val="6"/>
          </w:tcPr>
          <w:p w:rsidR="00E77637" w:rsidRPr="00E77637" w:rsidRDefault="00E77637" w:rsidP="00424712">
            <w:pPr>
              <w:pStyle w:val="a3"/>
              <w:jc w:val="center"/>
            </w:pPr>
            <w:r w:rsidRPr="00E77637">
              <w:rPr>
                <w:b/>
                <w:i/>
              </w:rPr>
              <w:t>Тема 11. Здоровый образ жизни и его значение для гармоничного развития человека. 3ч.</w:t>
            </w:r>
          </w:p>
        </w:tc>
      </w:tr>
      <w:tr w:rsidR="00424712" w:rsidRPr="00E77637" w:rsidTr="0005419F">
        <w:trPr>
          <w:trHeight w:val="512"/>
        </w:trPr>
        <w:tc>
          <w:tcPr>
            <w:tcW w:w="879" w:type="dxa"/>
          </w:tcPr>
          <w:p w:rsidR="00424712" w:rsidRPr="00E77637" w:rsidRDefault="00424712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Психологическая уравновешенность.</w:t>
            </w:r>
          </w:p>
        </w:tc>
        <w:tc>
          <w:tcPr>
            <w:tcW w:w="2160" w:type="dxa"/>
            <w:gridSpan w:val="2"/>
          </w:tcPr>
          <w:p w:rsidR="00424712" w:rsidRDefault="005E7FC5">
            <w:hyperlink r:id="rId8" w:history="1">
              <w:r w:rsidR="00424712" w:rsidRPr="00093F56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https://resh.edu.ru/subject/lesson/3337/</w:t>
              </w:r>
            </w:hyperlink>
          </w:p>
        </w:tc>
      </w:tr>
      <w:tr w:rsidR="00424712" w:rsidRPr="00E77637" w:rsidTr="006458C2">
        <w:trPr>
          <w:trHeight w:val="512"/>
        </w:trPr>
        <w:tc>
          <w:tcPr>
            <w:tcW w:w="879" w:type="dxa"/>
          </w:tcPr>
          <w:p w:rsidR="00424712" w:rsidRPr="00E77637" w:rsidRDefault="00424712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Стресс и его влияние на человека.</w:t>
            </w:r>
          </w:p>
        </w:tc>
        <w:tc>
          <w:tcPr>
            <w:tcW w:w="2160" w:type="dxa"/>
            <w:gridSpan w:val="2"/>
          </w:tcPr>
          <w:p w:rsidR="00424712" w:rsidRDefault="005E7FC5">
            <w:hyperlink r:id="rId9" w:history="1">
              <w:r w:rsidR="00424712" w:rsidRPr="00093F56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https://resh.edu.ru/subject/lesson/3337/</w:t>
              </w:r>
            </w:hyperlink>
          </w:p>
        </w:tc>
      </w:tr>
      <w:tr w:rsidR="00424712" w:rsidRPr="00E77637" w:rsidTr="00B020D2">
        <w:trPr>
          <w:trHeight w:val="512"/>
        </w:trPr>
        <w:tc>
          <w:tcPr>
            <w:tcW w:w="879" w:type="dxa"/>
          </w:tcPr>
          <w:p w:rsidR="00424712" w:rsidRPr="00E77637" w:rsidRDefault="00424712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человека в подростковом возрасте.</w:t>
            </w:r>
          </w:p>
        </w:tc>
        <w:tc>
          <w:tcPr>
            <w:tcW w:w="2160" w:type="dxa"/>
            <w:gridSpan w:val="2"/>
          </w:tcPr>
          <w:p w:rsidR="00424712" w:rsidRDefault="005E7FC5">
            <w:hyperlink r:id="rId10" w:history="1">
              <w:r w:rsidR="00424712" w:rsidRPr="00093F56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https://resh.edu.ru/subject/lesson/3337/</w:t>
              </w:r>
            </w:hyperlink>
          </w:p>
        </w:tc>
      </w:tr>
      <w:tr w:rsidR="00E77637" w:rsidRPr="00E77637" w:rsidTr="00E77637">
        <w:trPr>
          <w:trHeight w:val="512"/>
        </w:trPr>
        <w:tc>
          <w:tcPr>
            <w:tcW w:w="15142" w:type="dxa"/>
            <w:gridSpan w:val="6"/>
          </w:tcPr>
          <w:p w:rsidR="00E77637" w:rsidRPr="00E77637" w:rsidRDefault="00E77637" w:rsidP="00424712">
            <w:pPr>
              <w:pStyle w:val="a3"/>
              <w:jc w:val="right"/>
            </w:pPr>
            <w:r w:rsidRPr="00E77637">
              <w:rPr>
                <w:b/>
                <w:i/>
              </w:rPr>
              <w:t>Тема 8. Первая медицинская помощь при неотложных состояниях. 4ч.</w:t>
            </w:r>
          </w:p>
        </w:tc>
      </w:tr>
      <w:tr w:rsidR="00424712" w:rsidRPr="00E77637" w:rsidTr="003464CE">
        <w:trPr>
          <w:trHeight w:val="512"/>
        </w:trPr>
        <w:tc>
          <w:tcPr>
            <w:tcW w:w="879" w:type="dxa"/>
          </w:tcPr>
          <w:p w:rsidR="00424712" w:rsidRPr="00E77637" w:rsidRDefault="00424712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помощи.</w:t>
            </w:r>
          </w:p>
        </w:tc>
        <w:tc>
          <w:tcPr>
            <w:tcW w:w="2160" w:type="dxa"/>
            <w:gridSpan w:val="2"/>
          </w:tcPr>
          <w:p w:rsidR="00424712" w:rsidRDefault="005E7FC5">
            <w:hyperlink r:id="rId11" w:history="1">
              <w:r w:rsidR="00424712" w:rsidRPr="00930ED7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https://resh.edu.ru/subject/lesson/3340/</w:t>
              </w:r>
            </w:hyperlink>
          </w:p>
        </w:tc>
      </w:tr>
      <w:tr w:rsidR="00424712" w:rsidRPr="00E77637" w:rsidTr="00CF62F7">
        <w:trPr>
          <w:trHeight w:val="512"/>
        </w:trPr>
        <w:tc>
          <w:tcPr>
            <w:tcW w:w="879" w:type="dxa"/>
          </w:tcPr>
          <w:p w:rsidR="00424712" w:rsidRPr="00E77637" w:rsidRDefault="00424712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наружном кровотечении.</w:t>
            </w:r>
          </w:p>
        </w:tc>
        <w:tc>
          <w:tcPr>
            <w:tcW w:w="2160" w:type="dxa"/>
            <w:gridSpan w:val="2"/>
          </w:tcPr>
          <w:p w:rsidR="00424712" w:rsidRDefault="005E7FC5">
            <w:hyperlink r:id="rId12" w:history="1">
              <w:r w:rsidR="00424712" w:rsidRPr="00930ED7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https://resh.edu.ru/subject/lesson/3340/</w:t>
              </w:r>
            </w:hyperlink>
          </w:p>
        </w:tc>
      </w:tr>
      <w:tr w:rsidR="00424712" w:rsidRPr="00E77637" w:rsidTr="005C716B">
        <w:trPr>
          <w:trHeight w:val="512"/>
        </w:trPr>
        <w:tc>
          <w:tcPr>
            <w:tcW w:w="879" w:type="dxa"/>
          </w:tcPr>
          <w:p w:rsidR="00424712" w:rsidRPr="00E77637" w:rsidRDefault="00424712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ушибах и переломах.</w:t>
            </w:r>
          </w:p>
        </w:tc>
        <w:tc>
          <w:tcPr>
            <w:tcW w:w="2160" w:type="dxa"/>
            <w:gridSpan w:val="2"/>
          </w:tcPr>
          <w:p w:rsidR="00424712" w:rsidRDefault="005E7FC5">
            <w:hyperlink r:id="rId13" w:history="1">
              <w:r w:rsidR="00424712" w:rsidRPr="00930ED7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https://resh.edu.ru/subject/lesson/3340/</w:t>
              </w:r>
            </w:hyperlink>
          </w:p>
        </w:tc>
      </w:tr>
      <w:tr w:rsidR="00424712" w:rsidRPr="00E77637" w:rsidTr="00C01049">
        <w:trPr>
          <w:trHeight w:val="512"/>
        </w:trPr>
        <w:tc>
          <w:tcPr>
            <w:tcW w:w="879" w:type="dxa"/>
          </w:tcPr>
          <w:p w:rsidR="00424712" w:rsidRPr="00E77637" w:rsidRDefault="00424712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424712" w:rsidRPr="00E77637" w:rsidRDefault="00424712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Общие правила транспортировки пострадавшего</w:t>
            </w:r>
          </w:p>
        </w:tc>
        <w:tc>
          <w:tcPr>
            <w:tcW w:w="2160" w:type="dxa"/>
            <w:gridSpan w:val="2"/>
          </w:tcPr>
          <w:p w:rsidR="00424712" w:rsidRDefault="005E7FC5">
            <w:hyperlink r:id="rId14" w:history="1">
              <w:r w:rsidR="00424712" w:rsidRPr="00930ED7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https://resh.edu.ru/subject/lesson/3340/</w:t>
              </w:r>
            </w:hyperlink>
          </w:p>
        </w:tc>
      </w:tr>
      <w:tr w:rsidR="00E77637" w:rsidRPr="00E77637" w:rsidTr="00E77637">
        <w:trPr>
          <w:trHeight w:val="512"/>
        </w:trPr>
        <w:tc>
          <w:tcPr>
            <w:tcW w:w="879" w:type="dxa"/>
          </w:tcPr>
          <w:p w:rsidR="00E77637" w:rsidRPr="00E77637" w:rsidRDefault="00E77637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Итоговый контроль.</w:t>
            </w:r>
          </w:p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</w:tr>
      <w:tr w:rsidR="00E77637" w:rsidRPr="00E77637" w:rsidTr="00E77637">
        <w:trPr>
          <w:trHeight w:val="512"/>
        </w:trPr>
        <w:tc>
          <w:tcPr>
            <w:tcW w:w="879" w:type="dxa"/>
          </w:tcPr>
          <w:p w:rsidR="00E77637" w:rsidRPr="00E77637" w:rsidRDefault="00E77637" w:rsidP="00E77637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contextualSpacing/>
            </w:pPr>
          </w:p>
        </w:tc>
        <w:tc>
          <w:tcPr>
            <w:tcW w:w="126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:rsidR="00E77637" w:rsidRPr="00E77637" w:rsidRDefault="00E77637" w:rsidP="00E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37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  <w:tc>
          <w:tcPr>
            <w:tcW w:w="1080" w:type="dxa"/>
          </w:tcPr>
          <w:p w:rsidR="00E77637" w:rsidRPr="00E77637" w:rsidRDefault="00E77637" w:rsidP="00E77637">
            <w:pPr>
              <w:pStyle w:val="a3"/>
            </w:pPr>
          </w:p>
        </w:tc>
      </w:tr>
    </w:tbl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637" w:rsidRDefault="00E77637" w:rsidP="002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82"/>
        <w:gridCol w:w="6450"/>
        <w:gridCol w:w="1242"/>
        <w:gridCol w:w="1279"/>
        <w:gridCol w:w="5060"/>
      </w:tblGrid>
      <w:tr w:rsidR="00935DE8" w:rsidRPr="00D229FC" w:rsidTr="00C53AD6">
        <w:trPr>
          <w:trHeight w:val="20"/>
        </w:trPr>
        <w:tc>
          <w:tcPr>
            <w:tcW w:w="35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DE8" w:rsidRPr="00D229FC" w:rsidRDefault="00935DE8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134" w:type="pct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DE8" w:rsidRPr="00D229FC" w:rsidRDefault="00935DE8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 и уроков</w:t>
            </w:r>
          </w:p>
        </w:tc>
        <w:tc>
          <w:tcPr>
            <w:tcW w:w="834" w:type="pct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935DE8" w:rsidRPr="00B90A77" w:rsidRDefault="00935DE8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935DE8" w:rsidRPr="00E75701" w:rsidRDefault="00935DE8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35DE8" w:rsidRPr="00E75701" w:rsidRDefault="0027489E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Ссылка на ЭОР</w:t>
            </w:r>
          </w:p>
        </w:tc>
      </w:tr>
      <w:tr w:rsidR="00935DE8" w:rsidRPr="00D229FC" w:rsidTr="00C53AD6">
        <w:trPr>
          <w:trHeight w:val="20"/>
        </w:trPr>
        <w:tc>
          <w:tcPr>
            <w:tcW w:w="358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DE8" w:rsidRPr="00D229FC" w:rsidRDefault="00935DE8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DE8" w:rsidRPr="00D229FC" w:rsidRDefault="00935DE8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35DE8" w:rsidRPr="00D229FC" w:rsidRDefault="00935DE8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35DE8" w:rsidRPr="00D229FC" w:rsidRDefault="00935DE8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935DE8" w:rsidRDefault="00935DE8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712" w:rsidRPr="00D229FC" w:rsidTr="00424712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Модуль 1 «Культура безопасности в современном обществе» (4 часа)</w:t>
            </w:r>
          </w:p>
        </w:tc>
      </w:tr>
      <w:tr w:rsidR="00935DE8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DE8" w:rsidRPr="00D229FC" w:rsidRDefault="00935DE8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DE8" w:rsidRPr="00D229FC" w:rsidRDefault="00935DE8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5DE8" w:rsidRPr="00D229FC" w:rsidRDefault="00935DE8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5DE8" w:rsidRPr="00D229FC" w:rsidRDefault="00935DE8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5DE8" w:rsidRPr="00D229FC" w:rsidRDefault="00935DE8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DE8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DE8" w:rsidRPr="00D229FC" w:rsidRDefault="00935DE8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DE8" w:rsidRPr="00424712" w:rsidRDefault="00935DE8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r w:rsidRPr="0042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тестирование.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5DE8" w:rsidRPr="002A6E64" w:rsidRDefault="00935DE8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5DE8" w:rsidRPr="002A6E64" w:rsidRDefault="00935DE8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5DE8" w:rsidRPr="002A6E64" w:rsidRDefault="00935DE8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AD6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</w:t>
            </w:r>
            <w:r w:rsidR="0042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опасных и</w:t>
            </w:r>
            <w:r w:rsidR="0042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 ситуациях.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2A6E64" w:rsidRDefault="00C53AD6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2A6E64" w:rsidRDefault="00C53AD6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Default="005E7FC5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424712" w:rsidRPr="00271174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https://resh.edu.ru/subject/lesson/3336/</w:t>
              </w:r>
            </w:hyperlink>
          </w:p>
          <w:p w:rsidR="00424712" w:rsidRDefault="00424712" w:rsidP="00C53AD6">
            <w:pPr>
              <w:spacing w:after="0" w:line="240" w:lineRule="auto"/>
            </w:pPr>
          </w:p>
        </w:tc>
      </w:tr>
      <w:tr w:rsidR="00C53AD6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E77637" w:rsidRDefault="00C53AD6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</w:t>
            </w:r>
            <w:r w:rsidR="0042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опасных и</w:t>
            </w:r>
            <w:r w:rsidR="0042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 ситуациях.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2A6E64" w:rsidRDefault="00C53AD6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2A6E64" w:rsidRDefault="00C53AD6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Default="005E7FC5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424712" w:rsidRPr="00271174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https://resh.edu.ru/subject/lesson/3336/</w:t>
              </w:r>
            </w:hyperlink>
          </w:p>
          <w:p w:rsidR="00424712" w:rsidRDefault="00424712" w:rsidP="00C53AD6">
            <w:pPr>
              <w:spacing w:after="0" w:line="240" w:lineRule="auto"/>
            </w:pPr>
          </w:p>
        </w:tc>
      </w:tr>
      <w:tr w:rsidR="00424712" w:rsidRPr="00D229FC" w:rsidTr="00424712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Default="00424712" w:rsidP="00C53AD6">
            <w:pPr>
              <w:spacing w:after="0" w:line="240" w:lineRule="auto"/>
            </w:pPr>
            <w:r w:rsidRPr="00D22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Модуль 2 «Безопасность в быту» (7 часов)</w:t>
            </w:r>
          </w:p>
        </w:tc>
      </w:tr>
      <w:tr w:rsidR="00C53AD6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r w:rsidR="0042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в быту.</w:t>
            </w:r>
            <w:r w:rsidR="0042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Отравления. Первая</w:t>
            </w:r>
          </w:p>
          <w:p w:rsidR="00C53AD6" w:rsidRPr="00D229FC" w:rsidRDefault="00C53AD6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при отравлениях.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2A6E64" w:rsidRDefault="00C53AD6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2A6E64" w:rsidRDefault="00C53AD6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Default="005E7FC5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424712" w:rsidRPr="00271174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https://resh.edu.ru/subject/lesson/3336/</w:t>
              </w:r>
            </w:hyperlink>
          </w:p>
          <w:p w:rsidR="00424712" w:rsidRDefault="00424712" w:rsidP="00C53AD6">
            <w:pPr>
              <w:spacing w:after="0" w:line="240" w:lineRule="auto"/>
            </w:pPr>
          </w:p>
        </w:tc>
      </w:tr>
      <w:tr w:rsidR="00C53AD6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r w:rsidR="0042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в быту.</w:t>
            </w:r>
            <w:r w:rsidR="0042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Отравления. Первая</w:t>
            </w:r>
          </w:p>
          <w:p w:rsidR="00C53AD6" w:rsidRPr="00D229FC" w:rsidRDefault="00C53AD6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при отравлениях.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2A6E64" w:rsidRDefault="00C53AD6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2A6E64" w:rsidRDefault="00C53AD6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Default="005E7FC5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424712" w:rsidRPr="00271174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https://resh.edu.ru/subject/lesson/3336/</w:t>
              </w:r>
            </w:hyperlink>
          </w:p>
          <w:p w:rsidR="00424712" w:rsidRDefault="00424712" w:rsidP="00C53AD6">
            <w:pPr>
              <w:spacing w:after="0" w:line="240" w:lineRule="auto"/>
            </w:pPr>
          </w:p>
        </w:tc>
      </w:tr>
      <w:tr w:rsidR="00C53AD6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r w:rsidR="0042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в быту.</w:t>
            </w:r>
            <w:r w:rsidR="0042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2A6E64" w:rsidRDefault="00C53AD6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2A6E64" w:rsidRDefault="00C53AD6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Default="005E7FC5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424712" w:rsidRPr="00271174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https://resh.edu.ru/subject/lesson/3336/</w:t>
              </w:r>
            </w:hyperlink>
          </w:p>
          <w:p w:rsidR="00424712" w:rsidRDefault="00424712" w:rsidP="00C53AD6">
            <w:pPr>
              <w:spacing w:after="0" w:line="240" w:lineRule="auto"/>
            </w:pPr>
          </w:p>
        </w:tc>
      </w:tr>
      <w:tr w:rsidR="00C53AD6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="0042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обращении с газом,</w:t>
            </w:r>
          </w:p>
          <w:p w:rsidR="00C53AD6" w:rsidRPr="00D229FC" w:rsidRDefault="00C53AD6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электричеством. Места общего пользования.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2A6E64" w:rsidRDefault="00C53AD6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2A6E64" w:rsidRDefault="00C53AD6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Default="005E7FC5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424712" w:rsidRPr="00271174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https://resh.edu.ru/subject/lesson/3336/</w:t>
              </w:r>
            </w:hyperlink>
          </w:p>
          <w:p w:rsidR="00424712" w:rsidRDefault="00424712" w:rsidP="00C53AD6">
            <w:pPr>
              <w:spacing w:after="0" w:line="240" w:lineRule="auto"/>
            </w:pPr>
          </w:p>
        </w:tc>
      </w:tr>
      <w:tr w:rsidR="00C53AD6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</w:t>
            </w:r>
            <w:r w:rsidR="0042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жилых помещениях.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2A6E64" w:rsidRDefault="00C53AD6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2A6E64" w:rsidRDefault="00C53AD6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Default="005E7FC5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424712" w:rsidRPr="00271174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https://resh.edu.ru/subject/lesson/3336/</w:t>
              </w:r>
            </w:hyperlink>
          </w:p>
          <w:p w:rsidR="00424712" w:rsidRDefault="00424712" w:rsidP="00C53AD6">
            <w:pPr>
              <w:spacing w:after="0" w:line="240" w:lineRule="auto"/>
            </w:pPr>
          </w:p>
        </w:tc>
      </w:tr>
      <w:tr w:rsidR="00C53AD6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Проникновение в дом злоумышленников.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2A6E64" w:rsidRDefault="00C53AD6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2A6E64" w:rsidRDefault="00C53AD6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Default="005E7FC5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424712" w:rsidRPr="00271174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https://resh.edu.ru/subject/lesson/3336/</w:t>
              </w:r>
            </w:hyperlink>
          </w:p>
          <w:p w:rsidR="00424712" w:rsidRDefault="00424712" w:rsidP="00C53AD6">
            <w:pPr>
              <w:spacing w:after="0" w:line="240" w:lineRule="auto"/>
            </w:pPr>
          </w:p>
        </w:tc>
      </w:tr>
      <w:tr w:rsidR="00935DE8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DE8" w:rsidRPr="00D229FC" w:rsidRDefault="00935DE8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DE8" w:rsidRDefault="00935DE8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ситуации техногенного происхождения в коммунальных системах жизнеобеспечения.</w:t>
            </w:r>
          </w:p>
          <w:p w:rsidR="00935DE8" w:rsidRPr="00955A8C" w:rsidRDefault="00935DE8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Контрольное тестирование за 1 полугодие.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5DE8" w:rsidRPr="002A6E64" w:rsidRDefault="00935DE8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5DE8" w:rsidRPr="002A6E64" w:rsidRDefault="00935DE8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5DE8" w:rsidRDefault="005E7FC5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424712" w:rsidRPr="00271174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https://resh.edu.ru/subject/lesson/3329/</w:t>
              </w:r>
            </w:hyperlink>
          </w:p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712" w:rsidRPr="00D229FC" w:rsidTr="00424712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Модуль 3 «Безопасность на транспорте» (7 часов)</w:t>
            </w:r>
          </w:p>
        </w:tc>
      </w:tr>
      <w:tr w:rsidR="00935DE8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DE8" w:rsidRPr="00D229FC" w:rsidRDefault="00935DE8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DE8" w:rsidRPr="00D229FC" w:rsidRDefault="00935DE8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5DE8" w:rsidRPr="002A6E64" w:rsidRDefault="00935DE8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5DE8" w:rsidRPr="002A6E64" w:rsidRDefault="00935DE8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5DE8" w:rsidRDefault="005E7FC5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424712" w:rsidRPr="00271174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https://interneturok.ru/lesson/obzh/8-klass/bezopasnost-na-dorogah/organizatsiya-dorozhnogo-dvizheniya-obyazannosti-peshehodov-i-passazhirov</w:t>
              </w:r>
            </w:hyperlink>
          </w:p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89E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89E" w:rsidRPr="00D229FC" w:rsidRDefault="0027489E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89E" w:rsidRPr="00D229FC" w:rsidRDefault="0027489E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пешехода.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Pr="002A6E64" w:rsidRDefault="0027489E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Pr="002A6E64" w:rsidRDefault="0027489E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Default="005E7FC5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424712" w:rsidRPr="00271174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https://interneturok.ru/lesson/obzh/8-klass/bezopasnost-na-dorogah/organizatsiya-dorozhnogo-dvizheniya-obyazannosti-peshehodov-i-passazhirov</w:t>
              </w:r>
            </w:hyperlink>
          </w:p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89E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89E" w:rsidRPr="00D229FC" w:rsidRDefault="0027489E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89E" w:rsidRPr="00D229FC" w:rsidRDefault="0027489E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  <w:p w:rsidR="0027489E" w:rsidRPr="00D229FC" w:rsidRDefault="0027489E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пассажира.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Pr="002A6E64" w:rsidRDefault="0027489E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Pr="002A6E64" w:rsidRDefault="0027489E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Default="005E7FC5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424712" w:rsidRPr="00271174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https://interneturok.ru/lesson/obzh/8-klass/bezopasnost-na-dorogah/organizatsiya-dorozhnogo-dvizheniya-obyazannosti-peshehodov-i-passazhirov</w:t>
              </w:r>
            </w:hyperlink>
          </w:p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89E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89E" w:rsidRPr="00D229FC" w:rsidRDefault="0027489E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89E" w:rsidRPr="00D229FC" w:rsidRDefault="0027489E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водителя.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Pr="002A6E64" w:rsidRDefault="0027489E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Pr="002A6E64" w:rsidRDefault="0027489E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Default="005E7FC5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424712" w:rsidRPr="00271174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https://interneturok.ru/lesson/obzh/8-klass/bezopasnost-na-dorogah/organizatsiya-dorozhnogo-dvizheniya-obyazannosti-peshehodov-i-passazhirov</w:t>
              </w:r>
            </w:hyperlink>
          </w:p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89E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89E" w:rsidRPr="00D229FC" w:rsidRDefault="0027489E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89E" w:rsidRPr="00D229FC" w:rsidRDefault="0027489E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Дорожно-транспортные</w:t>
            </w:r>
          </w:p>
          <w:p w:rsidR="0027489E" w:rsidRPr="00D229FC" w:rsidRDefault="0027489E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происшествия.</w:t>
            </w:r>
          </w:p>
          <w:p w:rsidR="0027489E" w:rsidRPr="00D229FC" w:rsidRDefault="0027489E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действий при ДТП.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Pr="002A6E64" w:rsidRDefault="0027489E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Pr="002A6E64" w:rsidRDefault="0027489E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Default="005E7FC5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424712" w:rsidRPr="00271174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https://interneturok.ru/lesson/obzh/8-klass/bezopasnost-na-dorogah/organizatsiya-dorozhnogo-dvizheniya-obyazannosti-peshehodov-i-passazhirov</w:t>
              </w:r>
            </w:hyperlink>
          </w:p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89E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89E" w:rsidRPr="00D229FC" w:rsidRDefault="0027489E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89E" w:rsidRPr="00D229FC" w:rsidRDefault="0027489E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Пассажиры на</w:t>
            </w:r>
            <w:r w:rsidR="0042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видах</w:t>
            </w:r>
            <w:r w:rsidR="0042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Pr="002A6E64" w:rsidRDefault="0027489E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Pr="002A6E64" w:rsidRDefault="0027489E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Default="005E7FC5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424712" w:rsidRPr="00271174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https://interneturok.ru/lesson/obzh/8-klass/bezopasnost-na-dorogah/organizatsiya-dorozhnogo-dvizheniya-obyazannosti-peshehodov-i-passazhirov</w:t>
              </w:r>
            </w:hyperlink>
          </w:p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89E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89E" w:rsidRPr="00D229FC" w:rsidRDefault="0027489E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89E" w:rsidRPr="00D229FC" w:rsidRDefault="0027489E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первой помощи при</w:t>
            </w:r>
            <w:r w:rsidR="0042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</w:t>
            </w:r>
            <w:proofErr w:type="gramEnd"/>
          </w:p>
          <w:p w:rsidR="0027489E" w:rsidRPr="00D229FC" w:rsidRDefault="0027489E" w:rsidP="00E7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транспорте.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Pr="002A6E64" w:rsidRDefault="0027489E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Pr="002A6E64" w:rsidRDefault="0027489E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Default="005E7FC5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424712" w:rsidRPr="00271174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https://interneturok.ru/lesson/obzh/8-klass/bezopasnost-na-dorogah/organizatsiya-dorozhnogo-dvizheniya-obyazannosti-peshehodov-i-passazhirov</w:t>
              </w:r>
            </w:hyperlink>
          </w:p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712" w:rsidRPr="00D229FC" w:rsidTr="00424712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Модуль 4 «Безопасность в общественных местах» (6 часов)</w:t>
            </w:r>
          </w:p>
        </w:tc>
      </w:tr>
      <w:tr w:rsidR="0027489E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89E" w:rsidRPr="00D229FC" w:rsidRDefault="0027489E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89E" w:rsidRPr="00D229FC" w:rsidRDefault="0027489E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опасности в общественных местах.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Pr="002A6E64" w:rsidRDefault="0027489E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Pr="002A6E64" w:rsidRDefault="0027489E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Default="005E7FC5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424712" w:rsidRPr="00271174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https://resh.edu.ru/subject/lesson/3336/</w:t>
              </w:r>
            </w:hyperlink>
          </w:p>
          <w:p w:rsidR="00424712" w:rsidRDefault="00424712" w:rsidP="00C53AD6">
            <w:pPr>
              <w:spacing w:after="0" w:line="240" w:lineRule="auto"/>
            </w:pPr>
          </w:p>
        </w:tc>
      </w:tr>
      <w:tr w:rsidR="0027489E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89E" w:rsidRPr="00D229FC" w:rsidRDefault="0027489E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89E" w:rsidRPr="00D229FC" w:rsidRDefault="0027489E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возникновении массовых беспорядков, паники и толпы.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Pr="002A6E64" w:rsidRDefault="0027489E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Pr="002A6E64" w:rsidRDefault="0027489E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489E" w:rsidRDefault="005E7FC5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424712" w:rsidRPr="00271174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https://resh.edu.ru/subject/lesson/3336/</w:t>
              </w:r>
            </w:hyperlink>
          </w:p>
          <w:p w:rsidR="00424712" w:rsidRPr="00C53AD6" w:rsidRDefault="00424712" w:rsidP="00C5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12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 в общественных местах. Действия при обрушении зданий.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33" w:history="1">
              <w:r w:rsidR="00424712" w:rsidRPr="00AD78D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https://resh.edu.ru/subject/lesson/3328</w:t>
              </w:r>
            </w:hyperlink>
          </w:p>
        </w:tc>
      </w:tr>
      <w:tr w:rsidR="00424712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 в общественных местах. Действия при обрушении зданий.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34" w:history="1">
              <w:r w:rsidR="00424712" w:rsidRPr="00AD78D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https://resh.edu.ru/subject/lesson/3328</w:t>
              </w:r>
            </w:hyperlink>
          </w:p>
        </w:tc>
      </w:tr>
      <w:tr w:rsidR="00424712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 в общественных местах. Основные риски в ситуациях криминогенного характера.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35" w:history="1">
              <w:r w:rsidR="00424712" w:rsidRPr="00AD78D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https://resh.edu.ru/subject/lesson/3328</w:t>
              </w:r>
            </w:hyperlink>
          </w:p>
        </w:tc>
      </w:tr>
      <w:tr w:rsidR="00C53AD6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 в общественных местах. Основные риски в ситуациях криминогенного характера.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2A6E64" w:rsidRDefault="00C53AD6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2A6E64" w:rsidRDefault="00C53AD6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Default="005E7FC5" w:rsidP="00C5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424712" w:rsidRPr="0027117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https://resh.edu.ru/subject/lesson/3328</w:t>
              </w:r>
            </w:hyperlink>
          </w:p>
          <w:p w:rsidR="00424712" w:rsidRPr="00C53AD6" w:rsidRDefault="00424712" w:rsidP="00C5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12" w:rsidRPr="00D229FC" w:rsidTr="00424712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C53AD6" w:rsidRDefault="00424712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Модуль 5 «Безопасность в природ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ной среде» (10</w:t>
            </w:r>
            <w:r w:rsidRPr="00D22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C53AD6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4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характеристика чрезвычайных ситуаций природного характера.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2A6E64" w:rsidRDefault="00C53AD6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2A6E64" w:rsidRDefault="00C53AD6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Default="005E7FC5" w:rsidP="00C5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424712" w:rsidRPr="0027117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https://resh.edu.ru/subject/lesson/3335/</w:t>
              </w:r>
            </w:hyperlink>
          </w:p>
          <w:p w:rsidR="00424712" w:rsidRPr="00C53AD6" w:rsidRDefault="00424712" w:rsidP="00C5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AD6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характеристика чрезвычайных ситуаций природного характера.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2A6E64" w:rsidRDefault="00C53AD6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2A6E64" w:rsidRDefault="00C53AD6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Default="005E7FC5" w:rsidP="00C5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424712" w:rsidRPr="0027117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https://resh.edu.ru/subject/lesson/3335/</w:t>
              </w:r>
            </w:hyperlink>
          </w:p>
          <w:p w:rsidR="00424712" w:rsidRPr="00C53AD6" w:rsidRDefault="00424712" w:rsidP="00C53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712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бедствия и способы их подачи.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39" w:history="1">
              <w:r w:rsidR="00424712" w:rsidRPr="00026EB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https://resh.edu.ru/subject/lesson/3335/</w:t>
              </w:r>
            </w:hyperlink>
          </w:p>
        </w:tc>
      </w:tr>
      <w:tr w:rsidR="00424712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дикими животными, опасными насекомыми, клещами и змеями. Распознавание растений и грибов.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40" w:history="1">
              <w:r w:rsidR="00424712" w:rsidRPr="00026EB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https://resh.edu.ru/subject/lesson/3335/</w:t>
              </w:r>
            </w:hyperlink>
          </w:p>
        </w:tc>
      </w:tr>
      <w:tr w:rsidR="00424712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горах.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41" w:history="1">
              <w:r w:rsidR="00424712" w:rsidRPr="00026EB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https://resh.edu.ru/subject/lesson/3335/</w:t>
              </w:r>
            </w:hyperlink>
          </w:p>
        </w:tc>
      </w:tr>
      <w:tr w:rsidR="00424712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на водоемах.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42" w:history="1">
              <w:r w:rsidR="00424712" w:rsidRPr="00026EB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https://resh.edu.ru/subject/lesson/3335/</w:t>
              </w:r>
            </w:hyperlink>
          </w:p>
        </w:tc>
      </w:tr>
      <w:tr w:rsidR="00424712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при угрозе наводнения, цунами.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43" w:history="1">
              <w:r w:rsidR="00424712" w:rsidRPr="00026EB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https://resh.edu.ru/subject/lesson/3335/</w:t>
              </w:r>
            </w:hyperlink>
          </w:p>
        </w:tc>
      </w:tr>
      <w:tr w:rsidR="00424712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при урагане, буре, смерче, грозе.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44" w:history="1">
              <w:r w:rsidR="00424712" w:rsidRPr="00026EB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https://resh.edu.ru/subject/lesson/3335/</w:t>
              </w:r>
            </w:hyperlink>
          </w:p>
        </w:tc>
      </w:tr>
      <w:tr w:rsidR="00424712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при угрозе землетрясения, извержении вулкана.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45" w:history="1">
              <w:r w:rsidR="00424712" w:rsidRPr="00026EB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https://resh.edu.ru/subject/lesson/3335/</w:t>
              </w:r>
            </w:hyperlink>
          </w:p>
        </w:tc>
      </w:tr>
      <w:tr w:rsidR="00424712" w:rsidRPr="00D229FC" w:rsidTr="00C53AD6">
        <w:trPr>
          <w:trHeight w:val="2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C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Default="00424712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ее значение для устойчивого развития общества.</w:t>
            </w:r>
          </w:p>
          <w:p w:rsidR="00424712" w:rsidRPr="00424712" w:rsidRDefault="00424712" w:rsidP="00C53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 за учебный год.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2A6E64" w:rsidRDefault="00424712" w:rsidP="00C5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46" w:history="1">
              <w:r w:rsidR="00424712" w:rsidRPr="00026EB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https://resh.edu.ru/subject/lesson/3335/</w:t>
              </w:r>
            </w:hyperlink>
          </w:p>
        </w:tc>
      </w:tr>
    </w:tbl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F5F" w:rsidRDefault="001B4F5F" w:rsidP="00D2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229FC" w:rsidRPr="00DA0F35" w:rsidRDefault="00D229FC" w:rsidP="00DA0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D229FC" w:rsidRPr="00D229FC" w:rsidRDefault="00D229FC" w:rsidP="00D2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29F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2"/>
        <w:gridCol w:w="7886"/>
        <w:gridCol w:w="958"/>
        <w:gridCol w:w="922"/>
        <w:gridCol w:w="4265"/>
      </w:tblGrid>
      <w:tr w:rsidR="00935DE8" w:rsidRPr="00D229FC" w:rsidTr="00424712">
        <w:trPr>
          <w:trHeight w:val="442"/>
        </w:trPr>
        <w:tc>
          <w:tcPr>
            <w:tcW w:w="35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DE8" w:rsidRPr="00D229FC" w:rsidRDefault="00935DE8" w:rsidP="00E7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609" w:type="pct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DE8" w:rsidRPr="00D229FC" w:rsidRDefault="00935DE8" w:rsidP="00E7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 и уроков</w:t>
            </w:r>
          </w:p>
        </w:tc>
        <w:tc>
          <w:tcPr>
            <w:tcW w:w="622" w:type="pct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935DE8" w:rsidRPr="00B90A77" w:rsidRDefault="00935DE8" w:rsidP="00E75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935DE8" w:rsidRPr="00E75701" w:rsidRDefault="00935DE8" w:rsidP="00E7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35DE8" w:rsidRPr="00E75701" w:rsidRDefault="00C53AD6" w:rsidP="00E75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Ссылка на ЭОР</w:t>
            </w:r>
          </w:p>
        </w:tc>
      </w:tr>
      <w:tr w:rsidR="00935DE8" w:rsidRPr="00D229FC" w:rsidTr="00424712">
        <w:trPr>
          <w:trHeight w:val="384"/>
        </w:trPr>
        <w:tc>
          <w:tcPr>
            <w:tcW w:w="358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DE8" w:rsidRPr="00D229FC" w:rsidRDefault="00935DE8" w:rsidP="00E7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DE8" w:rsidRPr="00D229FC" w:rsidRDefault="00935DE8" w:rsidP="00E7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35DE8" w:rsidRPr="00D229FC" w:rsidRDefault="00935DE8" w:rsidP="00E7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35DE8" w:rsidRPr="00D229FC" w:rsidRDefault="00935DE8" w:rsidP="00E7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11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935DE8" w:rsidRDefault="00935DE8" w:rsidP="00E7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712" w:rsidRPr="00D229FC" w:rsidTr="00424712">
        <w:trPr>
          <w:trHeight w:val="391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424712" w:rsidRDefault="00424712" w:rsidP="004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Модуль 6 «Здоровье и как его сохранить. Основы медицинских знаний» (10 часов)</w:t>
            </w:r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представления о здоровье.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DD68F2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DD68F2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47" w:history="1">
              <w:r w:rsidR="00424712" w:rsidRPr="00BD5B79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https://resh.edu.ru/subject/lesson/3337/</w:t>
              </w:r>
            </w:hyperlink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424712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представления о здоровье.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тестирование.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DD68F2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DD68F2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48" w:history="1">
              <w:r w:rsidR="00424712" w:rsidRPr="00BD5B79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https://resh.edu.ru/subject/lesson/3337/</w:t>
              </w:r>
            </w:hyperlink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представления о здоровье.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DD68F2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DD68F2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49" w:history="1">
              <w:r w:rsidR="00424712" w:rsidRPr="00BD5B79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https://resh.edu.ru/subject/lesson/3337/</w:t>
              </w:r>
            </w:hyperlink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заболевания.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DD68F2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DD68F2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50" w:history="1">
              <w:r w:rsidR="00424712" w:rsidRPr="00BD5B79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https://resh.edu.ru/subject/lesson/3337/</w:t>
              </w:r>
            </w:hyperlink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Неинфекционные заболевания.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DD68F2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DD68F2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51" w:history="1">
              <w:r w:rsidR="00424712" w:rsidRPr="00BD5B79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https://resh.edu.ru/subject/lesson/3337/</w:t>
              </w:r>
            </w:hyperlink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Психическое здоровье и психологическое благополучие.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DD68F2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DD68F2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52" w:history="1">
              <w:r w:rsidR="00424712" w:rsidRPr="00BD5B79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https://resh.edu.ru/subject/lesson/3337/</w:t>
              </w:r>
            </w:hyperlink>
          </w:p>
        </w:tc>
      </w:tr>
      <w:tr w:rsidR="00C53AD6" w:rsidRPr="00D229FC" w:rsidTr="00424712">
        <w:trPr>
          <w:trHeight w:val="264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и самопомощь при неотложных состояниях.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DD68F2" w:rsidRDefault="00C53AD6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DD68F2" w:rsidRDefault="00C53AD6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Default="005E7FC5">
            <w:pPr>
              <w:rPr>
                <w:rFonts w:ascii="Times New Roman" w:hAnsi="Times New Roman" w:cs="Times New Roman"/>
                <w:sz w:val="20"/>
              </w:rPr>
            </w:pPr>
            <w:hyperlink r:id="rId53" w:history="1">
              <w:r w:rsidR="00424712" w:rsidRPr="00271174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https://resh.edu.ru/subject/lesson/3340/</w:t>
              </w:r>
            </w:hyperlink>
          </w:p>
          <w:p w:rsidR="00424712" w:rsidRPr="00726305" w:rsidRDefault="0042471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и самопомощь при неотложных состояниях.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DD68F2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DD68F2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54" w:history="1">
              <w:r w:rsidR="00424712" w:rsidRPr="00477E95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https://resh.edu.ru/subject/lesson/3340/</w:t>
              </w:r>
            </w:hyperlink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и самопомощь при неотложных состояниях.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DD68F2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DD68F2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55" w:history="1">
              <w:r w:rsidR="00424712" w:rsidRPr="00477E95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https://resh.edu.ru/subject/lesson/3340/</w:t>
              </w:r>
            </w:hyperlink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9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и самопомощь при неотложных состояниях.</w:t>
            </w:r>
          </w:p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DD68F2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DD68F2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56" w:history="1">
              <w:r w:rsidR="00424712" w:rsidRPr="00477E95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https://resh.edu.ru/subject/lesson/3340/</w:t>
              </w:r>
            </w:hyperlink>
          </w:p>
        </w:tc>
      </w:tr>
      <w:tr w:rsidR="00935DE8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DE8" w:rsidRPr="00D229FC" w:rsidRDefault="00935DE8" w:rsidP="0093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35DE8" w:rsidRPr="00D229FC" w:rsidRDefault="00935DE8" w:rsidP="0093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Модуль 7 «Безопасность в социуме» (7 часов)</w:t>
            </w:r>
          </w:p>
        </w:tc>
        <w:tc>
          <w:tcPr>
            <w:tcW w:w="3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DE8" w:rsidRPr="00D229FC" w:rsidRDefault="00935DE8" w:rsidP="00D2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DE8" w:rsidRPr="00D229FC" w:rsidRDefault="00935DE8" w:rsidP="00D2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DE8" w:rsidRPr="00726305" w:rsidRDefault="00935DE8" w:rsidP="00D2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C53AD6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9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D6" w:rsidRPr="00D229FC" w:rsidRDefault="00C53AD6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– основа социального взаимодействия.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73443A" w:rsidRDefault="00C53AD6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Pr="0073443A" w:rsidRDefault="00C53AD6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3AD6" w:rsidRDefault="005E7FC5">
            <w:pPr>
              <w:rPr>
                <w:rFonts w:ascii="Times New Roman" w:hAnsi="Times New Roman" w:cs="Times New Roman"/>
                <w:sz w:val="20"/>
              </w:rPr>
            </w:pPr>
            <w:hyperlink r:id="rId57" w:history="1">
              <w:r w:rsidR="00424712" w:rsidRPr="00271174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https://resh.edu.ru/subject/lesson/3406/</w:t>
              </w:r>
            </w:hyperlink>
          </w:p>
          <w:p w:rsidR="00424712" w:rsidRPr="00726305" w:rsidRDefault="0042471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в процессе общения.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73443A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73443A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58" w:history="1">
              <w:r w:rsidR="00424712" w:rsidRPr="00D22FA3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https://resh.edu.ru/subject/lesson/3406/</w:t>
              </w:r>
            </w:hyperlink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 и способы противостоять ей.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73443A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73443A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59" w:history="1">
              <w:r w:rsidR="00424712" w:rsidRPr="00D22FA3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https://resh.edu.ru/subject/lesson/3406/</w:t>
              </w:r>
            </w:hyperlink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проявления конфликтов и манипуляций. Действия в сложных ситуациях.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73443A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73443A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60" w:history="1">
              <w:r w:rsidR="00424712" w:rsidRPr="00D22FA3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https://resh.edu.ru/subject/lesson/3406/</w:t>
              </w:r>
            </w:hyperlink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проявления конфликтов и манипуляций. Действия в сложных ситуациях.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73443A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73443A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61" w:history="1">
              <w:r w:rsidR="00424712" w:rsidRPr="00D22FA3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https://resh.edu.ru/subject/lesson/3406/</w:t>
              </w:r>
            </w:hyperlink>
          </w:p>
        </w:tc>
      </w:tr>
      <w:tr w:rsidR="00726305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05" w:rsidRPr="00D229FC" w:rsidRDefault="00726305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05" w:rsidRPr="00D229FC" w:rsidRDefault="00726305" w:rsidP="0042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и современные увлечения молодежи.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6305" w:rsidRPr="0073443A" w:rsidRDefault="00726305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6305" w:rsidRPr="0073443A" w:rsidRDefault="00726305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6305" w:rsidRDefault="005E7FC5">
            <w:pPr>
              <w:rPr>
                <w:rFonts w:ascii="Times New Roman" w:hAnsi="Times New Roman" w:cs="Times New Roman"/>
                <w:sz w:val="20"/>
              </w:rPr>
            </w:pPr>
            <w:hyperlink r:id="rId62" w:history="1">
              <w:r w:rsidR="00424712" w:rsidRPr="00271174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https://resh.edu.ru/subject/lesson/3341/</w:t>
              </w:r>
            </w:hyperlink>
          </w:p>
          <w:p w:rsidR="00424712" w:rsidRPr="00726305" w:rsidRDefault="0042471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26305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05" w:rsidRPr="00D229FC" w:rsidRDefault="00726305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9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Default="00726305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и современные увлечения молодежи.</w:t>
            </w:r>
          </w:p>
          <w:p w:rsidR="00726305" w:rsidRPr="00424712" w:rsidRDefault="00726305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за 1 полугодие.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6305" w:rsidRPr="0073443A" w:rsidRDefault="00726305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6305" w:rsidRPr="0073443A" w:rsidRDefault="00726305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 w:rsidP="00424712">
            <w:pPr>
              <w:rPr>
                <w:rFonts w:ascii="Times New Roman" w:hAnsi="Times New Roman" w:cs="Times New Roman"/>
                <w:sz w:val="20"/>
              </w:rPr>
            </w:pPr>
            <w:hyperlink r:id="rId63" w:history="1">
              <w:r w:rsidR="00424712" w:rsidRPr="00271174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https://resh.edu.ru/subject/lesson/3341/</w:t>
              </w:r>
            </w:hyperlink>
          </w:p>
          <w:p w:rsidR="00726305" w:rsidRPr="00726305" w:rsidRDefault="007263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24712" w:rsidRPr="00D229FC" w:rsidTr="00424712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726305" w:rsidRDefault="00424712" w:rsidP="00D2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Модуль 8 «Безопасность в информационном пространстве» (6 часов)</w:t>
            </w:r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9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цифровой среде.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6E7525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6E7525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64" w:history="1">
              <w:r w:rsidR="00424712" w:rsidRPr="00690421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https://resh.edu.ru/subject/lesson/3341/</w:t>
              </w:r>
            </w:hyperlink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программы и явления цифровой среды.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6E7525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6E7525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65" w:history="1">
              <w:r w:rsidR="00424712" w:rsidRPr="00690421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https://resh.edu.ru/subject/lesson/3341/</w:t>
              </w:r>
            </w:hyperlink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Опасный</w:t>
            </w:r>
            <w:proofErr w:type="gramEnd"/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опасные люди.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6E7525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6E7525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66" w:history="1">
              <w:r w:rsidR="00424712" w:rsidRPr="00690421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https://resh.edu.ru/subject/lesson/3341/</w:t>
              </w:r>
            </w:hyperlink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Опасный</w:t>
            </w:r>
            <w:proofErr w:type="gramEnd"/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опасные люди.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6E7525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6E7525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67" w:history="1">
              <w:r w:rsidR="00424712" w:rsidRPr="00690421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https://resh.edu.ru/subject/lesson/3341/</w:t>
              </w:r>
            </w:hyperlink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Деструктивные течения и защита от них.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6E7525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6E7525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68" w:history="1">
              <w:r w:rsidR="00424712" w:rsidRPr="00690421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https://resh.edu.ru/subject/lesson/3341/</w:t>
              </w:r>
            </w:hyperlink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09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6E7525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6E7525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69" w:history="1">
              <w:r w:rsidR="00424712" w:rsidRPr="00690421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https://resh.edu.ru/subject/lesson/3341/</w:t>
              </w:r>
            </w:hyperlink>
          </w:p>
        </w:tc>
      </w:tr>
      <w:tr w:rsidR="00424712" w:rsidRPr="00D229FC" w:rsidTr="00424712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726305" w:rsidRDefault="00424712" w:rsidP="00D2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Модуль 9 «Основы противодействия экстремизму и терроризму» (7 часов)</w:t>
            </w:r>
          </w:p>
        </w:tc>
      </w:tr>
      <w:tr w:rsidR="00726305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05" w:rsidRPr="00D229FC" w:rsidRDefault="00726305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09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05" w:rsidRPr="00D229FC" w:rsidRDefault="00726305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противодействия экстремизму.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6305" w:rsidRPr="00057B6B" w:rsidRDefault="00726305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6305" w:rsidRPr="00057B6B" w:rsidRDefault="00726305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6305" w:rsidRDefault="005E7FC5">
            <w:pPr>
              <w:rPr>
                <w:rFonts w:ascii="Times New Roman" w:hAnsi="Times New Roman" w:cs="Times New Roman"/>
                <w:sz w:val="20"/>
              </w:rPr>
            </w:pPr>
            <w:hyperlink r:id="rId70" w:history="1">
              <w:r w:rsidR="00424712" w:rsidRPr="00271174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https://resh.edu.ru/subject/lesson/3342/</w:t>
              </w:r>
            </w:hyperlink>
          </w:p>
          <w:p w:rsidR="00424712" w:rsidRPr="00726305" w:rsidRDefault="0042471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противодействия терроризму.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057B6B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057B6B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71" w:history="1">
              <w:r w:rsidR="00424712" w:rsidRPr="00847B6F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https://resh.edu.ru/subject/lesson/3342/</w:t>
              </w:r>
            </w:hyperlink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противодействия терроризму.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057B6B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057B6B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72" w:history="1">
              <w:r w:rsidR="00424712" w:rsidRPr="00847B6F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https://resh.edu.ru/subject/lesson/3342/</w:t>
              </w:r>
            </w:hyperlink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личности в противодействии терроризму.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057B6B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057B6B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73" w:history="1">
              <w:r w:rsidR="00424712" w:rsidRPr="00847B6F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https://resh.edu.ru/subject/lesson/3342/</w:t>
              </w:r>
            </w:hyperlink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контртеррористической</w:t>
            </w:r>
            <w:proofErr w:type="spellEnd"/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057B6B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057B6B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74" w:history="1">
              <w:r w:rsidR="00424712" w:rsidRPr="00847B6F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https://resh.edu.ru/subject/lesson/3342/</w:t>
              </w:r>
            </w:hyperlink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совершении террористических актов.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057B6B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057B6B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75" w:history="1">
              <w:r w:rsidR="00424712" w:rsidRPr="00847B6F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https://resh.edu.ru/subject/lesson/3342/</w:t>
              </w:r>
            </w:hyperlink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09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совершении террористических актов.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057B6B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057B6B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76" w:history="1">
              <w:r w:rsidR="00424712" w:rsidRPr="00847B6F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https://resh.edu.ru/subject/lesson/3342/</w:t>
              </w:r>
            </w:hyperlink>
          </w:p>
        </w:tc>
      </w:tr>
      <w:tr w:rsidR="00424712" w:rsidRPr="00D229FC" w:rsidTr="00424712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726305" w:rsidRDefault="00424712" w:rsidP="00D2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Модуль 10 «Взаимодействие личности, общества и государства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22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обеспечении безопасности жизни и здоровья населения» (4 часа)</w:t>
            </w:r>
          </w:p>
        </w:tc>
      </w:tr>
      <w:tr w:rsidR="00726305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05" w:rsidRPr="00D229FC" w:rsidRDefault="00726305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09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05" w:rsidRPr="00D229FC" w:rsidRDefault="00726305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государства, общества, личности в обеспечении 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6305" w:rsidRPr="005452A4" w:rsidRDefault="00726305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6305" w:rsidRPr="005452A4" w:rsidRDefault="00726305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6305" w:rsidRDefault="005E7FC5">
            <w:pPr>
              <w:rPr>
                <w:rFonts w:ascii="Times New Roman" w:hAnsi="Times New Roman" w:cs="Times New Roman"/>
                <w:sz w:val="20"/>
              </w:rPr>
            </w:pPr>
            <w:hyperlink r:id="rId77" w:history="1">
              <w:r w:rsidR="00424712" w:rsidRPr="00271174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https://resh.edu.ru/subject/lesson/3348/</w:t>
              </w:r>
            </w:hyperlink>
          </w:p>
          <w:p w:rsidR="00424712" w:rsidRPr="00726305" w:rsidRDefault="0042471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государства, общества, личности в обеспечении безопасности.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5452A4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5452A4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78" w:history="1">
              <w:r w:rsidR="00424712" w:rsidRPr="00B41A89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https://resh.edu.ru/subject/lesson/3348/</w:t>
              </w:r>
            </w:hyperlink>
          </w:p>
        </w:tc>
      </w:tr>
      <w:tr w:rsidR="00424712" w:rsidRPr="00D229FC" w:rsidTr="00424712"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Pr="00D229FC" w:rsidRDefault="00424712" w:rsidP="0063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12" w:rsidRDefault="00424712" w:rsidP="0026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 страны. Предупреждение и ликвидация чрезвычайных ситуаций различного характера.</w:t>
            </w:r>
          </w:p>
          <w:p w:rsidR="00424712" w:rsidRPr="00D229FC" w:rsidRDefault="00424712" w:rsidP="0026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3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Итоговое тестирование за </w:t>
            </w:r>
            <w:proofErr w:type="gramStart"/>
            <w:r w:rsidRPr="001273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учебные</w:t>
            </w:r>
            <w:proofErr w:type="gramEnd"/>
            <w:r w:rsidRPr="001273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5452A4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Pr="005452A4" w:rsidRDefault="00424712" w:rsidP="0063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4712" w:rsidRDefault="005E7FC5">
            <w:hyperlink r:id="rId79" w:history="1">
              <w:r w:rsidR="00424712" w:rsidRPr="00B41A89">
                <w:rPr>
                  <w:rStyle w:val="a6"/>
                  <w:rFonts w:ascii="Times New Roman" w:hAnsi="Times New Roman" w:cs="Times New Roman"/>
                  <w:sz w:val="20"/>
                </w:rPr>
                <w:t>https://resh.edu.ru/subject/lesson/3348/</w:t>
              </w:r>
            </w:hyperlink>
          </w:p>
        </w:tc>
      </w:tr>
    </w:tbl>
    <w:p w:rsidR="00E77637" w:rsidRDefault="00E77637" w:rsidP="00D2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E77637" w:rsidSect="00E77637">
          <w:pgSz w:w="16838" w:h="11906" w:orient="landscape"/>
          <w:pgMar w:top="425" w:right="1134" w:bottom="425" w:left="709" w:header="709" w:footer="709" w:gutter="0"/>
          <w:cols w:space="708"/>
          <w:docGrid w:linePitch="360"/>
        </w:sectPr>
      </w:pP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  <w:r w:rsidRPr="00D229F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Критерии оценивания учащихся по предмету.</w:t>
      </w:r>
    </w:p>
    <w:p w:rsidR="00D229FC" w:rsidRPr="002617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74"/>
        <w:gridCol w:w="9198"/>
      </w:tblGrid>
      <w:tr w:rsidR="00D229FC" w:rsidRPr="00D229FC" w:rsidTr="00205C68"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C" w:rsidRPr="00D229FC" w:rsidRDefault="00D229FC" w:rsidP="00D2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 текущей успеваемости учащихся</w:t>
            </w:r>
          </w:p>
        </w:tc>
        <w:tc>
          <w:tcPr>
            <w:tcW w:w="40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C" w:rsidRPr="00D229FC" w:rsidRDefault="00D229FC" w:rsidP="00D2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D229FC" w:rsidRPr="00D229FC" w:rsidTr="00205C68">
        <w:tc>
          <w:tcPr>
            <w:tcW w:w="9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C" w:rsidRPr="00D229FC" w:rsidRDefault="00D229FC" w:rsidP="00D2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Текущее тестирование</w:t>
            </w:r>
          </w:p>
        </w:tc>
        <w:tc>
          <w:tcPr>
            <w:tcW w:w="4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C" w:rsidRPr="00D229FC" w:rsidRDefault="00D229FC" w:rsidP="00D22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заданий в тесте, соответственно количество правильно решенных заданий в тесте, соответственно количество правильных решенных заданий в тесте определяет оценку</w:t>
            </w:r>
          </w:p>
        </w:tc>
      </w:tr>
      <w:tr w:rsidR="00D229FC" w:rsidRPr="00D229FC" w:rsidTr="00205C68">
        <w:tc>
          <w:tcPr>
            <w:tcW w:w="9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C" w:rsidRPr="00D229FC" w:rsidRDefault="00D229FC" w:rsidP="00D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Тематическое тестирование</w:t>
            </w:r>
          </w:p>
        </w:tc>
        <w:tc>
          <w:tcPr>
            <w:tcW w:w="4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C" w:rsidRPr="00D229FC" w:rsidRDefault="00D229FC" w:rsidP="00D22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заданий в тесте,</w:t>
            </w:r>
          </w:p>
          <w:p w:rsidR="00D229FC" w:rsidRPr="00D229FC" w:rsidRDefault="00D229FC" w:rsidP="00D22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 «5» - 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правильно решенных заданий 10-9;</w:t>
            </w:r>
          </w:p>
          <w:p w:rsidR="00D229FC" w:rsidRPr="00D229FC" w:rsidRDefault="00D229FC" w:rsidP="00D22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 «4» - 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правильно решенных заданий 8-7;</w:t>
            </w:r>
          </w:p>
          <w:p w:rsidR="00D229FC" w:rsidRPr="00D229FC" w:rsidRDefault="00D229FC" w:rsidP="00D22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 «3»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r w:rsidR="0026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правильно решенных заданий 6-4;</w:t>
            </w:r>
          </w:p>
          <w:p w:rsidR="00D229FC" w:rsidRPr="00D229FC" w:rsidRDefault="00D229FC" w:rsidP="00D22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 «2» -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количество правильно решенных заданий 3 и менее.</w:t>
            </w:r>
          </w:p>
        </w:tc>
      </w:tr>
      <w:tr w:rsidR="00D229FC" w:rsidRPr="00D229FC" w:rsidTr="00205C68">
        <w:tc>
          <w:tcPr>
            <w:tcW w:w="9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C" w:rsidRPr="00D229FC" w:rsidRDefault="00D229FC" w:rsidP="00D22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Устный ответ</w:t>
            </w:r>
          </w:p>
          <w:p w:rsidR="00D229FC" w:rsidRPr="00D229FC" w:rsidRDefault="00D229FC" w:rsidP="00D2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C" w:rsidRPr="00D229FC" w:rsidRDefault="00D229FC" w:rsidP="00D22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 «5» - 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ответ полный и правильный на основании изученного материала, материал изложен в определенной логической последовательности литературным языком.</w:t>
            </w:r>
          </w:p>
          <w:p w:rsidR="00D229FC" w:rsidRPr="00D229FC" w:rsidRDefault="00D229FC" w:rsidP="00D22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 «4» - 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ответ полный и правильный на основании изученного материала, материал изложен в определенной логической последовательности, при этом допущены 2-3 незначительные ошибки, исправленные по требованию учителя в ходе ответа.</w:t>
            </w:r>
          </w:p>
          <w:p w:rsidR="00D229FC" w:rsidRPr="00D229FC" w:rsidRDefault="00D229FC" w:rsidP="00D22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 «3» - 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ответ полный, но при этом допущены 2-3 </w:t>
            </w:r>
            <w:proofErr w:type="gramStart"/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существенных</w:t>
            </w:r>
            <w:proofErr w:type="gramEnd"/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которые не исправлены по требованию учителя самостоятельно, или ответ неполный, несвязанный.</w:t>
            </w:r>
          </w:p>
          <w:p w:rsidR="00D229FC" w:rsidRPr="00D229FC" w:rsidRDefault="00D229FC" w:rsidP="00D22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 «2» - </w:t>
            </w: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при ответе обнаружено незнание основного материала или допущены существенные ошибки, которые учащийся не может исправить при наводящих вопросах учителя.</w:t>
            </w:r>
          </w:p>
        </w:tc>
      </w:tr>
      <w:tr w:rsidR="00D229FC" w:rsidRPr="00D229FC" w:rsidTr="00205C68">
        <w:tc>
          <w:tcPr>
            <w:tcW w:w="9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C" w:rsidRPr="00D229FC" w:rsidRDefault="00D229FC" w:rsidP="00D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Ведение рабочих тетрадей</w:t>
            </w:r>
          </w:p>
        </w:tc>
        <w:tc>
          <w:tcPr>
            <w:tcW w:w="4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C" w:rsidRPr="00D229FC" w:rsidRDefault="00D229FC" w:rsidP="00D22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в соответствии с Положением о едином орфографическом режиме в МБОУ «</w:t>
            </w:r>
            <w:proofErr w:type="spellStart"/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Зудиловская</w:t>
            </w:r>
            <w:proofErr w:type="spellEnd"/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СОШ».</w:t>
            </w:r>
          </w:p>
        </w:tc>
      </w:tr>
      <w:tr w:rsidR="00D229FC" w:rsidRPr="00D229FC" w:rsidTr="00205C68">
        <w:tc>
          <w:tcPr>
            <w:tcW w:w="9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C" w:rsidRPr="00D229FC" w:rsidRDefault="00D229FC" w:rsidP="00D2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заданий в рабочих тетрадях</w:t>
            </w:r>
          </w:p>
        </w:tc>
        <w:tc>
          <w:tcPr>
            <w:tcW w:w="4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C" w:rsidRPr="00D229FC" w:rsidRDefault="00D229FC" w:rsidP="00D22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«5» ставится за правильное выполнение 100% задания;</w:t>
            </w:r>
          </w:p>
          <w:p w:rsidR="00D229FC" w:rsidRPr="00D229FC" w:rsidRDefault="00D229FC" w:rsidP="00D22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«4» ставится за правильное выполнение не менее 75% задания;</w:t>
            </w:r>
          </w:p>
          <w:p w:rsidR="00D229FC" w:rsidRPr="00D229FC" w:rsidRDefault="00D229FC" w:rsidP="00D22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«3» ставится за правильное выполнение 50 % задания;</w:t>
            </w:r>
          </w:p>
          <w:p w:rsidR="00D229FC" w:rsidRPr="00D229FC" w:rsidRDefault="00D229FC" w:rsidP="00D22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«2» ставится за выполнение менее 50% задания или не выполнение задания.</w:t>
            </w:r>
          </w:p>
        </w:tc>
      </w:tr>
    </w:tbl>
    <w:p w:rsidR="00D229FC" w:rsidRPr="00D229FC" w:rsidRDefault="00D229FC" w:rsidP="00D2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Нормативно-правовые документы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="002617F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Конституция Российской Федерации.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="002617F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дорожного движения Российской Федерации.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="002617F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Семейный кодекс Российской Федерации.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="002617F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Стратегия национальной безопасности Российской Федерации.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="002617F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Уголовный кодекс Российской Федерации.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="002617F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 закон «О гражданской обороне».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="002617F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 закон «Об образовании в Российской Федерации».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="002617F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 закон «О радиационной безопасности населения».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="002617F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 закон «О пожарной безопасности».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="002617F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 закон «О безопасности дорожного движения».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="002617F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 закон «О противодействии терроризму».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="002617F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 закон «О противодействии экстремистской деятельности».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Учебная литература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="002617F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Пособия для учащихся о противодействии терроризму и экстремистской деятельности.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="002617F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для системы дополнительного образования детей «Безопасность дорожного движения».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Технические средства обучения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="002617F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proofErr w:type="spellStart"/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Мультимедийный</w:t>
      </w:r>
      <w:proofErr w:type="spellEnd"/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компьютер, ноутбук.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="002617F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Сканер.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</w:t>
      </w:r>
      <w:r w:rsidR="002617F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Принтер лазерный.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="002617F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Цифровая фотокамера.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="002617F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proofErr w:type="spellStart"/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Мультимедиапроектор</w:t>
      </w:r>
      <w:proofErr w:type="spellEnd"/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229FC" w:rsidRPr="00D229FC" w:rsidRDefault="00D229FC" w:rsidP="00D229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29F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="002617F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Экран настенный или на штативе.</w:t>
      </w:r>
    </w:p>
    <w:p w:rsidR="00D229FC" w:rsidRDefault="00D229FC" w:rsidP="00D2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229F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229FC" w:rsidRPr="00D229FC" w:rsidRDefault="00D229FC" w:rsidP="00D2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 w:rsidRPr="00D229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676A0" w:rsidRDefault="00C676A0"/>
    <w:sectPr w:rsidR="00C676A0" w:rsidSect="002617FC">
      <w:pgSz w:w="11906" w:h="16838"/>
      <w:pgMar w:top="709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7AF8"/>
    <w:multiLevelType w:val="multilevel"/>
    <w:tmpl w:val="9DDA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A431F"/>
    <w:multiLevelType w:val="hybridMultilevel"/>
    <w:tmpl w:val="6A5A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564CF"/>
    <w:multiLevelType w:val="hybridMultilevel"/>
    <w:tmpl w:val="6A5A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95DFC"/>
    <w:multiLevelType w:val="hybridMultilevel"/>
    <w:tmpl w:val="9ECA1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F941B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9FC"/>
    <w:rsid w:val="00030B16"/>
    <w:rsid w:val="00077D61"/>
    <w:rsid w:val="0012259C"/>
    <w:rsid w:val="001273EE"/>
    <w:rsid w:val="00165CC4"/>
    <w:rsid w:val="001B1A8C"/>
    <w:rsid w:val="001B4F5F"/>
    <w:rsid w:val="00205C68"/>
    <w:rsid w:val="00227544"/>
    <w:rsid w:val="00250E1D"/>
    <w:rsid w:val="002617FC"/>
    <w:rsid w:val="0027489E"/>
    <w:rsid w:val="00285F54"/>
    <w:rsid w:val="002953C4"/>
    <w:rsid w:val="002A0717"/>
    <w:rsid w:val="002B0376"/>
    <w:rsid w:val="003472F9"/>
    <w:rsid w:val="00424712"/>
    <w:rsid w:val="00503CB6"/>
    <w:rsid w:val="00551D19"/>
    <w:rsid w:val="00557E32"/>
    <w:rsid w:val="005D124F"/>
    <w:rsid w:val="005E7FC5"/>
    <w:rsid w:val="00613890"/>
    <w:rsid w:val="00627D28"/>
    <w:rsid w:val="00633AE1"/>
    <w:rsid w:val="00640FDC"/>
    <w:rsid w:val="006600DF"/>
    <w:rsid w:val="00677A89"/>
    <w:rsid w:val="006B0032"/>
    <w:rsid w:val="00726305"/>
    <w:rsid w:val="007406E2"/>
    <w:rsid w:val="007F7F18"/>
    <w:rsid w:val="00935DE8"/>
    <w:rsid w:val="00955A8C"/>
    <w:rsid w:val="00A51CB6"/>
    <w:rsid w:val="00C21E66"/>
    <w:rsid w:val="00C53AD6"/>
    <w:rsid w:val="00C64108"/>
    <w:rsid w:val="00C676A0"/>
    <w:rsid w:val="00D039A2"/>
    <w:rsid w:val="00D229FC"/>
    <w:rsid w:val="00D42213"/>
    <w:rsid w:val="00D4264A"/>
    <w:rsid w:val="00DA0042"/>
    <w:rsid w:val="00DA0F35"/>
    <w:rsid w:val="00E44EAC"/>
    <w:rsid w:val="00E7255F"/>
    <w:rsid w:val="00E75701"/>
    <w:rsid w:val="00E77637"/>
    <w:rsid w:val="00E87176"/>
    <w:rsid w:val="00EE46F2"/>
    <w:rsid w:val="00F575A5"/>
    <w:rsid w:val="00F67630"/>
    <w:rsid w:val="00FC185F"/>
    <w:rsid w:val="00FD2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29FC"/>
  </w:style>
  <w:style w:type="paragraph" w:styleId="a3">
    <w:name w:val="No Spacing"/>
    <w:aliases w:val="основа"/>
    <w:basedOn w:val="a"/>
    <w:link w:val="a4"/>
    <w:qFormat/>
    <w:rsid w:val="00D2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2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D229FC"/>
  </w:style>
  <w:style w:type="character" w:styleId="a6">
    <w:name w:val="Hyperlink"/>
    <w:basedOn w:val="a0"/>
    <w:uiPriority w:val="99"/>
    <w:unhideWhenUsed/>
    <w:rsid w:val="00D229F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229FC"/>
    <w:rPr>
      <w:color w:val="800080"/>
      <w:u w:val="single"/>
    </w:rPr>
  </w:style>
  <w:style w:type="table" w:styleId="a8">
    <w:name w:val="Table Grid"/>
    <w:basedOn w:val="a1"/>
    <w:uiPriority w:val="39"/>
    <w:rsid w:val="001B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link w:val="a3"/>
    <w:locked/>
    <w:rsid w:val="00935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55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7255F"/>
    <w:rPr>
      <w:b/>
      <w:bCs/>
    </w:rPr>
  </w:style>
  <w:style w:type="paragraph" w:customStyle="1" w:styleId="Default0">
    <w:name w:val="Default"/>
    <w:rsid w:val="00DA0F3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503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5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6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340/" TargetMode="External"/><Relationship Id="rId18" Type="http://schemas.openxmlformats.org/officeDocument/2006/relationships/hyperlink" Target="https://resh.edu.ru/subject/lesson/3336/" TargetMode="External"/><Relationship Id="rId26" Type="http://schemas.openxmlformats.org/officeDocument/2006/relationships/hyperlink" Target="https://interneturok.ru/lesson/obzh/8-klass/bezopasnost-na-dorogah/organizatsiya-dorozhnogo-dvizheniya-obyazannosti-peshehodov-i-passazhirov" TargetMode="External"/><Relationship Id="rId39" Type="http://schemas.openxmlformats.org/officeDocument/2006/relationships/hyperlink" Target="https://resh.edu.ru/subject/lesson/3335/" TargetMode="External"/><Relationship Id="rId21" Type="http://schemas.openxmlformats.org/officeDocument/2006/relationships/hyperlink" Target="https://resh.edu.ru/subject/lesson/3336/" TargetMode="External"/><Relationship Id="rId34" Type="http://schemas.openxmlformats.org/officeDocument/2006/relationships/hyperlink" Target="https://resh.edu.ru/subject/lesson/3328" TargetMode="External"/><Relationship Id="rId42" Type="http://schemas.openxmlformats.org/officeDocument/2006/relationships/hyperlink" Target="https://resh.edu.ru/subject/lesson/3335/" TargetMode="External"/><Relationship Id="rId47" Type="http://schemas.openxmlformats.org/officeDocument/2006/relationships/hyperlink" Target="https://resh.edu.ru/subject/lesson/3337/" TargetMode="External"/><Relationship Id="rId50" Type="http://schemas.openxmlformats.org/officeDocument/2006/relationships/hyperlink" Target="https://resh.edu.ru/subject/lesson/3337/" TargetMode="External"/><Relationship Id="rId55" Type="http://schemas.openxmlformats.org/officeDocument/2006/relationships/hyperlink" Target="https://resh.edu.ru/subject/lesson/3340/" TargetMode="External"/><Relationship Id="rId63" Type="http://schemas.openxmlformats.org/officeDocument/2006/relationships/hyperlink" Target="https://resh.edu.ru/subject/lesson/3341/" TargetMode="External"/><Relationship Id="rId68" Type="http://schemas.openxmlformats.org/officeDocument/2006/relationships/hyperlink" Target="https://resh.edu.ru/subject/lesson/3341/" TargetMode="External"/><Relationship Id="rId76" Type="http://schemas.openxmlformats.org/officeDocument/2006/relationships/hyperlink" Target="https://resh.edu.ru/subject/lesson/3342/" TargetMode="External"/><Relationship Id="rId7" Type="http://schemas.openxmlformats.org/officeDocument/2006/relationships/hyperlink" Target="https://resh.edu.ru/subject/lesson/3336/" TargetMode="External"/><Relationship Id="rId71" Type="http://schemas.openxmlformats.org/officeDocument/2006/relationships/hyperlink" Target="https://resh.edu.ru/subject/lesson/334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336/" TargetMode="External"/><Relationship Id="rId29" Type="http://schemas.openxmlformats.org/officeDocument/2006/relationships/hyperlink" Target="https://interneturok.ru/lesson/obzh/8-klass/bezopasnost-na-dorogah/organizatsiya-dorozhnogo-dvizheniya-obyazannosti-peshehodov-i-passazhirov" TargetMode="External"/><Relationship Id="rId11" Type="http://schemas.openxmlformats.org/officeDocument/2006/relationships/hyperlink" Target="https://resh.edu.ru/subject/lesson/3340/" TargetMode="External"/><Relationship Id="rId24" Type="http://schemas.openxmlformats.org/officeDocument/2006/relationships/hyperlink" Target="https://interneturok.ru/lesson/obzh/8-klass/bezopasnost-na-dorogah/organizatsiya-dorozhnogo-dvizheniya-obyazannosti-peshehodov-i-passazhirov" TargetMode="External"/><Relationship Id="rId32" Type="http://schemas.openxmlformats.org/officeDocument/2006/relationships/hyperlink" Target="https://resh.edu.ru/subject/lesson/3336/" TargetMode="External"/><Relationship Id="rId37" Type="http://schemas.openxmlformats.org/officeDocument/2006/relationships/hyperlink" Target="https://resh.edu.ru/subject/lesson/3335/" TargetMode="External"/><Relationship Id="rId40" Type="http://schemas.openxmlformats.org/officeDocument/2006/relationships/hyperlink" Target="https://resh.edu.ru/subject/lesson/3335/" TargetMode="External"/><Relationship Id="rId45" Type="http://schemas.openxmlformats.org/officeDocument/2006/relationships/hyperlink" Target="https://resh.edu.ru/subject/lesson/3335/" TargetMode="External"/><Relationship Id="rId53" Type="http://schemas.openxmlformats.org/officeDocument/2006/relationships/hyperlink" Target="https://resh.edu.ru/subject/lesson/3340/" TargetMode="External"/><Relationship Id="rId58" Type="http://schemas.openxmlformats.org/officeDocument/2006/relationships/hyperlink" Target="https://resh.edu.ru/subject/lesson/3406/" TargetMode="External"/><Relationship Id="rId66" Type="http://schemas.openxmlformats.org/officeDocument/2006/relationships/hyperlink" Target="https://resh.edu.ru/subject/lesson/3341/" TargetMode="External"/><Relationship Id="rId74" Type="http://schemas.openxmlformats.org/officeDocument/2006/relationships/hyperlink" Target="https://resh.edu.ru/subject/lesson/3342/" TargetMode="External"/><Relationship Id="rId79" Type="http://schemas.openxmlformats.org/officeDocument/2006/relationships/hyperlink" Target="https://resh.edu.ru/subject/lesson/3348/" TargetMode="External"/><Relationship Id="rId5" Type="http://schemas.openxmlformats.org/officeDocument/2006/relationships/hyperlink" Target="https://resh.edu.ru/subject/lesson/3336/" TargetMode="External"/><Relationship Id="rId61" Type="http://schemas.openxmlformats.org/officeDocument/2006/relationships/hyperlink" Target="https://resh.edu.ru/subject/lesson/3406/" TargetMode="External"/><Relationship Id="rId10" Type="http://schemas.openxmlformats.org/officeDocument/2006/relationships/hyperlink" Target="https://resh.edu.ru/subject/lesson/3337/" TargetMode="External"/><Relationship Id="rId19" Type="http://schemas.openxmlformats.org/officeDocument/2006/relationships/hyperlink" Target="https://resh.edu.ru/subject/lesson/3336/" TargetMode="External"/><Relationship Id="rId31" Type="http://schemas.openxmlformats.org/officeDocument/2006/relationships/hyperlink" Target="https://resh.edu.ru/subject/lesson/3336/" TargetMode="External"/><Relationship Id="rId44" Type="http://schemas.openxmlformats.org/officeDocument/2006/relationships/hyperlink" Target="https://resh.edu.ru/subject/lesson/3335/" TargetMode="External"/><Relationship Id="rId52" Type="http://schemas.openxmlformats.org/officeDocument/2006/relationships/hyperlink" Target="https://resh.edu.ru/subject/lesson/3337/" TargetMode="External"/><Relationship Id="rId60" Type="http://schemas.openxmlformats.org/officeDocument/2006/relationships/hyperlink" Target="https://resh.edu.ru/subject/lesson/3406/" TargetMode="External"/><Relationship Id="rId65" Type="http://schemas.openxmlformats.org/officeDocument/2006/relationships/hyperlink" Target="https://resh.edu.ru/subject/lesson/3341/" TargetMode="External"/><Relationship Id="rId73" Type="http://schemas.openxmlformats.org/officeDocument/2006/relationships/hyperlink" Target="https://resh.edu.ru/subject/lesson/3342/" TargetMode="External"/><Relationship Id="rId78" Type="http://schemas.openxmlformats.org/officeDocument/2006/relationships/hyperlink" Target="https://resh.edu.ru/subject/lesson/3348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337/" TargetMode="External"/><Relationship Id="rId14" Type="http://schemas.openxmlformats.org/officeDocument/2006/relationships/hyperlink" Target="https://resh.edu.ru/subject/lesson/3340/" TargetMode="External"/><Relationship Id="rId22" Type="http://schemas.openxmlformats.org/officeDocument/2006/relationships/hyperlink" Target="https://resh.edu.ru/subject/lesson/3336/" TargetMode="External"/><Relationship Id="rId27" Type="http://schemas.openxmlformats.org/officeDocument/2006/relationships/hyperlink" Target="https://interneturok.ru/lesson/obzh/8-klass/bezopasnost-na-dorogah/organizatsiya-dorozhnogo-dvizheniya-obyazannosti-peshehodov-i-passazhirov" TargetMode="External"/><Relationship Id="rId30" Type="http://schemas.openxmlformats.org/officeDocument/2006/relationships/hyperlink" Target="https://interneturok.ru/lesson/obzh/8-klass/bezopasnost-na-dorogah/organizatsiya-dorozhnogo-dvizheniya-obyazannosti-peshehodov-i-passazhirov" TargetMode="External"/><Relationship Id="rId35" Type="http://schemas.openxmlformats.org/officeDocument/2006/relationships/hyperlink" Target="https://resh.edu.ru/subject/lesson/3328" TargetMode="External"/><Relationship Id="rId43" Type="http://schemas.openxmlformats.org/officeDocument/2006/relationships/hyperlink" Target="https://resh.edu.ru/subject/lesson/3335/" TargetMode="External"/><Relationship Id="rId48" Type="http://schemas.openxmlformats.org/officeDocument/2006/relationships/hyperlink" Target="https://resh.edu.ru/subject/lesson/3337/" TargetMode="External"/><Relationship Id="rId56" Type="http://schemas.openxmlformats.org/officeDocument/2006/relationships/hyperlink" Target="https://resh.edu.ru/subject/lesson/3340/" TargetMode="External"/><Relationship Id="rId64" Type="http://schemas.openxmlformats.org/officeDocument/2006/relationships/hyperlink" Target="https://resh.edu.ru/subject/lesson/3341/" TargetMode="External"/><Relationship Id="rId69" Type="http://schemas.openxmlformats.org/officeDocument/2006/relationships/hyperlink" Target="https://resh.edu.ru/subject/lesson/3341/" TargetMode="External"/><Relationship Id="rId77" Type="http://schemas.openxmlformats.org/officeDocument/2006/relationships/hyperlink" Target="https://resh.edu.ru/subject/lesson/3348/" TargetMode="External"/><Relationship Id="rId8" Type="http://schemas.openxmlformats.org/officeDocument/2006/relationships/hyperlink" Target="https://resh.edu.ru/subject/lesson/3337/" TargetMode="External"/><Relationship Id="rId51" Type="http://schemas.openxmlformats.org/officeDocument/2006/relationships/hyperlink" Target="https://resh.edu.ru/subject/lesson/3337/" TargetMode="External"/><Relationship Id="rId72" Type="http://schemas.openxmlformats.org/officeDocument/2006/relationships/hyperlink" Target="https://resh.edu.ru/subject/lesson/3342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3340/" TargetMode="External"/><Relationship Id="rId17" Type="http://schemas.openxmlformats.org/officeDocument/2006/relationships/hyperlink" Target="https://resh.edu.ru/subject/lesson/3336/" TargetMode="External"/><Relationship Id="rId25" Type="http://schemas.openxmlformats.org/officeDocument/2006/relationships/hyperlink" Target="https://interneturok.ru/lesson/obzh/8-klass/bezopasnost-na-dorogah/organizatsiya-dorozhnogo-dvizheniya-obyazannosti-peshehodov-i-passazhirov" TargetMode="External"/><Relationship Id="rId33" Type="http://schemas.openxmlformats.org/officeDocument/2006/relationships/hyperlink" Target="https://resh.edu.ru/subject/lesson/3328" TargetMode="External"/><Relationship Id="rId38" Type="http://schemas.openxmlformats.org/officeDocument/2006/relationships/hyperlink" Target="https://resh.edu.ru/subject/lesson/3335/" TargetMode="External"/><Relationship Id="rId46" Type="http://schemas.openxmlformats.org/officeDocument/2006/relationships/hyperlink" Target="https://resh.edu.ru/subject/lesson/3335/" TargetMode="External"/><Relationship Id="rId59" Type="http://schemas.openxmlformats.org/officeDocument/2006/relationships/hyperlink" Target="https://resh.edu.ru/subject/lesson/3406/" TargetMode="External"/><Relationship Id="rId67" Type="http://schemas.openxmlformats.org/officeDocument/2006/relationships/hyperlink" Target="https://resh.edu.ru/subject/lesson/3341/" TargetMode="External"/><Relationship Id="rId20" Type="http://schemas.openxmlformats.org/officeDocument/2006/relationships/hyperlink" Target="https://resh.edu.ru/subject/lesson/3336/" TargetMode="External"/><Relationship Id="rId41" Type="http://schemas.openxmlformats.org/officeDocument/2006/relationships/hyperlink" Target="https://resh.edu.ru/subject/lesson/3335/" TargetMode="External"/><Relationship Id="rId54" Type="http://schemas.openxmlformats.org/officeDocument/2006/relationships/hyperlink" Target="https://resh.edu.ru/subject/lesson/3340/" TargetMode="External"/><Relationship Id="rId62" Type="http://schemas.openxmlformats.org/officeDocument/2006/relationships/hyperlink" Target="https://resh.edu.ru/subject/lesson/3341/" TargetMode="External"/><Relationship Id="rId70" Type="http://schemas.openxmlformats.org/officeDocument/2006/relationships/hyperlink" Target="https://resh.edu.ru/subject/lesson/3342/" TargetMode="External"/><Relationship Id="rId75" Type="http://schemas.openxmlformats.org/officeDocument/2006/relationships/hyperlink" Target="https://resh.edu.ru/subject/lesson/334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336/" TargetMode="External"/><Relationship Id="rId15" Type="http://schemas.openxmlformats.org/officeDocument/2006/relationships/hyperlink" Target="https://resh.edu.ru/subject/lesson/3336/" TargetMode="External"/><Relationship Id="rId23" Type="http://schemas.openxmlformats.org/officeDocument/2006/relationships/hyperlink" Target="https://resh.edu.ru/subject/lesson/3329/" TargetMode="External"/><Relationship Id="rId28" Type="http://schemas.openxmlformats.org/officeDocument/2006/relationships/hyperlink" Target="https://interneturok.ru/lesson/obzh/8-klass/bezopasnost-na-dorogah/organizatsiya-dorozhnogo-dvizheniya-obyazannosti-peshehodov-i-passazhirov" TargetMode="External"/><Relationship Id="rId36" Type="http://schemas.openxmlformats.org/officeDocument/2006/relationships/hyperlink" Target="https://resh.edu.ru/subject/lesson/3328" TargetMode="External"/><Relationship Id="rId49" Type="http://schemas.openxmlformats.org/officeDocument/2006/relationships/hyperlink" Target="https://resh.edu.ru/subject/lesson/3337/" TargetMode="External"/><Relationship Id="rId57" Type="http://schemas.openxmlformats.org/officeDocument/2006/relationships/hyperlink" Target="https://resh.edu.ru/subject/lesson/34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27</Pages>
  <Words>10138</Words>
  <Characters>57793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204N</cp:lastModifiedBy>
  <cp:revision>11</cp:revision>
  <dcterms:created xsi:type="dcterms:W3CDTF">2023-09-09T16:03:00Z</dcterms:created>
  <dcterms:modified xsi:type="dcterms:W3CDTF">2023-10-13T10:41:00Z</dcterms:modified>
</cp:coreProperties>
</file>