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4EB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 от 28.06.2016 г.).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 «</w:t>
      </w:r>
      <w:proofErr w:type="gramStart"/>
      <w:r w:rsidRPr="00964EB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t xml:space="preserve">» на уровне среднего общего образования изучается в 10-11классах, как 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полидисциплинарный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 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Срок реализации программы: 2 года.</w:t>
      </w:r>
      <w:hyperlink r:id="rId4" w:history="1"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>upload</w:t>
        </w:r>
        <w:proofErr w:type="spellEnd"/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>/инд</w:t>
        </w:r>
        <w:proofErr w:type="gramStart"/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>роект 10-11.docx</w:t>
        </w:r>
      </w:hyperlink>
    </w:p>
    <w:p w:rsidR="003B7353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proofErr w:type="gramStart"/>
      <w:r w:rsidRPr="00964EB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t>» учебным планом ООП СОО отводится по 1 часу в неделю в 10 и 11 класса, 34 часов в год в 10 классе, 33 часа в год в 11 классе.</w:t>
      </w:r>
    </w:p>
    <w:p w:rsidR="003B7353" w:rsidRPr="00964EB7" w:rsidRDefault="003B7353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Астрономия</w:t>
      </w:r>
      <w:r w:rsidRPr="00964EB7">
        <w:rPr>
          <w:rFonts w:ascii="Times New Roman" w:hAnsi="Times New Roman" w:cs="Times New Roman"/>
          <w:sz w:val="24"/>
          <w:szCs w:val="24"/>
        </w:rPr>
        <w:br/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 от 28.06.2016 г.) с учетом примерной рабочей программой по предмету (Астрономия.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t xml:space="preserve"> Методическое пособие 10–11классы. Базовый уровень: учеб</w:t>
      </w:r>
      <w:proofErr w:type="gramStart"/>
      <w:r w:rsidRPr="00964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E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>. организа</w:t>
      </w:r>
      <w:r w:rsidRPr="00964EB7">
        <w:rPr>
          <w:rFonts w:ascii="Times New Roman" w:hAnsi="Times New Roman" w:cs="Times New Roman"/>
          <w:sz w:val="24"/>
          <w:szCs w:val="24"/>
        </w:rPr>
        <w:softHyphen/>
        <w:t>ций / под ред. В. М. 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>.—М.: Просвещение, 2017).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8"/>
        <w:gridCol w:w="2700"/>
        <w:gridCol w:w="571"/>
        <w:gridCol w:w="1948"/>
        <w:gridCol w:w="1264"/>
      </w:tblGrid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В. М. </w:t>
            </w:r>
            <w:proofErr w:type="spellStart"/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Астрономия 10-11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B7353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br/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Биология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10 класс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 от 28.06.2016 г.) с учетом  программы курса «Биология. 10-11 классы» авторов Г.М.Дымшиц, О.В. Саблина // Биология. 10-11 классы: программы общеобразовательных учреждений/Дымшиц Г.М., Саблина О.В. изд. – М.: Просвещение,   2018г.</w:t>
      </w:r>
      <w:proofErr w:type="gramEnd"/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4"/>
        <w:gridCol w:w="1983"/>
        <w:gridCol w:w="575"/>
        <w:gridCol w:w="1962"/>
        <w:gridCol w:w="1275"/>
      </w:tblGrid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EB7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Г.М.Дымшиц</w:t>
            </w:r>
          </w:p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B7353" w:rsidRPr="00964EB7" w:rsidRDefault="003B7353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 от 28.06.2016 г.) с учетом  авторской рабочей программы И.Н. Пономаревой Биология. Базовый уровень. 10—11 классы: к линии УМК И.Н. 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Пономаревой</w:t>
      </w:r>
      <w:proofErr w:type="gramStart"/>
      <w:r w:rsidRPr="00964EB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>, 2017.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1983"/>
        <w:gridCol w:w="571"/>
        <w:gridCol w:w="1962"/>
        <w:gridCol w:w="1275"/>
      </w:tblGrid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И.Н.Пономарева, О.А.Корнилова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3B7353" w:rsidRPr="00964EB7" w:rsidRDefault="003B7353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Химия</w:t>
      </w:r>
      <w:r w:rsidRPr="00964EB7">
        <w:rPr>
          <w:rFonts w:ascii="Times New Roman" w:hAnsi="Times New Roman" w:cs="Times New Roman"/>
          <w:sz w:val="24"/>
          <w:szCs w:val="24"/>
        </w:rPr>
        <w:br/>
        <w:t>10 класс</w:t>
      </w:r>
      <w:r w:rsidRPr="00964EB7">
        <w:rPr>
          <w:rFonts w:ascii="Times New Roman" w:hAnsi="Times New Roman" w:cs="Times New Roman"/>
          <w:sz w:val="24"/>
          <w:szCs w:val="24"/>
        </w:rPr>
        <w:br/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 xml:space="preserve">·         Рабочая программа разработана в соответствии с ФГОС НОО, ООО, СОО (название нормативного документа, например: приказ </w:t>
      </w:r>
      <w:proofErr w:type="spellStart"/>
      <w:r w:rsidRPr="00964E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EB7">
        <w:rPr>
          <w:rFonts w:ascii="Times New Roman" w:hAnsi="Times New Roman" w:cs="Times New Roman"/>
          <w:sz w:val="24"/>
          <w:szCs w:val="24"/>
        </w:rPr>
        <w:t xml:space="preserve"> РФ от 17.12.2010 г. № 1897 с изменениями и дополнениями)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4EB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НОО, ООО, СОО по (химии) с учетом авторской программы (</w:t>
      </w:r>
      <w:hyperlink r:id="rId5" w:tooltip="Химия. 10-11 классы. Рабочие программы к УМК О.С. Габриеляна. Учебно-методическое пособие. ФГОС" w:history="1"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>Химия. 10-11 классы.</w:t>
        </w:r>
        <w:proofErr w:type="gramEnd"/>
        <w:r w:rsidRPr="00964EB7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Рабочие программы к УМК О.С. Габриеляна. Учебно-методическое пособие. ФГОС</w:t>
        </w:r>
      </w:hyperlink>
      <w:proofErr w:type="gramStart"/>
      <w:r w:rsidRPr="00964EB7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964EB7">
        <w:rPr>
          <w:rFonts w:ascii="Times New Roman" w:hAnsi="Times New Roman" w:cs="Times New Roman"/>
          <w:sz w:val="24"/>
          <w:szCs w:val="24"/>
        </w:rPr>
        <w:fldChar w:fldCharType="begin"/>
      </w:r>
      <w:r w:rsidRPr="00964EB7">
        <w:rPr>
          <w:rFonts w:ascii="Times New Roman" w:hAnsi="Times New Roman" w:cs="Times New Roman"/>
          <w:sz w:val="24"/>
          <w:szCs w:val="24"/>
        </w:rPr>
        <w:instrText xml:space="preserve"> HYPERLINK "https://www.labirint.ru/pubhouse/186/" \o "Дрофа" </w:instrText>
      </w:r>
      <w:r w:rsidRPr="00964EB7">
        <w:rPr>
          <w:rFonts w:ascii="Times New Roman" w:hAnsi="Times New Roman" w:cs="Times New Roman"/>
          <w:sz w:val="24"/>
          <w:szCs w:val="24"/>
        </w:rPr>
        <w:fldChar w:fldCharType="separate"/>
      </w:r>
      <w:r w:rsidRPr="00964EB7">
        <w:rPr>
          <w:rStyle w:val="a4"/>
          <w:rFonts w:ascii="Times New Roman" w:hAnsi="Times New Roman" w:cs="Times New Roman"/>
          <w:sz w:val="24"/>
          <w:szCs w:val="24"/>
        </w:rPr>
        <w:t>Дрофа</w:t>
      </w:r>
      <w:r w:rsidRPr="00964EB7">
        <w:rPr>
          <w:rFonts w:ascii="Times New Roman" w:hAnsi="Times New Roman" w:cs="Times New Roman"/>
          <w:sz w:val="24"/>
          <w:szCs w:val="24"/>
        </w:rPr>
        <w:fldChar w:fldCharType="end"/>
      </w:r>
      <w:r w:rsidRPr="00964EB7">
        <w:rPr>
          <w:rFonts w:ascii="Times New Roman" w:hAnsi="Times New Roman" w:cs="Times New Roman"/>
          <w:sz w:val="24"/>
          <w:szCs w:val="24"/>
        </w:rPr>
        <w:t>: )</w:t>
      </w:r>
    </w:p>
    <w:p w:rsidR="00964EB7" w:rsidRP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B7">
        <w:rPr>
          <w:rFonts w:ascii="Times New Roman" w:hAnsi="Times New Roman" w:cs="Times New Roman"/>
          <w:sz w:val="24"/>
          <w:szCs w:val="24"/>
        </w:rPr>
        <w:t>·         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1"/>
        <w:gridCol w:w="1983"/>
        <w:gridCol w:w="615"/>
        <w:gridCol w:w="1962"/>
        <w:gridCol w:w="1275"/>
      </w:tblGrid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64EB7" w:rsidRPr="00964EB7" w:rsidTr="00964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964EB7" w:rsidRDefault="00964EB7" w:rsidP="0096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3B7353" w:rsidRDefault="003B7353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11 класс</w:t>
      </w:r>
      <w:r w:rsidRPr="0020502A">
        <w:rPr>
          <w:rFonts w:ascii="Times New Roman" w:hAnsi="Times New Roman" w:cs="Times New Roman"/>
          <w:sz w:val="24"/>
          <w:szCs w:val="24"/>
        </w:rPr>
        <w:br/>
        <w:t xml:space="preserve">Рабочая программа разработана в соответствии с ФГОС НОО, ООО, СОО (название нормативного документа, например: приказ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 РФ от 17.12.2010 г. № 1897 с изменениями и дополнениями)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502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НОО, ООО, СОО по (химии) с учетом авторской программы (</w:t>
      </w:r>
      <w:hyperlink r:id="rId6" w:tooltip="Химия. 10-11 классы. Рабочие программы к УМК О.С. Габриеляна. Учебно-методическое пособие. ФГОС" w:history="1">
        <w:r w:rsidRPr="0020502A">
          <w:rPr>
            <w:rStyle w:val="a4"/>
            <w:rFonts w:ascii="Times New Roman" w:hAnsi="Times New Roman" w:cs="Times New Roman"/>
            <w:sz w:val="24"/>
            <w:szCs w:val="24"/>
          </w:rPr>
          <w:t>Химия. 10-11 классы.</w:t>
        </w:r>
        <w:proofErr w:type="gramEnd"/>
        <w:r w:rsidRPr="0020502A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Рабочие программы к УМК О.С. Габриеляна. Учебно-методическое пособие. ФГОС</w:t>
        </w:r>
      </w:hyperlink>
      <w:proofErr w:type="gramStart"/>
      <w:r w:rsidRPr="0020502A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20502A">
        <w:rPr>
          <w:rFonts w:ascii="Times New Roman" w:hAnsi="Times New Roman" w:cs="Times New Roman"/>
          <w:sz w:val="24"/>
          <w:szCs w:val="24"/>
        </w:rPr>
        <w:fldChar w:fldCharType="begin"/>
      </w:r>
      <w:r w:rsidRPr="0020502A">
        <w:rPr>
          <w:rFonts w:ascii="Times New Roman" w:hAnsi="Times New Roman" w:cs="Times New Roman"/>
          <w:sz w:val="24"/>
          <w:szCs w:val="24"/>
        </w:rPr>
        <w:instrText xml:space="preserve"> HYPERLINK "https://www.labirint.ru/pubhouse/186/" \o "Дрофа" </w:instrText>
      </w:r>
      <w:r w:rsidRPr="0020502A">
        <w:rPr>
          <w:rFonts w:ascii="Times New Roman" w:hAnsi="Times New Roman" w:cs="Times New Roman"/>
          <w:sz w:val="24"/>
          <w:szCs w:val="24"/>
        </w:rPr>
        <w:fldChar w:fldCharType="separate"/>
      </w:r>
      <w:r w:rsidRPr="0020502A">
        <w:rPr>
          <w:rStyle w:val="a4"/>
          <w:rFonts w:ascii="Times New Roman" w:hAnsi="Times New Roman" w:cs="Times New Roman"/>
          <w:sz w:val="24"/>
          <w:szCs w:val="24"/>
        </w:rPr>
        <w:t>Дрофа</w:t>
      </w:r>
      <w:r w:rsidRPr="0020502A">
        <w:rPr>
          <w:rFonts w:ascii="Times New Roman" w:hAnsi="Times New Roman" w:cs="Times New Roman"/>
          <w:sz w:val="24"/>
          <w:szCs w:val="24"/>
        </w:rPr>
        <w:fldChar w:fldCharType="end"/>
      </w:r>
      <w:r w:rsidRPr="0020502A">
        <w:rPr>
          <w:rFonts w:ascii="Times New Roman" w:hAnsi="Times New Roman" w:cs="Times New Roman"/>
          <w:sz w:val="24"/>
          <w:szCs w:val="24"/>
        </w:rPr>
        <w:t>: )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1"/>
        <w:gridCol w:w="1983"/>
        <w:gridCol w:w="615"/>
        <w:gridCol w:w="1962"/>
        <w:gridCol w:w="1275"/>
      </w:tblGrid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64EB7" w:rsidRDefault="00964EB7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История</w:t>
      </w:r>
      <w:r w:rsidRPr="0020502A">
        <w:rPr>
          <w:rFonts w:ascii="Times New Roman" w:hAnsi="Times New Roman" w:cs="Times New Roman"/>
          <w:sz w:val="24"/>
          <w:szCs w:val="24"/>
        </w:rPr>
        <w:br/>
      </w:r>
      <w:r w:rsidRPr="0020502A">
        <w:rPr>
          <w:rFonts w:ascii="Times New Roman" w:hAnsi="Times New Roman" w:cs="Times New Roman"/>
          <w:b/>
          <w:bCs/>
          <w:sz w:val="24"/>
          <w:szCs w:val="24"/>
        </w:rPr>
        <w:t>  10 класс. Технологический профиль.      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 от 28.06.2016 г.) с учетом  авторской программы: -  Н.В.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, Х.Т.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 «Программа курса и тематическое планирование» к учебнику Н.В.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>, Н.А. Симония «Всеобщая история. 10 класс». Для 10 класса общеобразовательных учреждений Москва «Русское слово» 2015.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8"/>
        <w:gridCol w:w="3754"/>
        <w:gridCol w:w="571"/>
        <w:gridCol w:w="1712"/>
        <w:gridCol w:w="1076"/>
      </w:tblGrid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Автор/ 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Н.М. Арсентьев, А.А. Данилов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0502A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с древнейших времен до конца XIX </w:t>
            </w:r>
            <w:proofErr w:type="gramStart"/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0502A" w:rsidRDefault="0020502A" w:rsidP="00964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рассчитана на 70 учебных часов. </w:t>
      </w:r>
    </w:p>
    <w:p w:rsidR="0020502A" w:rsidRDefault="0020502A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10 класс. Социально-экономический профиль.</w:t>
      </w:r>
      <w:r w:rsidRPr="0020502A">
        <w:rPr>
          <w:rFonts w:ascii="Times New Roman" w:hAnsi="Times New Roman" w:cs="Times New Roman"/>
          <w:sz w:val="24"/>
          <w:szCs w:val="24"/>
        </w:rPr>
        <w:br/>
        <w:t>        Рабочая программа разработана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 от 28.06.2016 г.) с учетом  авторской программы: -  Н.В.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, Х.Т.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 xml:space="preserve"> «Программа курса и тематическое планирование» к учебнику Н.В. </w:t>
      </w:r>
      <w:proofErr w:type="spellStart"/>
      <w:r w:rsidRPr="0020502A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20502A">
        <w:rPr>
          <w:rFonts w:ascii="Times New Roman" w:hAnsi="Times New Roman" w:cs="Times New Roman"/>
          <w:sz w:val="24"/>
          <w:szCs w:val="24"/>
        </w:rPr>
        <w:t>, Н.А. Симония «Всеобщая история. 10 класс». Для 10 класса общеобразовательных учреждений Москва «Русское слово» 2015.</w:t>
      </w:r>
    </w:p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9"/>
        <w:gridCol w:w="3735"/>
        <w:gridCol w:w="571"/>
        <w:gridCol w:w="1742"/>
        <w:gridCol w:w="1074"/>
      </w:tblGrid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Издатель учебника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Н.М. Арсентьев, А.А. Данилов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502A" w:rsidRPr="0020502A" w:rsidTr="002050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0502A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с древнейших времен до конца XIX </w:t>
            </w:r>
            <w:proofErr w:type="gramStart"/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20502A" w:rsidRDefault="0020502A" w:rsidP="00205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0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0502A" w:rsidRPr="0020502A" w:rsidRDefault="0020502A" w:rsidP="00205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02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</w:t>
      </w:r>
      <w:proofErr w:type="gramStart"/>
      <w:r w:rsidRPr="0020502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0502A">
        <w:rPr>
          <w:rFonts w:ascii="Times New Roman" w:hAnsi="Times New Roman" w:cs="Times New Roman"/>
          <w:sz w:val="24"/>
          <w:szCs w:val="24"/>
        </w:rPr>
        <w:t xml:space="preserve"> часа. </w:t>
      </w:r>
    </w:p>
    <w:p w:rsidR="0020502A" w:rsidRPr="00964EB7" w:rsidRDefault="0020502A" w:rsidP="00964E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502A" w:rsidRPr="00964EB7" w:rsidSect="0066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353"/>
    <w:rsid w:val="00182D2D"/>
    <w:rsid w:val="0020502A"/>
    <w:rsid w:val="002A3037"/>
    <w:rsid w:val="003B7353"/>
    <w:rsid w:val="00663BDF"/>
    <w:rsid w:val="0096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3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7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393218/" TargetMode="External"/><Relationship Id="rId5" Type="http://schemas.openxmlformats.org/officeDocument/2006/relationships/hyperlink" Target="https://www.labirint.ru/books/393218/" TargetMode="External"/><Relationship Id="rId4" Type="http://schemas.openxmlformats.org/officeDocument/2006/relationships/hyperlink" Target="http://karsunschool.ru/upload/%D0%B8%D0%BD%D0%B4.%D0%BF%D1%80%D0%BE%D0%B5%D0%BA%D1%82%2010-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Администраци-1</dc:creator>
  <cp:lastModifiedBy>Администраци-1</cp:lastModifiedBy>
  <cp:revision>2</cp:revision>
  <dcterms:created xsi:type="dcterms:W3CDTF">2021-11-22T06:50:00Z</dcterms:created>
  <dcterms:modified xsi:type="dcterms:W3CDTF">2021-11-22T06:50:00Z</dcterms:modified>
</cp:coreProperties>
</file>